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D4B95" w14:textId="77777777" w:rsidR="002F2A74" w:rsidRPr="00964757" w:rsidRDefault="002F2A74" w:rsidP="002F2A74">
      <w:pPr>
        <w:pStyle w:val="paragraph"/>
        <w:jc w:val="center"/>
        <w:textAlignment w:val="baseline"/>
        <w:rPr>
          <w:lang w:val="en-GB"/>
        </w:rPr>
      </w:pPr>
      <w:r>
        <w:rPr>
          <w:rStyle w:val="normaltextrun"/>
          <w:sz w:val="52"/>
          <w:szCs w:val="52"/>
          <w:lang w:val="en-GB"/>
        </w:rPr>
        <w:t>Competence framework for policymakers</w:t>
      </w:r>
    </w:p>
    <w:p w14:paraId="3582C982" w14:textId="11EEAADF" w:rsidR="002F2A74" w:rsidRPr="002F2A74" w:rsidRDefault="002F2A74" w:rsidP="002F2A74">
      <w:pPr>
        <w:rPr>
          <w:i/>
          <w:iCs/>
        </w:rPr>
      </w:pPr>
      <w:r>
        <w:rPr>
          <w:rStyle w:val="normaltextrun"/>
          <w:i/>
          <w:iCs/>
        </w:rPr>
        <w:t>This competence framework ‘unpacks”, at four proficiency levels, the collective set of transversal skills, knowledge and attitudes desired for policymakers across the different roles and profiles.</w:t>
      </w:r>
    </w:p>
    <w:p w14:paraId="4E35724A" w14:textId="418F6782" w:rsidR="00C51681" w:rsidRPr="00CE0AB9" w:rsidRDefault="00F640C1" w:rsidP="00C405DF">
      <w:pPr>
        <w:jc w:val="center"/>
        <w:rPr>
          <w:rFonts w:ascii="Times New Roman" w:hAnsi="Times New Roman" w:cs="Times New Roman"/>
          <w:sz w:val="28"/>
          <w:szCs w:val="24"/>
        </w:rPr>
      </w:pPr>
      <w:r w:rsidRPr="00CE0AB9">
        <w:rPr>
          <w:rFonts w:ascii="Times New Roman" w:eastAsia="Times New Roman" w:hAnsi="Times New Roman" w:cs="Times New Roman"/>
          <w:b/>
          <w:sz w:val="24"/>
          <w:lang w:eastAsia="de-AT"/>
        </w:rPr>
        <w:t>Background</w:t>
      </w:r>
    </w:p>
    <w:p w14:paraId="5ADE37DD" w14:textId="77777777" w:rsidR="00CE0AB9" w:rsidRDefault="00452851" w:rsidP="00C405DF">
      <w:pPr>
        <w:pStyle w:val="NormalWeb"/>
        <w:spacing w:after="165" w:line="276" w:lineRule="auto"/>
        <w:jc w:val="both"/>
        <w:rPr>
          <w:sz w:val="22"/>
          <w:szCs w:val="22"/>
          <w:lang w:val="en-GB"/>
        </w:rPr>
      </w:pPr>
      <w:r w:rsidRPr="00C405DF">
        <w:rPr>
          <w:sz w:val="22"/>
          <w:szCs w:val="22"/>
          <w:lang w:val="en-GB"/>
        </w:rPr>
        <w:t>Policymaking, the profession</w:t>
      </w:r>
      <w:r w:rsidR="003342E8">
        <w:rPr>
          <w:sz w:val="22"/>
          <w:szCs w:val="22"/>
          <w:lang w:val="en-GB"/>
        </w:rPr>
        <w:t xml:space="preserve"> at the core of the Commissions’</w:t>
      </w:r>
      <w:r w:rsidRPr="00C405DF">
        <w:rPr>
          <w:sz w:val="22"/>
          <w:szCs w:val="22"/>
          <w:lang w:val="en-GB"/>
        </w:rPr>
        <w:t xml:space="preserve"> activities, is undergoing substantial changes, driven by twin digital and climate transition, the complex geopolitical situation, the coronavirus pandemic, an ageing </w:t>
      </w:r>
      <w:r w:rsidR="00EE0E12" w:rsidRPr="00C405DF">
        <w:rPr>
          <w:sz w:val="22"/>
          <w:szCs w:val="22"/>
          <w:lang w:val="en-GB"/>
        </w:rPr>
        <w:t>population,</w:t>
      </w:r>
      <w:r w:rsidRPr="00C405DF">
        <w:rPr>
          <w:sz w:val="22"/>
          <w:szCs w:val="22"/>
          <w:lang w:val="en-GB"/>
        </w:rPr>
        <w:t xml:space="preserve"> and other global trends. Since its launch in March 2020, the EU Policymaking Hub offers a platform for policymakers to learn, collaborate a</w:t>
      </w:r>
      <w:r w:rsidR="003342E8">
        <w:rPr>
          <w:sz w:val="22"/>
          <w:szCs w:val="22"/>
          <w:lang w:val="en-GB"/>
        </w:rPr>
        <w:t>nd share knowledge in EU policy</w:t>
      </w:r>
      <w:r w:rsidRPr="00C405DF">
        <w:rPr>
          <w:sz w:val="22"/>
          <w:szCs w:val="22"/>
          <w:lang w:val="en-GB"/>
        </w:rPr>
        <w:t>making, introducing new capacity building offers, a summer as well as an autumn school</w:t>
      </w:r>
      <w:r w:rsidR="0009392B" w:rsidRPr="00C405DF">
        <w:rPr>
          <w:sz w:val="22"/>
          <w:szCs w:val="22"/>
          <w:lang w:val="en-GB"/>
        </w:rPr>
        <w:t>.</w:t>
      </w:r>
    </w:p>
    <w:p w14:paraId="450D4868" w14:textId="05BA65C0" w:rsidR="00302339" w:rsidRPr="00C405DF" w:rsidRDefault="00452851" w:rsidP="00C405DF">
      <w:pPr>
        <w:pStyle w:val="NormalWeb"/>
        <w:spacing w:after="165" w:line="276" w:lineRule="auto"/>
        <w:jc w:val="both"/>
        <w:rPr>
          <w:sz w:val="22"/>
          <w:szCs w:val="22"/>
          <w:lang w:val="en-GB"/>
        </w:rPr>
      </w:pPr>
      <w:r w:rsidRPr="00C405DF">
        <w:rPr>
          <w:sz w:val="22"/>
          <w:szCs w:val="22"/>
          <w:lang w:val="en-GB"/>
        </w:rPr>
        <w:t xml:space="preserve">The European Commission aims to be at the forefront of excellence in policymaking in Europe and worldwide through anticipating, developing, implementing, </w:t>
      </w:r>
      <w:r w:rsidR="00EE0E12" w:rsidRPr="00C405DF">
        <w:rPr>
          <w:sz w:val="22"/>
          <w:szCs w:val="22"/>
          <w:lang w:val="en-GB"/>
        </w:rPr>
        <w:t>monitoring,</w:t>
      </w:r>
      <w:r w:rsidRPr="00C405DF">
        <w:rPr>
          <w:sz w:val="22"/>
          <w:szCs w:val="22"/>
          <w:lang w:val="en-GB"/>
        </w:rPr>
        <w:t xml:space="preserve"> and evaluating policies in an evidence-informed, </w:t>
      </w:r>
      <w:r w:rsidR="00E1069C" w:rsidRPr="00C405DF">
        <w:rPr>
          <w:sz w:val="22"/>
          <w:szCs w:val="22"/>
          <w:lang w:val="en-GB"/>
        </w:rPr>
        <w:t>transparent,</w:t>
      </w:r>
      <w:r w:rsidRPr="00C405DF">
        <w:rPr>
          <w:sz w:val="22"/>
          <w:szCs w:val="22"/>
          <w:lang w:val="en-GB"/>
        </w:rPr>
        <w:t xml:space="preserve"> and collaborative way with stakeholders, citizens and experts.</w:t>
      </w:r>
      <w:r w:rsidR="00C01789" w:rsidRPr="00C405DF">
        <w:rPr>
          <w:sz w:val="22"/>
          <w:szCs w:val="22"/>
          <w:lang w:val="en-GB"/>
        </w:rPr>
        <w:t xml:space="preserve"> </w:t>
      </w:r>
      <w:r w:rsidRPr="00C405DF">
        <w:rPr>
          <w:sz w:val="22"/>
          <w:szCs w:val="22"/>
          <w:lang w:val="en-GB"/>
        </w:rPr>
        <w:t>Providing the policymaking community with a framework for long-term competence</w:t>
      </w:r>
      <w:r w:rsidR="004B68B5" w:rsidRPr="00C405DF">
        <w:rPr>
          <w:sz w:val="22"/>
          <w:szCs w:val="22"/>
          <w:lang w:val="en-GB"/>
        </w:rPr>
        <w:t xml:space="preserve"> </w:t>
      </w:r>
      <w:r w:rsidRPr="00C405DF">
        <w:rPr>
          <w:sz w:val="22"/>
          <w:szCs w:val="22"/>
          <w:lang w:val="en-GB"/>
        </w:rPr>
        <w:t>development will strengthen the profession, make it fit for the future, contribute to colleagues’ motivation and help the Commission to achieve its goals.</w:t>
      </w:r>
    </w:p>
    <w:p w14:paraId="5BE3676A" w14:textId="4880DA73" w:rsidR="00302339" w:rsidRPr="00CE0AB9" w:rsidRDefault="00302339" w:rsidP="00C405DF">
      <w:pPr>
        <w:pStyle w:val="NormalWeb"/>
        <w:spacing w:after="165" w:line="276" w:lineRule="auto"/>
        <w:jc w:val="center"/>
        <w:rPr>
          <w:b/>
          <w:bCs/>
          <w:szCs w:val="22"/>
          <w:lang w:val="en-GB"/>
        </w:rPr>
      </w:pPr>
      <w:r w:rsidRPr="00CE0AB9">
        <w:rPr>
          <w:b/>
          <w:bCs/>
          <w:szCs w:val="22"/>
          <w:lang w:val="en-GB"/>
        </w:rPr>
        <w:t>The competence</w:t>
      </w:r>
      <w:r w:rsidR="00FA06D6" w:rsidRPr="00CE0AB9">
        <w:rPr>
          <w:b/>
          <w:bCs/>
          <w:szCs w:val="22"/>
          <w:lang w:val="en-GB"/>
        </w:rPr>
        <w:t xml:space="preserve"> framework</w:t>
      </w:r>
    </w:p>
    <w:p w14:paraId="63BB604D" w14:textId="77777777" w:rsidR="002F2A74" w:rsidRDefault="76E2DA26" w:rsidP="00C405DF">
      <w:pPr>
        <w:jc w:val="both"/>
        <w:rPr>
          <w:rFonts w:ascii="Times New Roman" w:hAnsi="Times New Roman" w:cs="Times New Roman"/>
        </w:rPr>
      </w:pPr>
      <w:r w:rsidRPr="00C405DF">
        <w:rPr>
          <w:rFonts w:ascii="Times New Roman" w:hAnsi="Times New Roman" w:cs="Times New Roman"/>
        </w:rPr>
        <w:t xml:space="preserve">The purpose of </w:t>
      </w:r>
      <w:r w:rsidR="2269D8FB" w:rsidRPr="00C405DF">
        <w:rPr>
          <w:rFonts w:ascii="Times New Roman" w:hAnsi="Times New Roman" w:cs="Times New Roman"/>
        </w:rPr>
        <w:t xml:space="preserve">providing detailed descriptions of competences is to </w:t>
      </w:r>
      <w:r w:rsidR="291A9B2A" w:rsidRPr="00C405DF">
        <w:rPr>
          <w:rFonts w:ascii="Times New Roman" w:hAnsi="Times New Roman" w:cs="Times New Roman"/>
        </w:rPr>
        <w:t>inform</w:t>
      </w:r>
      <w:r w:rsidR="49DFC4D1" w:rsidRPr="00C405DF">
        <w:rPr>
          <w:rFonts w:ascii="Times New Roman" w:hAnsi="Times New Roman" w:cs="Times New Roman"/>
        </w:rPr>
        <w:t xml:space="preserve"> and develop</w:t>
      </w:r>
      <w:r w:rsidR="291A9B2A" w:rsidRPr="00C405DF">
        <w:rPr>
          <w:rFonts w:ascii="Times New Roman" w:hAnsi="Times New Roman" w:cs="Times New Roman"/>
        </w:rPr>
        <w:t xml:space="preserve"> </w:t>
      </w:r>
      <w:r w:rsidR="3AF95E02" w:rsidRPr="00C405DF">
        <w:rPr>
          <w:rFonts w:ascii="Times New Roman" w:hAnsi="Times New Roman" w:cs="Times New Roman"/>
        </w:rPr>
        <w:t>useful career guidance instruments</w:t>
      </w:r>
      <w:r w:rsidR="49DFC4D1" w:rsidRPr="00C405DF">
        <w:rPr>
          <w:rFonts w:ascii="Times New Roman" w:hAnsi="Times New Roman" w:cs="Times New Roman"/>
        </w:rPr>
        <w:t xml:space="preserve"> base</w:t>
      </w:r>
      <w:r w:rsidR="56B607E3" w:rsidRPr="00C405DF">
        <w:rPr>
          <w:rFonts w:ascii="Times New Roman" w:hAnsi="Times New Roman" w:cs="Times New Roman"/>
        </w:rPr>
        <w:t>d on this work</w:t>
      </w:r>
      <w:r w:rsidR="72D4B7BD" w:rsidRPr="00C405DF">
        <w:rPr>
          <w:rFonts w:ascii="Times New Roman" w:hAnsi="Times New Roman" w:cs="Times New Roman"/>
        </w:rPr>
        <w:t>,</w:t>
      </w:r>
      <w:r w:rsidR="48A3E9E3" w:rsidRPr="00C405DF">
        <w:rPr>
          <w:rFonts w:ascii="Times New Roman" w:hAnsi="Times New Roman" w:cs="Times New Roman"/>
        </w:rPr>
        <w:t xml:space="preserve"> set out a vision for policymaking,</w:t>
      </w:r>
      <w:r w:rsidR="72D4B7BD" w:rsidRPr="00C405DF">
        <w:rPr>
          <w:rFonts w:ascii="Times New Roman" w:hAnsi="Times New Roman" w:cs="Times New Roman"/>
        </w:rPr>
        <w:t xml:space="preserve"> </w:t>
      </w:r>
      <w:r w:rsidR="1B796823" w:rsidRPr="00C405DF">
        <w:rPr>
          <w:rFonts w:ascii="Times New Roman" w:hAnsi="Times New Roman" w:cs="Times New Roman"/>
        </w:rPr>
        <w:t xml:space="preserve">highlight novel approaches and </w:t>
      </w:r>
      <w:r w:rsidR="480B8E3F" w:rsidRPr="00C405DF">
        <w:rPr>
          <w:rFonts w:ascii="Times New Roman" w:hAnsi="Times New Roman" w:cs="Times New Roman"/>
        </w:rPr>
        <w:t xml:space="preserve">provide a </w:t>
      </w:r>
      <w:r w:rsidR="2D481E43" w:rsidRPr="00C405DF">
        <w:rPr>
          <w:rFonts w:ascii="Times New Roman" w:hAnsi="Times New Roman" w:cs="Times New Roman"/>
        </w:rPr>
        <w:t xml:space="preserve">more </w:t>
      </w:r>
      <w:r w:rsidR="480B8E3F" w:rsidRPr="00C405DF">
        <w:rPr>
          <w:rFonts w:ascii="Times New Roman" w:hAnsi="Times New Roman" w:cs="Times New Roman"/>
        </w:rPr>
        <w:t>systematic</w:t>
      </w:r>
      <w:r w:rsidR="2D481E43" w:rsidRPr="00C405DF">
        <w:rPr>
          <w:rFonts w:ascii="Times New Roman" w:hAnsi="Times New Roman" w:cs="Times New Roman"/>
        </w:rPr>
        <w:t xml:space="preserve"> overview</w:t>
      </w:r>
      <w:r w:rsidR="49DFC4D1" w:rsidRPr="00C405DF">
        <w:rPr>
          <w:rFonts w:ascii="Times New Roman" w:hAnsi="Times New Roman" w:cs="Times New Roman"/>
        </w:rPr>
        <w:t>.</w:t>
      </w:r>
      <w:r w:rsidR="2D481E43" w:rsidRPr="00C405DF">
        <w:rPr>
          <w:rFonts w:ascii="Times New Roman" w:hAnsi="Times New Roman" w:cs="Times New Roman"/>
        </w:rPr>
        <w:t xml:space="preserve"> It is therefore not meant to be an end in itself but a useful resource which to d</w:t>
      </w:r>
      <w:r w:rsidR="4ECA956F" w:rsidRPr="00C405DF">
        <w:rPr>
          <w:rFonts w:ascii="Times New Roman" w:hAnsi="Times New Roman" w:cs="Times New Roman"/>
        </w:rPr>
        <w:t xml:space="preserve">raw upon and </w:t>
      </w:r>
      <w:r w:rsidR="64C25DD1" w:rsidRPr="00C405DF">
        <w:rPr>
          <w:rFonts w:ascii="Times New Roman" w:hAnsi="Times New Roman" w:cs="Times New Roman"/>
        </w:rPr>
        <w:t>develop further</w:t>
      </w:r>
      <w:r w:rsidR="24D553E8" w:rsidRPr="00C405DF">
        <w:rPr>
          <w:rFonts w:ascii="Times New Roman" w:hAnsi="Times New Roman" w:cs="Times New Roman"/>
        </w:rPr>
        <w:t>,</w:t>
      </w:r>
      <w:r w:rsidR="64C25DD1" w:rsidRPr="00C405DF">
        <w:rPr>
          <w:rFonts w:ascii="Times New Roman" w:hAnsi="Times New Roman" w:cs="Times New Roman"/>
        </w:rPr>
        <w:t xml:space="preserve"> </w:t>
      </w:r>
      <w:r w:rsidR="775B5E63" w:rsidRPr="00C405DF">
        <w:rPr>
          <w:rFonts w:ascii="Times New Roman" w:hAnsi="Times New Roman" w:cs="Times New Roman"/>
        </w:rPr>
        <w:t>based on new ev</w:t>
      </w:r>
      <w:r w:rsidR="003342E8">
        <w:rPr>
          <w:rFonts w:ascii="Times New Roman" w:hAnsi="Times New Roman" w:cs="Times New Roman"/>
        </w:rPr>
        <w:t xml:space="preserve">idence, insights and learnings. </w:t>
      </w:r>
      <w:r w:rsidR="5FC2A79E" w:rsidRPr="00C405DF">
        <w:rPr>
          <w:rFonts w:ascii="Times New Roman" w:hAnsi="Times New Roman" w:cs="Times New Roman"/>
        </w:rPr>
        <w:t>The framework</w:t>
      </w:r>
      <w:r w:rsidR="003342E8">
        <w:rPr>
          <w:rFonts w:ascii="Times New Roman" w:hAnsi="Times New Roman" w:cs="Times New Roman"/>
        </w:rPr>
        <w:t>, is describing a collective set of transversal competences relevant for effective competences and for different roles within the policymaking profession. It</w:t>
      </w:r>
      <w:r w:rsidR="5FC2A79E" w:rsidRPr="00C405DF">
        <w:rPr>
          <w:rFonts w:ascii="Times New Roman" w:hAnsi="Times New Roman" w:cs="Times New Roman"/>
        </w:rPr>
        <w:t xml:space="preserve"> is inspired by the EntreComp model (</w:t>
      </w:r>
      <w:hyperlink r:id="rId11">
        <w:r w:rsidR="5FC2A79E" w:rsidRPr="00C405DF">
          <w:rPr>
            <w:rStyle w:val="Hyperlink"/>
            <w:rFonts w:ascii="Times New Roman" w:hAnsi="Times New Roman" w:cs="Times New Roman"/>
          </w:rPr>
          <w:t>European Entrepreneurship Competence Framework</w:t>
        </w:r>
      </w:hyperlink>
      <w:r w:rsidR="5FC2A79E" w:rsidRPr="00C405DF">
        <w:rPr>
          <w:rFonts w:ascii="Times New Roman" w:hAnsi="Times New Roman" w:cs="Times New Roman"/>
        </w:rPr>
        <w:t>), out</w:t>
      </w:r>
      <w:r w:rsidR="003342E8">
        <w:rPr>
          <w:rFonts w:ascii="Times New Roman" w:hAnsi="Times New Roman" w:cs="Times New Roman"/>
        </w:rPr>
        <w:t>lining, for each of the 8 competence</w:t>
      </w:r>
      <w:r w:rsidR="5FC2A79E" w:rsidRPr="00C405DF">
        <w:rPr>
          <w:rFonts w:ascii="Times New Roman" w:hAnsi="Times New Roman" w:cs="Times New Roman"/>
        </w:rPr>
        <w:t xml:space="preserve"> clusters, four levels of progression: Foundational, Intermediate, Advanced and Expert.</w:t>
      </w:r>
    </w:p>
    <w:p w14:paraId="79F41370" w14:textId="2E253051" w:rsidR="00125A29" w:rsidRPr="00C405DF" w:rsidRDefault="7673A935" w:rsidP="00C405DF">
      <w:pPr>
        <w:jc w:val="both"/>
        <w:rPr>
          <w:rFonts w:ascii="Times New Roman" w:hAnsi="Times New Roman" w:cs="Times New Roman"/>
        </w:rPr>
      </w:pPr>
      <w:r w:rsidRPr="00C405DF">
        <w:rPr>
          <w:rFonts w:ascii="Times New Roman" w:hAnsi="Times New Roman" w:cs="Times New Roman"/>
        </w:rPr>
        <w:lastRenderedPageBreak/>
        <w:t>The</w:t>
      </w:r>
      <w:r w:rsidR="6F9DC61F" w:rsidRPr="00C405DF">
        <w:rPr>
          <w:rFonts w:ascii="Times New Roman" w:hAnsi="Times New Roman" w:cs="Times New Roman"/>
        </w:rPr>
        <w:t xml:space="preserve"> </w:t>
      </w:r>
      <w:r w:rsidRPr="00C405DF">
        <w:rPr>
          <w:rFonts w:ascii="Times New Roman" w:hAnsi="Times New Roman" w:cs="Times New Roman"/>
        </w:rPr>
        <w:t>competence</w:t>
      </w:r>
      <w:r w:rsidR="6F9DC61F" w:rsidRPr="00C405DF">
        <w:rPr>
          <w:rFonts w:ascii="Times New Roman" w:hAnsi="Times New Roman" w:cs="Times New Roman"/>
        </w:rPr>
        <w:t xml:space="preserve"> </w:t>
      </w:r>
      <w:r w:rsidR="5FC2A79E" w:rsidRPr="00C405DF">
        <w:rPr>
          <w:rFonts w:ascii="Times New Roman" w:hAnsi="Times New Roman" w:cs="Times New Roman"/>
        </w:rPr>
        <w:t>framework</w:t>
      </w:r>
      <w:r w:rsidR="6F9DC61F" w:rsidRPr="00C405DF">
        <w:rPr>
          <w:rFonts w:ascii="Times New Roman" w:hAnsi="Times New Roman" w:cs="Times New Roman"/>
        </w:rPr>
        <w:t xml:space="preserve"> </w:t>
      </w:r>
      <w:r w:rsidRPr="00C405DF">
        <w:rPr>
          <w:rFonts w:ascii="Times New Roman" w:hAnsi="Times New Roman" w:cs="Times New Roman"/>
        </w:rPr>
        <w:t>for</w:t>
      </w:r>
      <w:r w:rsidR="6F9DC61F" w:rsidRPr="00C405DF">
        <w:rPr>
          <w:rFonts w:ascii="Times New Roman" w:hAnsi="Times New Roman" w:cs="Times New Roman"/>
        </w:rPr>
        <w:t xml:space="preserve"> </w:t>
      </w:r>
      <w:r w:rsidR="003342E8" w:rsidRPr="00C405DF">
        <w:rPr>
          <w:rFonts w:ascii="Times New Roman" w:hAnsi="Times New Roman" w:cs="Times New Roman"/>
        </w:rPr>
        <w:t>policymaking</w:t>
      </w:r>
      <w:r w:rsidR="6F9DC61F" w:rsidRPr="00C405DF">
        <w:rPr>
          <w:rFonts w:ascii="Times New Roman" w:hAnsi="Times New Roman" w:cs="Times New Roman"/>
        </w:rPr>
        <w:t xml:space="preserve"> </w:t>
      </w:r>
      <w:r w:rsidRPr="00C405DF">
        <w:rPr>
          <w:rFonts w:ascii="Times New Roman" w:hAnsi="Times New Roman" w:cs="Times New Roman"/>
        </w:rPr>
        <w:t>is</w:t>
      </w:r>
      <w:r w:rsidR="63639E3B" w:rsidRPr="00C405DF">
        <w:rPr>
          <w:rFonts w:ascii="Times New Roman" w:hAnsi="Times New Roman" w:cs="Times New Roman"/>
        </w:rPr>
        <w:t xml:space="preserve"> </w:t>
      </w:r>
      <w:r w:rsidR="003342E8">
        <w:rPr>
          <w:rFonts w:ascii="Times New Roman" w:hAnsi="Times New Roman" w:cs="Times New Roman"/>
        </w:rPr>
        <w:t xml:space="preserve">featuring a collective set of </w:t>
      </w:r>
      <w:r w:rsidR="63639E3B" w:rsidRPr="00C405DF">
        <w:rPr>
          <w:rFonts w:ascii="Times New Roman" w:hAnsi="Times New Roman" w:cs="Times New Roman"/>
        </w:rPr>
        <w:t>transversal competences (</w:t>
      </w:r>
      <w:r w:rsidR="00C405DF" w:rsidRPr="00C405DF">
        <w:rPr>
          <w:rFonts w:ascii="Times New Roman" w:hAnsi="Times New Roman" w:cs="Times New Roman"/>
        </w:rPr>
        <w:t>attitudes</w:t>
      </w:r>
      <w:r w:rsidR="00C405DF">
        <w:rPr>
          <w:rFonts w:ascii="Times New Roman" w:hAnsi="Times New Roman" w:cs="Times New Roman"/>
        </w:rPr>
        <w:t xml:space="preserve">, </w:t>
      </w:r>
      <w:r w:rsidR="63639E3B" w:rsidRPr="00C405DF">
        <w:rPr>
          <w:rFonts w:ascii="Times New Roman" w:hAnsi="Times New Roman" w:cs="Times New Roman"/>
        </w:rPr>
        <w:t>skills,</w:t>
      </w:r>
      <w:r w:rsidR="6F9DC61F" w:rsidRPr="00C405DF">
        <w:rPr>
          <w:rFonts w:ascii="Times New Roman" w:hAnsi="Times New Roman" w:cs="Times New Roman"/>
        </w:rPr>
        <w:t xml:space="preserve"> k</w:t>
      </w:r>
      <w:r w:rsidR="63639E3B" w:rsidRPr="00C405DF">
        <w:rPr>
          <w:rFonts w:ascii="Times New Roman" w:hAnsi="Times New Roman" w:cs="Times New Roman"/>
        </w:rPr>
        <w:t>nowledge</w:t>
      </w:r>
      <w:r w:rsidR="6F9DC61F" w:rsidRPr="00C405DF">
        <w:rPr>
          <w:rFonts w:ascii="Times New Roman" w:hAnsi="Times New Roman" w:cs="Times New Roman"/>
        </w:rPr>
        <w:t xml:space="preserve"> </w:t>
      </w:r>
      <w:r w:rsidR="63639E3B" w:rsidRPr="00C405DF">
        <w:rPr>
          <w:rFonts w:ascii="Times New Roman" w:hAnsi="Times New Roman" w:cs="Times New Roman"/>
        </w:rPr>
        <w:t>and</w:t>
      </w:r>
      <w:r w:rsidR="00C23603">
        <w:rPr>
          <w:rFonts w:ascii="Times New Roman" w:hAnsi="Times New Roman" w:cs="Times New Roman"/>
        </w:rPr>
        <w:t xml:space="preserve"> </w:t>
      </w:r>
      <w:r w:rsidR="00C405DF">
        <w:rPr>
          <w:rFonts w:ascii="Times New Roman" w:hAnsi="Times New Roman" w:cs="Times New Roman"/>
        </w:rPr>
        <w:t>understanding</w:t>
      </w:r>
      <w:r w:rsidR="002F2A74">
        <w:rPr>
          <w:rStyle w:val="FootnoteReference"/>
          <w:rFonts w:ascii="Times New Roman" w:hAnsi="Times New Roman" w:cs="Times New Roman"/>
        </w:rPr>
        <w:footnoteReference w:id="2"/>
      </w:r>
      <w:r w:rsidR="63639E3B" w:rsidRPr="00C405DF">
        <w:rPr>
          <w:rFonts w:ascii="Times New Roman" w:hAnsi="Times New Roman" w:cs="Times New Roman"/>
        </w:rPr>
        <w:t xml:space="preserve">) </w:t>
      </w:r>
      <w:r w:rsidR="7D08822B" w:rsidRPr="00C405DF">
        <w:rPr>
          <w:rFonts w:ascii="Times New Roman" w:hAnsi="Times New Roman" w:cs="Times New Roman"/>
        </w:rPr>
        <w:t>that nee</w:t>
      </w:r>
      <w:r w:rsidR="6F9DC61F" w:rsidRPr="00C405DF">
        <w:rPr>
          <w:rFonts w:ascii="Times New Roman" w:hAnsi="Times New Roman" w:cs="Times New Roman"/>
        </w:rPr>
        <w:t>d</w:t>
      </w:r>
      <w:r w:rsidR="003342E8">
        <w:rPr>
          <w:rFonts w:ascii="Times New Roman" w:hAnsi="Times New Roman" w:cs="Times New Roman"/>
        </w:rPr>
        <w:t xml:space="preserve"> for effective policymaking</w:t>
      </w:r>
      <w:r w:rsidR="6F9DC61F" w:rsidRPr="00C405DF">
        <w:rPr>
          <w:rFonts w:ascii="Times New Roman" w:hAnsi="Times New Roman" w:cs="Times New Roman"/>
        </w:rPr>
        <w:t xml:space="preserve"> </w:t>
      </w:r>
      <w:r w:rsidR="63639E3B" w:rsidRPr="00C405DF">
        <w:rPr>
          <w:rFonts w:ascii="Times New Roman" w:hAnsi="Times New Roman" w:cs="Times New Roman"/>
        </w:rPr>
        <w:t>throughout</w:t>
      </w:r>
      <w:r w:rsidR="6F9DC61F" w:rsidRPr="00C405DF">
        <w:rPr>
          <w:rFonts w:ascii="Times New Roman" w:hAnsi="Times New Roman" w:cs="Times New Roman"/>
        </w:rPr>
        <w:t xml:space="preserve"> </w:t>
      </w:r>
      <w:r w:rsidR="63639E3B" w:rsidRPr="00C405DF">
        <w:rPr>
          <w:rFonts w:ascii="Times New Roman" w:hAnsi="Times New Roman" w:cs="Times New Roman"/>
        </w:rPr>
        <w:t>th</w:t>
      </w:r>
      <w:r w:rsidR="6F9DC61F" w:rsidRPr="00C405DF">
        <w:rPr>
          <w:rFonts w:ascii="Times New Roman" w:hAnsi="Times New Roman" w:cs="Times New Roman"/>
        </w:rPr>
        <w:t xml:space="preserve">e </w:t>
      </w:r>
      <w:r w:rsidR="63639E3B" w:rsidRPr="00C405DF">
        <w:rPr>
          <w:rFonts w:ascii="Times New Roman" w:hAnsi="Times New Roman" w:cs="Times New Roman"/>
        </w:rPr>
        <w:t>policy</w:t>
      </w:r>
      <w:r w:rsidR="6F9DC61F" w:rsidRPr="00C405DF">
        <w:rPr>
          <w:rFonts w:ascii="Times New Roman" w:hAnsi="Times New Roman" w:cs="Times New Roman"/>
        </w:rPr>
        <w:t xml:space="preserve"> </w:t>
      </w:r>
      <w:r w:rsidR="63639E3B" w:rsidRPr="00C405DF">
        <w:rPr>
          <w:rFonts w:ascii="Times New Roman" w:hAnsi="Times New Roman" w:cs="Times New Roman"/>
        </w:rPr>
        <w:t>cycle</w:t>
      </w:r>
      <w:r w:rsidR="6F9DC61F" w:rsidRPr="00C405DF">
        <w:rPr>
          <w:rFonts w:ascii="Times New Roman" w:hAnsi="Times New Roman" w:cs="Times New Roman"/>
        </w:rPr>
        <w:t xml:space="preserve"> </w:t>
      </w:r>
      <w:r w:rsidR="63639E3B" w:rsidRPr="00C405DF">
        <w:rPr>
          <w:rFonts w:ascii="Times New Roman" w:hAnsi="Times New Roman" w:cs="Times New Roman"/>
        </w:rPr>
        <w:t>and</w:t>
      </w:r>
      <w:r w:rsidR="6F9DC61F" w:rsidRPr="00C405DF">
        <w:rPr>
          <w:rFonts w:ascii="Times New Roman" w:hAnsi="Times New Roman" w:cs="Times New Roman"/>
        </w:rPr>
        <w:t xml:space="preserve"> </w:t>
      </w:r>
      <w:r w:rsidR="003342E8">
        <w:rPr>
          <w:rFonts w:ascii="Times New Roman" w:hAnsi="Times New Roman" w:cs="Times New Roman"/>
        </w:rPr>
        <w:t>across the many different roles and profiles within the policymaking profession</w:t>
      </w:r>
      <w:r w:rsidR="6111C3C1" w:rsidRPr="00C405DF">
        <w:rPr>
          <w:rFonts w:ascii="Times New Roman" w:hAnsi="Times New Roman" w:cs="Times New Roman"/>
        </w:rPr>
        <w:t xml:space="preserve">. The </w:t>
      </w:r>
      <w:r w:rsidR="5FC2A79E" w:rsidRPr="00C405DF">
        <w:rPr>
          <w:rFonts w:ascii="Times New Roman" w:hAnsi="Times New Roman" w:cs="Times New Roman"/>
        </w:rPr>
        <w:t>framework</w:t>
      </w:r>
      <w:r w:rsidR="6111C3C1" w:rsidRPr="00C405DF">
        <w:rPr>
          <w:rFonts w:ascii="Times New Roman" w:hAnsi="Times New Roman" w:cs="Times New Roman"/>
        </w:rPr>
        <w:t xml:space="preserve"> captures and unpacks competences</w:t>
      </w:r>
      <w:r w:rsidR="7D08822B" w:rsidRPr="00C405DF">
        <w:rPr>
          <w:rFonts w:ascii="Times New Roman" w:hAnsi="Times New Roman" w:cs="Times New Roman"/>
        </w:rPr>
        <w:t xml:space="preserve"> from a policy perspective </w:t>
      </w:r>
      <w:r w:rsidR="6111C3C1" w:rsidRPr="00C405DF">
        <w:rPr>
          <w:rFonts w:ascii="Times New Roman" w:hAnsi="Times New Roman" w:cs="Times New Roman"/>
        </w:rPr>
        <w:t>in the areas of</w:t>
      </w:r>
      <w:r w:rsidR="63639E3B" w:rsidRPr="00C405DF">
        <w:rPr>
          <w:rFonts w:ascii="Times New Roman" w:hAnsi="Times New Roman" w:cs="Times New Roman"/>
        </w:rPr>
        <w:t xml:space="preserve"> evidence informed </w:t>
      </w:r>
      <w:r w:rsidR="003342E8" w:rsidRPr="00C405DF">
        <w:rPr>
          <w:rFonts w:ascii="Times New Roman" w:hAnsi="Times New Roman" w:cs="Times New Roman"/>
        </w:rPr>
        <w:t>policymaking</w:t>
      </w:r>
      <w:r w:rsidR="63639E3B" w:rsidRPr="00C405DF">
        <w:rPr>
          <w:rFonts w:ascii="Times New Roman" w:hAnsi="Times New Roman" w:cs="Times New Roman"/>
        </w:rPr>
        <w:t>, collaboration,</w:t>
      </w:r>
      <w:r w:rsidR="6111C3C1" w:rsidRPr="00C405DF">
        <w:rPr>
          <w:rFonts w:ascii="Times New Roman" w:hAnsi="Times New Roman" w:cs="Times New Roman"/>
        </w:rPr>
        <w:t xml:space="preserve"> </w:t>
      </w:r>
      <w:r w:rsidR="63639E3B" w:rsidRPr="00C405DF">
        <w:rPr>
          <w:rFonts w:ascii="Times New Roman" w:hAnsi="Times New Roman" w:cs="Times New Roman"/>
        </w:rPr>
        <w:t>citizen</w:t>
      </w:r>
      <w:r w:rsidR="6111C3C1" w:rsidRPr="00C405DF">
        <w:rPr>
          <w:rFonts w:ascii="Times New Roman" w:hAnsi="Times New Roman" w:cs="Times New Roman"/>
        </w:rPr>
        <w:t xml:space="preserve"> </w:t>
      </w:r>
      <w:r w:rsidR="63639E3B" w:rsidRPr="00C405DF">
        <w:rPr>
          <w:rFonts w:ascii="Times New Roman" w:hAnsi="Times New Roman" w:cs="Times New Roman"/>
        </w:rPr>
        <w:t>engagement, communication</w:t>
      </w:r>
      <w:r w:rsidR="322BE9C5" w:rsidRPr="00C405DF">
        <w:rPr>
          <w:rFonts w:ascii="Times New Roman" w:hAnsi="Times New Roman" w:cs="Times New Roman"/>
        </w:rPr>
        <w:t>, critical and systems thinking</w:t>
      </w:r>
      <w:r w:rsidR="6CFF968D" w:rsidRPr="00C405DF">
        <w:rPr>
          <w:rFonts w:ascii="Times New Roman" w:hAnsi="Times New Roman" w:cs="Times New Roman"/>
        </w:rPr>
        <w:t>, anticipation</w:t>
      </w:r>
      <w:r w:rsidR="63639E3B" w:rsidRPr="00C405DF">
        <w:rPr>
          <w:rFonts w:ascii="Times New Roman" w:hAnsi="Times New Roman" w:cs="Times New Roman"/>
        </w:rPr>
        <w:t xml:space="preserve"> and</w:t>
      </w:r>
      <w:r w:rsidR="6111C3C1" w:rsidRPr="00C405DF">
        <w:rPr>
          <w:rFonts w:ascii="Times New Roman" w:hAnsi="Times New Roman" w:cs="Times New Roman"/>
        </w:rPr>
        <w:t xml:space="preserve"> </w:t>
      </w:r>
      <w:r w:rsidR="63639E3B" w:rsidRPr="00C405DF">
        <w:rPr>
          <w:rFonts w:ascii="Times New Roman" w:hAnsi="Times New Roman" w:cs="Times New Roman"/>
        </w:rPr>
        <w:t xml:space="preserve">foresight at four levels of </w:t>
      </w:r>
      <w:r w:rsidR="6111C3C1" w:rsidRPr="00C405DF">
        <w:rPr>
          <w:rFonts w:ascii="Times New Roman" w:hAnsi="Times New Roman" w:cs="Times New Roman"/>
        </w:rPr>
        <w:t>progression</w:t>
      </w:r>
      <w:r w:rsidR="63639E3B" w:rsidRPr="00C405DF">
        <w:rPr>
          <w:rFonts w:ascii="Times New Roman" w:hAnsi="Times New Roman" w:cs="Times New Roman"/>
        </w:rPr>
        <w:t>.</w:t>
      </w:r>
      <w:r w:rsidR="69B43F37" w:rsidRPr="00C405DF">
        <w:rPr>
          <w:rFonts w:ascii="Times New Roman" w:hAnsi="Times New Roman" w:cs="Times New Roman"/>
        </w:rPr>
        <w:t xml:space="preserve"> </w:t>
      </w:r>
    </w:p>
    <w:p w14:paraId="5A5C3DCD" w14:textId="77777777" w:rsidR="000E0D0F" w:rsidRPr="00CE0AB9" w:rsidRDefault="000E0D0F" w:rsidP="00C405DF">
      <w:pPr>
        <w:pStyle w:val="NormalWeb"/>
        <w:spacing w:after="165" w:line="276" w:lineRule="auto"/>
        <w:jc w:val="center"/>
        <w:rPr>
          <w:b/>
          <w:bCs/>
          <w:szCs w:val="22"/>
          <w:lang w:val="en-GB"/>
        </w:rPr>
      </w:pPr>
      <w:r w:rsidRPr="00CE0AB9">
        <w:rPr>
          <w:b/>
          <w:bCs/>
          <w:szCs w:val="22"/>
          <w:lang w:val="en-GB"/>
        </w:rPr>
        <w:t>Working with this draft version</w:t>
      </w:r>
    </w:p>
    <w:p w14:paraId="67C849ED" w14:textId="288EC22D" w:rsidR="4C1807EB" w:rsidRPr="00CE0AB9" w:rsidRDefault="000E0D0F" w:rsidP="00C405DF">
      <w:pPr>
        <w:pStyle w:val="NormalWeb"/>
        <w:spacing w:after="165" w:line="276" w:lineRule="auto"/>
        <w:jc w:val="both"/>
        <w:rPr>
          <w:sz w:val="22"/>
          <w:szCs w:val="22"/>
          <w:lang w:val="en-GB"/>
        </w:rPr>
      </w:pPr>
      <w:r w:rsidRPr="00C405DF">
        <w:rPr>
          <w:sz w:val="22"/>
          <w:szCs w:val="22"/>
          <w:lang w:val="en-GB"/>
        </w:rPr>
        <w:t>This</w:t>
      </w:r>
      <w:r w:rsidR="00CE0AB9">
        <w:rPr>
          <w:sz w:val="22"/>
          <w:szCs w:val="22"/>
          <w:lang w:val="en-GB"/>
        </w:rPr>
        <w:t xml:space="preserve"> document is a draft, the table format is not the intended end-result but a’ working scaffold’</w:t>
      </w:r>
      <w:r w:rsidRPr="00C405DF">
        <w:rPr>
          <w:sz w:val="22"/>
          <w:szCs w:val="22"/>
          <w:lang w:val="en-GB"/>
        </w:rPr>
        <w:t xml:space="preserve">, the grouping of competences </w:t>
      </w:r>
      <w:r w:rsidR="00CE0AB9">
        <w:rPr>
          <w:sz w:val="22"/>
          <w:szCs w:val="22"/>
          <w:lang w:val="en-GB"/>
        </w:rPr>
        <w:t xml:space="preserve">therefore </w:t>
      </w:r>
      <w:r w:rsidRPr="00C405DF">
        <w:rPr>
          <w:sz w:val="22"/>
          <w:szCs w:val="22"/>
          <w:lang w:val="en-GB"/>
        </w:rPr>
        <w:t xml:space="preserve">at this stage only indicative; one competence could also be assigned to a different cluster if found relevant in another competence area or context e.g. facilitation. </w:t>
      </w:r>
      <w:r w:rsidR="00CE0AB9">
        <w:rPr>
          <w:sz w:val="22"/>
          <w:szCs w:val="22"/>
          <w:lang w:val="en-GB"/>
        </w:rPr>
        <w:t>Overlaps and relationships between elements</w:t>
      </w:r>
      <w:r w:rsidRPr="00C405DF">
        <w:rPr>
          <w:sz w:val="22"/>
          <w:szCs w:val="22"/>
          <w:lang w:val="en-GB"/>
        </w:rPr>
        <w:t xml:space="preserve"> will be addressed during the next phase</w:t>
      </w:r>
      <w:r w:rsidR="00CE0AB9">
        <w:rPr>
          <w:sz w:val="22"/>
          <w:szCs w:val="22"/>
          <w:lang w:val="en-GB"/>
        </w:rPr>
        <w:t xml:space="preserve"> of the project</w:t>
      </w:r>
      <w:r w:rsidRPr="00C405DF">
        <w:rPr>
          <w:sz w:val="22"/>
          <w:szCs w:val="22"/>
          <w:lang w:val="en-GB"/>
        </w:rPr>
        <w:t>. Competences are</w:t>
      </w:r>
      <w:r w:rsidR="00CE0AB9">
        <w:rPr>
          <w:sz w:val="22"/>
          <w:szCs w:val="22"/>
          <w:lang w:val="en-GB"/>
        </w:rPr>
        <w:t xml:space="preserve"> described as a combination of attitudes, skills knowledge and understanding and</w:t>
      </w:r>
      <w:r w:rsidRPr="00C405DF">
        <w:rPr>
          <w:sz w:val="22"/>
          <w:szCs w:val="22"/>
          <w:lang w:val="en-GB"/>
        </w:rPr>
        <w:t xml:space="preserve"> unpacked across four levels of increasing proficiency,</w:t>
      </w:r>
      <w:r w:rsidR="00CE0AB9">
        <w:rPr>
          <w:sz w:val="22"/>
          <w:szCs w:val="22"/>
          <w:lang w:val="en-GB"/>
        </w:rPr>
        <w:t xml:space="preserve"> describing </w:t>
      </w:r>
      <w:r w:rsidRPr="00C405DF">
        <w:rPr>
          <w:sz w:val="22"/>
          <w:szCs w:val="22"/>
          <w:lang w:val="en-GB"/>
        </w:rPr>
        <w:t>how each competence manifests</w:t>
      </w:r>
      <w:r w:rsidR="00CE0AB9">
        <w:rPr>
          <w:sz w:val="22"/>
          <w:szCs w:val="22"/>
          <w:lang w:val="en-GB"/>
        </w:rPr>
        <w:t xml:space="preserve"> in terms of ‘observable behaviours’ and learning outcomes. </w:t>
      </w:r>
      <w:r w:rsidRPr="00C405DF">
        <w:rPr>
          <w:b/>
          <w:bCs/>
          <w:sz w:val="22"/>
          <w:szCs w:val="22"/>
          <w:lang w:val="en-GB"/>
        </w:rPr>
        <w:t>Feel invited to explore this draft and share your feedback and ideas in track changes or comments</w:t>
      </w:r>
      <w:r w:rsidRPr="00CE0AB9">
        <w:rPr>
          <w:b/>
          <w:sz w:val="22"/>
          <w:szCs w:val="22"/>
          <w:lang w:val="en-GB"/>
        </w:rPr>
        <w:t xml:space="preserve">. </w:t>
      </w:r>
      <w:r w:rsidR="00CE0AB9" w:rsidRPr="00CE0AB9">
        <w:rPr>
          <w:b/>
          <w:sz w:val="22"/>
          <w:szCs w:val="22"/>
          <w:lang w:val="en-GB"/>
        </w:rPr>
        <w:t xml:space="preserve">If you are interested in getting more closely involved in the conversation and participate in a workshop </w:t>
      </w:r>
      <w:r w:rsidR="00CE0AB9">
        <w:rPr>
          <w:b/>
          <w:sz w:val="22"/>
          <w:szCs w:val="22"/>
          <w:lang w:val="en-GB"/>
        </w:rPr>
        <w:t>during</w:t>
      </w:r>
      <w:r w:rsidR="00CE0AB9" w:rsidRPr="00CE0AB9">
        <w:rPr>
          <w:b/>
          <w:sz w:val="22"/>
          <w:szCs w:val="22"/>
          <w:lang w:val="en-GB"/>
        </w:rPr>
        <w:t xml:space="preserve"> the next phase of the project, please reach out to </w:t>
      </w:r>
      <w:hyperlink r:id="rId12" w:history="1">
        <w:r w:rsidR="00CE0AB9" w:rsidRPr="000C5AC8">
          <w:rPr>
            <w:rStyle w:val="Hyperlink"/>
            <w:b/>
            <w:sz w:val="22"/>
            <w:szCs w:val="22"/>
            <w:lang w:val="en-GB"/>
          </w:rPr>
          <w:t>floran.schwendinger@ec.europa.eu</w:t>
        </w:r>
      </w:hyperlink>
      <w:r w:rsidR="00CE0AB9">
        <w:rPr>
          <w:b/>
          <w:sz w:val="22"/>
          <w:szCs w:val="22"/>
          <w:lang w:val="en-GB"/>
        </w:rPr>
        <w:t xml:space="preserve">. </w:t>
      </w:r>
    </w:p>
    <w:p w14:paraId="25159724" w14:textId="77777777" w:rsidR="00964757" w:rsidRPr="002F2A74" w:rsidRDefault="00964757" w:rsidP="00C405DF">
      <w:pPr>
        <w:rPr>
          <w:iCs/>
        </w:rPr>
      </w:pPr>
    </w:p>
    <w:p w14:paraId="27065B2C" w14:textId="77777777" w:rsidR="002F2A74" w:rsidRDefault="002F2A74">
      <w:pPr>
        <w:rPr>
          <w:rFonts w:ascii="Times New Roman" w:hAnsi="Times New Roman" w:cs="Times New Roman"/>
          <w:b/>
          <w:bCs/>
          <w:sz w:val="28"/>
          <w:szCs w:val="28"/>
        </w:rPr>
      </w:pPr>
      <w:r>
        <w:rPr>
          <w:rFonts w:ascii="Times New Roman" w:hAnsi="Times New Roman" w:cs="Times New Roman"/>
          <w:b/>
          <w:bCs/>
          <w:sz w:val="28"/>
          <w:szCs w:val="28"/>
        </w:rPr>
        <w:br w:type="page"/>
      </w:r>
    </w:p>
    <w:p w14:paraId="13991DCA" w14:textId="7BEBFAED" w:rsidR="00D120D3" w:rsidRPr="00C405DF" w:rsidRDefault="005100BE" w:rsidP="00C405DF">
      <w:pPr>
        <w:rPr>
          <w:rFonts w:ascii="Times New Roman" w:hAnsi="Times New Roman" w:cs="Times New Roman"/>
          <w:sz w:val="28"/>
          <w:szCs w:val="28"/>
        </w:rPr>
      </w:pPr>
      <w:r w:rsidRPr="00C405DF">
        <w:rPr>
          <w:rFonts w:ascii="Times New Roman" w:hAnsi="Times New Roman" w:cs="Times New Roman"/>
          <w:b/>
          <w:bCs/>
          <w:sz w:val="28"/>
          <w:szCs w:val="28"/>
        </w:rPr>
        <w:lastRenderedPageBreak/>
        <w:t xml:space="preserve">Competence </w:t>
      </w:r>
      <w:r w:rsidR="207A2DBF" w:rsidRPr="00C405DF">
        <w:rPr>
          <w:rFonts w:ascii="Times New Roman" w:hAnsi="Times New Roman" w:cs="Times New Roman"/>
          <w:b/>
          <w:bCs/>
          <w:sz w:val="28"/>
          <w:szCs w:val="28"/>
        </w:rPr>
        <w:t xml:space="preserve">Cluster: </w:t>
      </w:r>
      <w:r w:rsidR="38C20F47" w:rsidRPr="00C405DF">
        <w:rPr>
          <w:rFonts w:ascii="Times New Roman" w:hAnsi="Times New Roman" w:cs="Times New Roman"/>
          <w:b/>
          <w:bCs/>
          <w:sz w:val="28"/>
          <w:szCs w:val="28"/>
        </w:rPr>
        <w:t>Evidence informed policymaking</w:t>
      </w:r>
    </w:p>
    <w:tbl>
      <w:tblPr>
        <w:tblStyle w:val="GridTable5Dark-Accent6"/>
        <w:tblW w:w="13887" w:type="dxa"/>
        <w:tblLayout w:type="fixed"/>
        <w:tblLook w:val="04A0" w:firstRow="1" w:lastRow="0" w:firstColumn="1" w:lastColumn="0" w:noHBand="0" w:noVBand="1"/>
      </w:tblPr>
      <w:tblGrid>
        <w:gridCol w:w="3681"/>
        <w:gridCol w:w="2551"/>
        <w:gridCol w:w="2552"/>
        <w:gridCol w:w="2551"/>
        <w:gridCol w:w="2552"/>
      </w:tblGrid>
      <w:tr w:rsidR="00E241D6" w:rsidRPr="00C405DF" w14:paraId="5F2D42BB" w14:textId="77777777" w:rsidTr="00F74A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B23DD9F" w14:textId="2D16308A" w:rsidR="00E241D6" w:rsidRPr="00C405DF" w:rsidRDefault="00E241D6" w:rsidP="00C405DF">
            <w:pPr>
              <w:spacing w:after="200" w:line="276" w:lineRule="auto"/>
              <w:rPr>
                <w:rFonts w:ascii="Times New Roman" w:hAnsi="Times New Roman" w:cs="Times New Roman"/>
              </w:rPr>
            </w:pPr>
            <w:bookmarkStart w:id="0" w:name="_Hlk58846551"/>
            <w:r w:rsidRPr="00C405DF">
              <w:rPr>
                <w:rFonts w:ascii="Times New Roman" w:hAnsi="Times New Roman" w:cs="Times New Roman"/>
              </w:rPr>
              <w:t xml:space="preserve"> </w:t>
            </w:r>
          </w:p>
        </w:tc>
        <w:tc>
          <w:tcPr>
            <w:tcW w:w="10206" w:type="dxa"/>
            <w:gridSpan w:val="4"/>
          </w:tcPr>
          <w:p w14:paraId="6DF97015" w14:textId="47BF9D08" w:rsidR="00E241D6" w:rsidRPr="00E241D6" w:rsidRDefault="00E241D6" w:rsidP="00E241D6">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E241D6">
              <w:rPr>
                <w:rFonts w:ascii="Times New Roman" w:hAnsi="Times New Roman" w:cs="Times New Roman"/>
                <w:sz w:val="24"/>
                <w:szCs w:val="24"/>
              </w:rPr>
              <w:t xml:space="preserve">Progression </w:t>
            </w:r>
            <w:r w:rsidRPr="00E241D6">
              <w:rPr>
                <w:rFonts w:ascii="Times New Roman" w:hAnsi="Times New Roman" w:cs="Times New Roman"/>
                <w:bCs w:val="0"/>
                <w:sz w:val="24"/>
                <w:szCs w:val="24"/>
              </w:rPr>
              <w:t>level</w:t>
            </w:r>
          </w:p>
        </w:tc>
      </w:tr>
      <w:tr w:rsidR="00CF52E1" w:rsidRPr="00C405DF" w14:paraId="335EFB77" w14:textId="77777777" w:rsidTr="00183EC4">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681" w:type="dxa"/>
          </w:tcPr>
          <w:p w14:paraId="07F27CC2" w14:textId="53EE9076" w:rsidR="4C9232BD" w:rsidRPr="00C405DF" w:rsidRDefault="005100BE" w:rsidP="00C405DF">
            <w:pPr>
              <w:spacing w:after="200" w:line="276" w:lineRule="auto"/>
              <w:rPr>
                <w:rFonts w:ascii="Times New Roman" w:hAnsi="Times New Roman" w:cs="Times New Roman"/>
              </w:rPr>
            </w:pPr>
            <w:bookmarkStart w:id="1" w:name="_Hlk54991765"/>
            <w:r w:rsidRPr="00C405DF">
              <w:rPr>
                <w:rFonts w:ascii="Times New Roman" w:hAnsi="Times New Roman" w:cs="Times New Roman"/>
              </w:rPr>
              <w:t>Competence</w:t>
            </w:r>
            <w:bookmarkEnd w:id="1"/>
          </w:p>
        </w:tc>
        <w:tc>
          <w:tcPr>
            <w:tcW w:w="2551" w:type="dxa"/>
          </w:tcPr>
          <w:p w14:paraId="486B7F8F" w14:textId="7EEA792C" w:rsidR="4C9232BD" w:rsidRPr="00C405DF" w:rsidRDefault="4C9232BD" w:rsidP="00C405D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405DF">
              <w:rPr>
                <w:rFonts w:ascii="Times New Roman" w:hAnsi="Times New Roman" w:cs="Times New Roman"/>
                <w:b/>
                <w:bCs/>
              </w:rPr>
              <w:t xml:space="preserve">Foundational </w:t>
            </w:r>
          </w:p>
        </w:tc>
        <w:tc>
          <w:tcPr>
            <w:tcW w:w="2552" w:type="dxa"/>
          </w:tcPr>
          <w:p w14:paraId="6AD840FD" w14:textId="7392E511" w:rsidR="4C9232BD" w:rsidRPr="00C405DF" w:rsidRDefault="4C9232BD" w:rsidP="00C405D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405DF">
              <w:rPr>
                <w:rFonts w:ascii="Times New Roman" w:hAnsi="Times New Roman" w:cs="Times New Roman"/>
                <w:b/>
                <w:bCs/>
              </w:rPr>
              <w:t>Intermediate</w:t>
            </w:r>
          </w:p>
        </w:tc>
        <w:tc>
          <w:tcPr>
            <w:tcW w:w="2551" w:type="dxa"/>
          </w:tcPr>
          <w:p w14:paraId="6517ACEC" w14:textId="3AF48546" w:rsidR="4C9232BD" w:rsidRPr="00C405DF" w:rsidRDefault="4C9232BD" w:rsidP="00C405D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405DF">
              <w:rPr>
                <w:rFonts w:ascii="Times New Roman" w:hAnsi="Times New Roman" w:cs="Times New Roman"/>
                <w:b/>
                <w:bCs/>
              </w:rPr>
              <w:t>Advanced</w:t>
            </w:r>
          </w:p>
        </w:tc>
        <w:tc>
          <w:tcPr>
            <w:tcW w:w="2552" w:type="dxa"/>
          </w:tcPr>
          <w:p w14:paraId="36C2E8B5" w14:textId="7D5E1930" w:rsidR="4C9232BD" w:rsidRPr="00C405DF" w:rsidRDefault="1E6793F7" w:rsidP="00C405D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405DF">
              <w:rPr>
                <w:rFonts w:ascii="Times New Roman" w:hAnsi="Times New Roman" w:cs="Times New Roman"/>
                <w:b/>
              </w:rPr>
              <w:t>Expert</w:t>
            </w:r>
          </w:p>
        </w:tc>
      </w:tr>
      <w:bookmarkEnd w:id="0"/>
      <w:tr w:rsidR="00555D8F" w:rsidRPr="00C405DF" w14:paraId="18DC6651" w14:textId="77777777" w:rsidTr="00183EC4">
        <w:trPr>
          <w:trHeight w:val="479"/>
        </w:trPr>
        <w:tc>
          <w:tcPr>
            <w:cnfStyle w:val="001000000000" w:firstRow="0" w:lastRow="0" w:firstColumn="1" w:lastColumn="0" w:oddVBand="0" w:evenVBand="0" w:oddHBand="0" w:evenHBand="0" w:firstRowFirstColumn="0" w:firstRowLastColumn="0" w:lastRowFirstColumn="0" w:lastRowLastColumn="0"/>
            <w:tcW w:w="3681" w:type="dxa"/>
          </w:tcPr>
          <w:p w14:paraId="27F9F10D" w14:textId="16848410" w:rsidR="00555D8F" w:rsidRPr="00C405DF" w:rsidRDefault="005C785D" w:rsidP="00C405DF">
            <w:pPr>
              <w:spacing w:line="276" w:lineRule="auto"/>
              <w:rPr>
                <w:rFonts w:ascii="Times New Roman" w:hAnsi="Times New Roman" w:cs="Times New Roman"/>
              </w:rPr>
            </w:pPr>
            <w:r w:rsidRPr="00C405DF">
              <w:rPr>
                <w:rFonts w:ascii="Times New Roman" w:hAnsi="Times New Roman" w:cs="Times New Roman"/>
                <w:sz w:val="28"/>
              </w:rPr>
              <w:t xml:space="preserve">Exploring </w:t>
            </w:r>
            <w:r w:rsidR="00991FA3">
              <w:rPr>
                <w:rFonts w:ascii="Times New Roman" w:hAnsi="Times New Roman" w:cs="Times New Roman"/>
                <w:sz w:val="28"/>
              </w:rPr>
              <w:t xml:space="preserve">and </w:t>
            </w:r>
            <w:r w:rsidR="00C23603">
              <w:rPr>
                <w:rFonts w:ascii="Times New Roman" w:hAnsi="Times New Roman" w:cs="Times New Roman"/>
                <w:sz w:val="28"/>
              </w:rPr>
              <w:t xml:space="preserve">framing </w:t>
            </w:r>
            <w:r w:rsidRPr="00C405DF">
              <w:rPr>
                <w:rFonts w:ascii="Times New Roman" w:hAnsi="Times New Roman" w:cs="Times New Roman"/>
                <w:sz w:val="28"/>
              </w:rPr>
              <w:t xml:space="preserve">a policy </w:t>
            </w:r>
            <w:r w:rsidR="00392A04">
              <w:rPr>
                <w:rFonts w:ascii="Times New Roman" w:hAnsi="Times New Roman" w:cs="Times New Roman"/>
                <w:sz w:val="28"/>
              </w:rPr>
              <w:t>problem</w:t>
            </w:r>
          </w:p>
          <w:p w14:paraId="5854B5CE" w14:textId="77777777" w:rsidR="00183EC4" w:rsidRPr="00C405DF" w:rsidRDefault="00183EC4" w:rsidP="00C405DF">
            <w:pPr>
              <w:spacing w:line="276" w:lineRule="auto"/>
              <w:rPr>
                <w:rFonts w:ascii="Times New Roman" w:hAnsi="Times New Roman" w:cs="Times New Roman"/>
              </w:rPr>
            </w:pPr>
          </w:p>
          <w:p w14:paraId="0FE47505" w14:textId="14117EC8" w:rsidR="00183EC4" w:rsidRDefault="076AAAF9" w:rsidP="00C405DF">
            <w:pPr>
              <w:spacing w:line="276" w:lineRule="auto"/>
              <w:rPr>
                <w:rFonts w:ascii="Times New Roman" w:hAnsi="Times New Roman" w:cs="Times New Roman"/>
              </w:rPr>
            </w:pPr>
            <w:r w:rsidRPr="00C405DF">
              <w:rPr>
                <w:rFonts w:ascii="Times New Roman" w:hAnsi="Times New Roman" w:cs="Times New Roman"/>
              </w:rPr>
              <w:t xml:space="preserve">ATTITUDE: </w:t>
            </w:r>
          </w:p>
          <w:p w14:paraId="7E3976C6" w14:textId="77777777" w:rsidR="004E0875" w:rsidRPr="00C405DF" w:rsidRDefault="004E0875" w:rsidP="00C405DF">
            <w:pPr>
              <w:spacing w:line="276" w:lineRule="auto"/>
              <w:rPr>
                <w:rFonts w:ascii="Times New Roman" w:hAnsi="Times New Roman" w:cs="Times New Roman"/>
              </w:rPr>
            </w:pPr>
          </w:p>
          <w:p w14:paraId="23EE0D04" w14:textId="6E4ACE14" w:rsidR="00183EC4" w:rsidRPr="00C405DF" w:rsidRDefault="00183EC4" w:rsidP="00991111">
            <w:pPr>
              <w:pStyle w:val="ListParagraph"/>
              <w:numPr>
                <w:ilvl w:val="0"/>
                <w:numId w:val="88"/>
              </w:numPr>
              <w:spacing w:line="276" w:lineRule="auto"/>
              <w:ind w:left="315"/>
              <w:rPr>
                <w:rFonts w:ascii="Times New Roman" w:hAnsi="Times New Roman" w:cs="Times New Roman"/>
              </w:rPr>
            </w:pPr>
            <w:r w:rsidRPr="00C405DF">
              <w:rPr>
                <w:rFonts w:ascii="Times New Roman" w:hAnsi="Times New Roman" w:cs="Times New Roman"/>
              </w:rPr>
              <w:t>I</w:t>
            </w:r>
            <w:r w:rsidR="4E4A45BB" w:rsidRPr="00C405DF">
              <w:rPr>
                <w:rFonts w:ascii="Times New Roman" w:hAnsi="Times New Roman" w:cs="Times New Roman"/>
              </w:rPr>
              <w:t xml:space="preserve">s willing to engage </w:t>
            </w:r>
            <w:r w:rsidR="2BA93449" w:rsidRPr="00C405DF">
              <w:rPr>
                <w:rFonts w:ascii="Times New Roman" w:hAnsi="Times New Roman" w:cs="Times New Roman"/>
              </w:rPr>
              <w:t xml:space="preserve">with policy issues with a </w:t>
            </w:r>
            <w:r w:rsidR="076AAAF9" w:rsidRPr="00C405DF">
              <w:rPr>
                <w:rFonts w:ascii="Times New Roman" w:hAnsi="Times New Roman" w:cs="Times New Roman"/>
              </w:rPr>
              <w:t xml:space="preserve">positive </w:t>
            </w:r>
            <w:r w:rsidR="2ED1DE90" w:rsidRPr="00C405DF">
              <w:rPr>
                <w:rFonts w:ascii="Times New Roman" w:hAnsi="Times New Roman" w:cs="Times New Roman"/>
              </w:rPr>
              <w:t xml:space="preserve">and holistic </w:t>
            </w:r>
            <w:r w:rsidR="076AAAF9" w:rsidRPr="00C405DF">
              <w:rPr>
                <w:rFonts w:ascii="Times New Roman" w:hAnsi="Times New Roman" w:cs="Times New Roman"/>
              </w:rPr>
              <w:t>regard</w:t>
            </w:r>
            <w:r w:rsidRPr="00C405DF">
              <w:rPr>
                <w:rFonts w:ascii="Times New Roman" w:hAnsi="Times New Roman" w:cs="Times New Roman"/>
              </w:rPr>
              <w:t>.</w:t>
            </w:r>
          </w:p>
          <w:p w14:paraId="13ACD82F" w14:textId="464306AB" w:rsidR="00555D8F" w:rsidRPr="00C405DF" w:rsidRDefault="00183EC4" w:rsidP="00991111">
            <w:pPr>
              <w:pStyle w:val="ListParagraph"/>
              <w:numPr>
                <w:ilvl w:val="0"/>
                <w:numId w:val="88"/>
              </w:numPr>
              <w:spacing w:line="276" w:lineRule="auto"/>
              <w:ind w:left="315"/>
              <w:rPr>
                <w:rFonts w:ascii="Times New Roman" w:hAnsi="Times New Roman" w:cs="Times New Roman"/>
              </w:rPr>
            </w:pPr>
            <w:r w:rsidRPr="00C405DF">
              <w:rPr>
                <w:rFonts w:ascii="Times New Roman" w:hAnsi="Times New Roman" w:cs="Times New Roman"/>
              </w:rPr>
              <w:t>I</w:t>
            </w:r>
            <w:r w:rsidR="37DFDA15" w:rsidRPr="00C405DF">
              <w:rPr>
                <w:rFonts w:ascii="Times New Roman" w:hAnsi="Times New Roman" w:cs="Times New Roman"/>
              </w:rPr>
              <w:t>s convinced</w:t>
            </w:r>
            <w:r w:rsidR="11838561" w:rsidRPr="00C405DF">
              <w:rPr>
                <w:rFonts w:ascii="Times New Roman" w:hAnsi="Times New Roman" w:cs="Times New Roman"/>
              </w:rPr>
              <w:t xml:space="preserve"> of the importance of citizens’ and stakeholder needs and interests</w:t>
            </w:r>
            <w:r w:rsidR="0E427825" w:rsidRPr="00C405DF">
              <w:rPr>
                <w:rFonts w:ascii="Times New Roman" w:hAnsi="Times New Roman" w:cs="Times New Roman"/>
              </w:rPr>
              <w:t xml:space="preserve"> and </w:t>
            </w:r>
            <w:r w:rsidR="32CC78AC" w:rsidRPr="00C405DF">
              <w:rPr>
                <w:rFonts w:ascii="Times New Roman" w:hAnsi="Times New Roman" w:cs="Times New Roman"/>
              </w:rPr>
              <w:t xml:space="preserve">is ready </w:t>
            </w:r>
            <w:r w:rsidR="0E427825" w:rsidRPr="00C405DF">
              <w:rPr>
                <w:rFonts w:ascii="Times New Roman" w:hAnsi="Times New Roman" w:cs="Times New Roman"/>
              </w:rPr>
              <w:t>to deal with their complexity</w:t>
            </w:r>
            <w:r w:rsidR="7DFE4A5E" w:rsidRPr="00C405DF">
              <w:rPr>
                <w:rFonts w:ascii="Times New Roman" w:hAnsi="Times New Roman" w:cs="Times New Roman"/>
              </w:rPr>
              <w:t>.</w:t>
            </w:r>
          </w:p>
          <w:p w14:paraId="4B6495B5" w14:textId="77777777" w:rsidR="00183EC4" w:rsidRPr="00C405DF" w:rsidRDefault="00183EC4" w:rsidP="00C405DF">
            <w:pPr>
              <w:spacing w:line="276" w:lineRule="auto"/>
              <w:rPr>
                <w:rFonts w:ascii="Times New Roman" w:hAnsi="Times New Roman" w:cs="Times New Roman"/>
              </w:rPr>
            </w:pPr>
          </w:p>
          <w:p w14:paraId="690054E3" w14:textId="452FDB08" w:rsidR="00183EC4" w:rsidRDefault="29B8B12E" w:rsidP="00C405DF">
            <w:pPr>
              <w:spacing w:line="276" w:lineRule="auto"/>
              <w:rPr>
                <w:rFonts w:ascii="Times New Roman" w:hAnsi="Times New Roman" w:cs="Times New Roman"/>
              </w:rPr>
            </w:pPr>
            <w:r w:rsidRPr="00C405DF">
              <w:rPr>
                <w:rFonts w:ascii="Times New Roman" w:hAnsi="Times New Roman" w:cs="Times New Roman"/>
              </w:rPr>
              <w:t>SKILL</w:t>
            </w:r>
            <w:r w:rsidR="15D871FB" w:rsidRPr="00C405DF">
              <w:rPr>
                <w:rFonts w:ascii="Times New Roman" w:hAnsi="Times New Roman" w:cs="Times New Roman"/>
              </w:rPr>
              <w:t>S</w:t>
            </w:r>
            <w:r w:rsidR="0E360EA1" w:rsidRPr="00C405DF">
              <w:rPr>
                <w:rFonts w:ascii="Times New Roman" w:hAnsi="Times New Roman" w:cs="Times New Roman"/>
              </w:rPr>
              <w:t>:</w:t>
            </w:r>
            <w:r w:rsidR="4023AE3B" w:rsidRPr="00C405DF">
              <w:rPr>
                <w:rFonts w:ascii="Times New Roman" w:hAnsi="Times New Roman" w:cs="Times New Roman"/>
              </w:rPr>
              <w:t xml:space="preserve"> </w:t>
            </w:r>
          </w:p>
          <w:p w14:paraId="57F2AA0E" w14:textId="77777777" w:rsidR="004E0875" w:rsidRPr="00C405DF" w:rsidRDefault="004E0875" w:rsidP="00C405DF">
            <w:pPr>
              <w:spacing w:line="276" w:lineRule="auto"/>
              <w:rPr>
                <w:rFonts w:ascii="Times New Roman" w:hAnsi="Times New Roman" w:cs="Times New Roman"/>
              </w:rPr>
            </w:pPr>
          </w:p>
          <w:p w14:paraId="4061907F" w14:textId="6FD81E69" w:rsidR="00555D8F" w:rsidRPr="00C405DF" w:rsidRDefault="00183EC4" w:rsidP="00991111">
            <w:pPr>
              <w:pStyle w:val="ListParagraph"/>
              <w:numPr>
                <w:ilvl w:val="0"/>
                <w:numId w:val="87"/>
              </w:numPr>
              <w:spacing w:line="276" w:lineRule="auto"/>
              <w:ind w:left="315"/>
              <w:rPr>
                <w:rFonts w:ascii="Times New Roman" w:hAnsi="Times New Roman" w:cs="Times New Roman"/>
              </w:rPr>
            </w:pPr>
            <w:r w:rsidRPr="00C405DF">
              <w:rPr>
                <w:rFonts w:ascii="Times New Roman" w:hAnsi="Times New Roman" w:cs="Times New Roman"/>
              </w:rPr>
              <w:t>C</w:t>
            </w:r>
            <w:r w:rsidR="4023AE3B" w:rsidRPr="00C405DF">
              <w:rPr>
                <w:rFonts w:ascii="Times New Roman" w:hAnsi="Times New Roman" w:cs="Times New Roman"/>
              </w:rPr>
              <w:t xml:space="preserve">an deploy methodologies for gathering </w:t>
            </w:r>
            <w:r w:rsidR="53656EE4" w:rsidRPr="00C405DF">
              <w:rPr>
                <w:rFonts w:ascii="Times New Roman" w:hAnsi="Times New Roman" w:cs="Times New Roman"/>
              </w:rPr>
              <w:t xml:space="preserve">multi-disciplinary </w:t>
            </w:r>
            <w:r w:rsidR="08699190" w:rsidRPr="00C405DF">
              <w:rPr>
                <w:rFonts w:ascii="Times New Roman" w:hAnsi="Times New Roman" w:cs="Times New Roman"/>
              </w:rPr>
              <w:t>information</w:t>
            </w:r>
            <w:r w:rsidR="423B43E2" w:rsidRPr="00C405DF">
              <w:rPr>
                <w:rFonts w:ascii="Times New Roman" w:hAnsi="Times New Roman" w:cs="Times New Roman"/>
              </w:rPr>
              <w:t xml:space="preserve"> and</w:t>
            </w:r>
            <w:r w:rsidR="08699190" w:rsidRPr="00C405DF">
              <w:rPr>
                <w:rFonts w:ascii="Times New Roman" w:hAnsi="Times New Roman" w:cs="Times New Roman"/>
              </w:rPr>
              <w:t xml:space="preserve"> </w:t>
            </w:r>
            <w:r w:rsidR="58157FBF" w:rsidRPr="00C405DF">
              <w:rPr>
                <w:rFonts w:ascii="Times New Roman" w:hAnsi="Times New Roman" w:cs="Times New Roman"/>
              </w:rPr>
              <w:t>exploring the needs and interests of citizens and stakeholders</w:t>
            </w:r>
            <w:r w:rsidR="5D59C499" w:rsidRPr="00C405DF">
              <w:rPr>
                <w:rFonts w:ascii="Times New Roman" w:hAnsi="Times New Roman" w:cs="Times New Roman"/>
              </w:rPr>
              <w:t>.</w:t>
            </w:r>
          </w:p>
          <w:p w14:paraId="1E0BBE8B" w14:textId="77777777" w:rsidR="00183EC4" w:rsidRPr="00C405DF" w:rsidRDefault="00183EC4" w:rsidP="00C405DF">
            <w:pPr>
              <w:spacing w:line="276" w:lineRule="auto"/>
              <w:rPr>
                <w:rFonts w:ascii="Times New Roman" w:hAnsi="Times New Roman" w:cs="Times New Roman"/>
              </w:rPr>
            </w:pPr>
          </w:p>
          <w:p w14:paraId="6DF6A294" w14:textId="3F54A058" w:rsidR="00183EC4" w:rsidRDefault="00183EC4" w:rsidP="00C405DF">
            <w:pPr>
              <w:spacing w:line="276" w:lineRule="auto"/>
              <w:rPr>
                <w:rFonts w:ascii="Times New Roman" w:hAnsi="Times New Roman" w:cs="Times New Roman"/>
              </w:rPr>
            </w:pPr>
            <w:r w:rsidRPr="00C405DF">
              <w:rPr>
                <w:rFonts w:ascii="Times New Roman" w:hAnsi="Times New Roman" w:cs="Times New Roman"/>
              </w:rPr>
              <w:t>KNOWLEDGE AND UNDERSTANDING:</w:t>
            </w:r>
          </w:p>
          <w:p w14:paraId="2C982683" w14:textId="77777777" w:rsidR="004E0875" w:rsidRPr="00C405DF" w:rsidRDefault="004E0875" w:rsidP="00C405DF">
            <w:pPr>
              <w:spacing w:line="276" w:lineRule="auto"/>
              <w:rPr>
                <w:rFonts w:ascii="Times New Roman" w:hAnsi="Times New Roman" w:cs="Times New Roman"/>
              </w:rPr>
            </w:pPr>
          </w:p>
          <w:p w14:paraId="3B73829E" w14:textId="77777777" w:rsidR="00183EC4" w:rsidRPr="00C405DF" w:rsidRDefault="00183EC4" w:rsidP="00991111">
            <w:pPr>
              <w:pStyle w:val="ListParagraph"/>
              <w:numPr>
                <w:ilvl w:val="0"/>
                <w:numId w:val="86"/>
              </w:numPr>
              <w:spacing w:line="276" w:lineRule="auto"/>
              <w:ind w:left="315"/>
              <w:rPr>
                <w:rFonts w:ascii="Times New Roman" w:hAnsi="Times New Roman" w:cs="Times New Roman"/>
              </w:rPr>
            </w:pPr>
            <w:r w:rsidRPr="00C405DF">
              <w:rPr>
                <w:rFonts w:ascii="Times New Roman" w:hAnsi="Times New Roman" w:cs="Times New Roman"/>
              </w:rPr>
              <w:t>Understands existing relevant policy issues in the field.</w:t>
            </w:r>
          </w:p>
          <w:p w14:paraId="4098C94B" w14:textId="77777777" w:rsidR="00991111" w:rsidRDefault="00183EC4" w:rsidP="00991111">
            <w:pPr>
              <w:pStyle w:val="ListParagraph"/>
              <w:numPr>
                <w:ilvl w:val="0"/>
                <w:numId w:val="86"/>
              </w:numPr>
              <w:spacing w:line="276" w:lineRule="auto"/>
              <w:ind w:left="315"/>
              <w:rPr>
                <w:rFonts w:ascii="Times New Roman" w:hAnsi="Times New Roman" w:cs="Times New Roman"/>
              </w:rPr>
            </w:pPr>
            <w:r w:rsidRPr="00C405DF">
              <w:rPr>
                <w:rFonts w:ascii="Times New Roman" w:hAnsi="Times New Roman" w:cs="Times New Roman"/>
              </w:rPr>
              <w:lastRenderedPageBreak/>
              <w:t xml:space="preserve">Can </w:t>
            </w:r>
            <w:r w:rsidR="00991111">
              <w:rPr>
                <w:rFonts w:ascii="Times New Roman" w:hAnsi="Times New Roman" w:cs="Times New Roman"/>
              </w:rPr>
              <w:t xml:space="preserve">identify new, emerging issues. </w:t>
            </w:r>
          </w:p>
          <w:p w14:paraId="5678E476" w14:textId="0FAB7AF5" w:rsidR="00183EC4" w:rsidRPr="00C405DF" w:rsidRDefault="00991111" w:rsidP="00991111">
            <w:pPr>
              <w:pStyle w:val="ListParagraph"/>
              <w:numPr>
                <w:ilvl w:val="0"/>
                <w:numId w:val="86"/>
              </w:numPr>
              <w:spacing w:line="276" w:lineRule="auto"/>
              <w:ind w:left="315"/>
              <w:rPr>
                <w:rFonts w:ascii="Times New Roman" w:hAnsi="Times New Roman" w:cs="Times New Roman"/>
              </w:rPr>
            </w:pPr>
            <w:r>
              <w:rPr>
                <w:rFonts w:ascii="Times New Roman" w:hAnsi="Times New Roman" w:cs="Times New Roman"/>
              </w:rPr>
              <w:t>I</w:t>
            </w:r>
            <w:r w:rsidR="00183EC4" w:rsidRPr="00C405DF">
              <w:rPr>
                <w:rFonts w:ascii="Times New Roman" w:hAnsi="Times New Roman" w:cs="Times New Roman"/>
              </w:rPr>
              <w:t>s able to design conceptual frameworks for policy process in a way that reconciles evidence and value orientations.</w:t>
            </w:r>
          </w:p>
          <w:p w14:paraId="73D02CB6" w14:textId="7CEB0A87" w:rsidR="00555D8F" w:rsidRPr="00C405DF" w:rsidRDefault="00555D8F" w:rsidP="00C405DF">
            <w:pPr>
              <w:spacing w:line="276" w:lineRule="auto"/>
              <w:rPr>
                <w:rFonts w:ascii="Times New Roman" w:hAnsi="Times New Roman" w:cs="Times New Roman"/>
              </w:rPr>
            </w:pPr>
          </w:p>
        </w:tc>
        <w:tc>
          <w:tcPr>
            <w:tcW w:w="2551" w:type="dxa"/>
          </w:tcPr>
          <w:p w14:paraId="6253D3C1" w14:textId="3EAE8C11" w:rsidR="00503507"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 xml:space="preserve">Keeps track of salient policy issues in </w:t>
            </w:r>
            <w:r w:rsidR="002D235F">
              <w:rPr>
                <w:rFonts w:ascii="Times New Roman" w:hAnsi="Times New Roman" w:cs="Times New Roman"/>
              </w:rPr>
              <w:t>one’s</w:t>
            </w:r>
            <w:r w:rsidRPr="00C405DF">
              <w:rPr>
                <w:rFonts w:ascii="Times New Roman" w:hAnsi="Times New Roman" w:cs="Times New Roman"/>
              </w:rPr>
              <w:t xml:space="preserve"> policy area and public discourse on them</w:t>
            </w:r>
            <w:r w:rsidR="00503507" w:rsidRPr="00C405DF">
              <w:rPr>
                <w:rFonts w:ascii="Times New Roman" w:hAnsi="Times New Roman" w:cs="Times New Roman"/>
              </w:rPr>
              <w:t>.</w:t>
            </w:r>
          </w:p>
          <w:p w14:paraId="30B4F87E" w14:textId="77777777" w:rsidR="00503507" w:rsidRPr="00C405DF" w:rsidRDefault="00503507"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2B7EE3D" w14:textId="46FAC990" w:rsidR="00676CB4" w:rsidRPr="00C405DF" w:rsidRDefault="00676CB4"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E</w:t>
            </w:r>
            <w:r w:rsidR="72B38624" w:rsidRPr="00C405DF">
              <w:rPr>
                <w:rFonts w:ascii="Times New Roman" w:hAnsi="Times New Roman" w:cs="Times New Roman"/>
              </w:rPr>
              <w:t>xpress</w:t>
            </w:r>
            <w:r w:rsidR="203E8B08" w:rsidRPr="00C405DF">
              <w:rPr>
                <w:rFonts w:ascii="Times New Roman" w:hAnsi="Times New Roman" w:cs="Times New Roman"/>
              </w:rPr>
              <w:t>es</w:t>
            </w:r>
            <w:r w:rsidR="00555D8F" w:rsidRPr="00C405DF">
              <w:rPr>
                <w:rFonts w:ascii="Times New Roman" w:hAnsi="Times New Roman" w:cs="Times New Roman"/>
              </w:rPr>
              <w:t xml:space="preserve"> how </w:t>
            </w:r>
            <w:r w:rsidR="00775B62" w:rsidRPr="00C405DF">
              <w:rPr>
                <w:rFonts w:ascii="Times New Roman" w:hAnsi="Times New Roman" w:cs="Times New Roman"/>
              </w:rPr>
              <w:t xml:space="preserve">policy initiatives </w:t>
            </w:r>
            <w:r w:rsidR="00555D8F" w:rsidRPr="00C405DF">
              <w:rPr>
                <w:rFonts w:ascii="Times New Roman" w:hAnsi="Times New Roman" w:cs="Times New Roman"/>
              </w:rPr>
              <w:t>relate to stakeholder and citizen interests and needs</w:t>
            </w:r>
            <w:r w:rsidRPr="00C405DF">
              <w:rPr>
                <w:rFonts w:ascii="Times New Roman" w:hAnsi="Times New Roman" w:cs="Times New Roman"/>
              </w:rPr>
              <w:t>.</w:t>
            </w:r>
          </w:p>
          <w:p w14:paraId="6D5B3500" w14:textId="77777777" w:rsidR="00676CB4" w:rsidRPr="00C405DF" w:rsidRDefault="00676CB4"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9A11707" w14:textId="7D29B5C2" w:rsidR="00555D8F" w:rsidRPr="00C405DF" w:rsidRDefault="00676CB4"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E</w:t>
            </w:r>
            <w:r w:rsidR="00555D8F" w:rsidRPr="00C405DF">
              <w:rPr>
                <w:rFonts w:ascii="Times New Roman" w:hAnsi="Times New Roman" w:cs="Times New Roman"/>
              </w:rPr>
              <w:t>stablishes a link to the administration’s superordinate political priorities.</w:t>
            </w:r>
          </w:p>
          <w:p w14:paraId="33FD632D" w14:textId="77777777" w:rsidR="00555D8F"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4502DDE" w14:textId="1AD2841A" w:rsidR="00555D8F"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405DF">
              <w:rPr>
                <w:rFonts w:ascii="Times New Roman" w:hAnsi="Times New Roman" w:cs="Times New Roman"/>
              </w:rPr>
              <w:t>Looks not just at the problem but also at aspects that are working well when analysing a policy issue.</w:t>
            </w:r>
          </w:p>
        </w:tc>
        <w:tc>
          <w:tcPr>
            <w:tcW w:w="2552" w:type="dxa"/>
          </w:tcPr>
          <w:p w14:paraId="19228941" w14:textId="2A42B032" w:rsidR="00555D8F" w:rsidRPr="00C405DF" w:rsidRDefault="0D9EB7F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Draws</w:t>
            </w:r>
            <w:r w:rsidR="00784F66" w:rsidRPr="00C405DF">
              <w:rPr>
                <w:rFonts w:ascii="Times New Roman" w:hAnsi="Times New Roman" w:cs="Times New Roman"/>
              </w:rPr>
              <w:t xml:space="preserve"> </w:t>
            </w:r>
            <w:r w:rsidR="00555D8F" w:rsidRPr="00C405DF">
              <w:rPr>
                <w:rFonts w:ascii="Times New Roman" w:hAnsi="Times New Roman" w:cs="Times New Roman"/>
              </w:rPr>
              <w:t xml:space="preserve">upon multi-disciplinary </w:t>
            </w:r>
            <w:r w:rsidR="00CE5B60" w:rsidRPr="00C405DF">
              <w:rPr>
                <w:rFonts w:ascii="Times New Roman" w:hAnsi="Times New Roman" w:cs="Times New Roman"/>
              </w:rPr>
              <w:t xml:space="preserve">scientific </w:t>
            </w:r>
            <w:r w:rsidR="00E241D6">
              <w:rPr>
                <w:rFonts w:ascii="Times New Roman" w:hAnsi="Times New Roman" w:cs="Times New Roman"/>
              </w:rPr>
              <w:t xml:space="preserve">evidence along with </w:t>
            </w:r>
            <w:r w:rsidR="00555D8F" w:rsidRPr="00C405DF">
              <w:rPr>
                <w:rFonts w:ascii="Times New Roman" w:hAnsi="Times New Roman" w:cs="Times New Roman"/>
              </w:rPr>
              <w:t>citizen, and stakeholder inputs</w:t>
            </w:r>
            <w:r w:rsidR="00E241D6">
              <w:rPr>
                <w:rFonts w:ascii="Times New Roman" w:hAnsi="Times New Roman" w:cs="Times New Roman"/>
              </w:rPr>
              <w:t>, as well as other types of evidence</w:t>
            </w:r>
            <w:r w:rsidR="004D7561" w:rsidRPr="00C405DF">
              <w:rPr>
                <w:rFonts w:ascii="Times New Roman" w:hAnsi="Times New Roman" w:cs="Times New Roman"/>
              </w:rPr>
              <w:t xml:space="preserve"> </w:t>
            </w:r>
            <w:r w:rsidR="00555D8F" w:rsidRPr="00C405DF">
              <w:rPr>
                <w:rFonts w:ascii="Times New Roman" w:hAnsi="Times New Roman" w:cs="Times New Roman"/>
              </w:rPr>
              <w:t>to</w:t>
            </w:r>
            <w:r w:rsidR="009B3F68" w:rsidRPr="00C405DF">
              <w:rPr>
                <w:rFonts w:ascii="Times New Roman" w:hAnsi="Times New Roman" w:cs="Times New Roman"/>
              </w:rPr>
              <w:t xml:space="preserve"> </w:t>
            </w:r>
            <w:r w:rsidR="007F587E" w:rsidRPr="00C405DF">
              <w:rPr>
                <w:rFonts w:ascii="Times New Roman" w:hAnsi="Times New Roman" w:cs="Times New Roman"/>
              </w:rPr>
              <w:t xml:space="preserve">better </w:t>
            </w:r>
            <w:r w:rsidR="00555D8F" w:rsidRPr="00C405DF">
              <w:rPr>
                <w:rFonts w:ascii="Times New Roman" w:hAnsi="Times New Roman" w:cs="Times New Roman"/>
              </w:rPr>
              <w:t>understand</w:t>
            </w:r>
            <w:r w:rsidR="002D7973">
              <w:rPr>
                <w:rFonts w:ascii="Times New Roman" w:hAnsi="Times New Roman" w:cs="Times New Roman"/>
              </w:rPr>
              <w:t xml:space="preserve"> </w:t>
            </w:r>
            <w:r w:rsidR="009B3F68" w:rsidRPr="00C405DF">
              <w:rPr>
                <w:rFonts w:ascii="Times New Roman" w:hAnsi="Times New Roman" w:cs="Times New Roman"/>
              </w:rPr>
              <w:t xml:space="preserve">a </w:t>
            </w:r>
            <w:r w:rsidR="004032CD" w:rsidRPr="00C405DF">
              <w:rPr>
                <w:rFonts w:ascii="Times New Roman" w:hAnsi="Times New Roman" w:cs="Times New Roman"/>
              </w:rPr>
              <w:t xml:space="preserve">policy </w:t>
            </w:r>
            <w:r w:rsidR="00392A04">
              <w:rPr>
                <w:rFonts w:ascii="Times New Roman" w:hAnsi="Times New Roman" w:cs="Times New Roman"/>
              </w:rPr>
              <w:t>problem</w:t>
            </w:r>
            <w:r w:rsidR="003A4CF5" w:rsidRPr="00C405DF">
              <w:rPr>
                <w:rFonts w:ascii="Times New Roman" w:hAnsi="Times New Roman" w:cs="Times New Roman"/>
              </w:rPr>
              <w:t xml:space="preserve"> and ensure the initial framing is evidence informed</w:t>
            </w:r>
            <w:r w:rsidR="00784F66" w:rsidRPr="00C405DF">
              <w:rPr>
                <w:rFonts w:ascii="Times New Roman" w:hAnsi="Times New Roman" w:cs="Times New Roman"/>
              </w:rPr>
              <w:t>.</w:t>
            </w:r>
          </w:p>
          <w:p w14:paraId="5CF831BE" w14:textId="77777777" w:rsidR="00555D8F"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FC58EA" w14:textId="6E4E1D27" w:rsidR="00555D8F" w:rsidRPr="00C405DF" w:rsidRDefault="01AEFCD7" w:rsidP="00E241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405DF">
              <w:rPr>
                <w:rFonts w:ascii="Times New Roman" w:hAnsi="Times New Roman" w:cs="Times New Roman"/>
              </w:rPr>
              <w:t>Enriches</w:t>
            </w:r>
            <w:r w:rsidR="00555D8F" w:rsidRPr="00C405DF">
              <w:rPr>
                <w:rFonts w:ascii="Times New Roman" w:hAnsi="Times New Roman" w:cs="Times New Roman"/>
              </w:rPr>
              <w:t xml:space="preserve"> the administrations’ understanding of a policy </w:t>
            </w:r>
            <w:r w:rsidR="00392A04">
              <w:rPr>
                <w:rFonts w:ascii="Times New Roman" w:hAnsi="Times New Roman" w:cs="Times New Roman"/>
              </w:rPr>
              <w:t>problem</w:t>
            </w:r>
            <w:r w:rsidR="00555D8F" w:rsidRPr="00C405DF">
              <w:rPr>
                <w:rFonts w:ascii="Times New Roman" w:hAnsi="Times New Roman" w:cs="Times New Roman"/>
              </w:rPr>
              <w:t xml:space="preserve"> through inquiry (‘is this really the problem that needs to be addressed?’), </w:t>
            </w:r>
            <w:r w:rsidR="00E241D6">
              <w:rPr>
                <w:rFonts w:ascii="Times New Roman" w:hAnsi="Times New Roman" w:cs="Times New Roman"/>
              </w:rPr>
              <w:t xml:space="preserve">applying i.e. </w:t>
            </w:r>
            <w:r w:rsidR="00E241D6" w:rsidRPr="00C405DF">
              <w:rPr>
                <w:rFonts w:ascii="Times New Roman" w:hAnsi="Times New Roman" w:cs="Times New Roman"/>
              </w:rPr>
              <w:t>anticipatory and foresight approaches</w:t>
            </w:r>
            <w:r w:rsidR="00E241D6">
              <w:rPr>
                <w:rFonts w:ascii="Times New Roman" w:hAnsi="Times New Roman" w:cs="Times New Roman"/>
              </w:rPr>
              <w:t xml:space="preserve"> and design methods</w:t>
            </w:r>
            <w:r w:rsidR="00E241D6" w:rsidRPr="00C405DF">
              <w:rPr>
                <w:rFonts w:ascii="Times New Roman" w:hAnsi="Times New Roman" w:cs="Times New Roman"/>
              </w:rPr>
              <w:t xml:space="preserve"> </w:t>
            </w:r>
            <w:r w:rsidR="00E241D6">
              <w:rPr>
                <w:rFonts w:ascii="Times New Roman" w:hAnsi="Times New Roman" w:cs="Times New Roman"/>
              </w:rPr>
              <w:t xml:space="preserve">etc., </w:t>
            </w:r>
            <w:r w:rsidR="00555D8F" w:rsidRPr="00C405DF">
              <w:rPr>
                <w:rFonts w:ascii="Times New Roman" w:hAnsi="Times New Roman" w:cs="Times New Roman"/>
              </w:rPr>
              <w:t>interrogating the evidence base, assumptions</w:t>
            </w:r>
            <w:r w:rsidR="00EE3164" w:rsidRPr="00C405DF">
              <w:rPr>
                <w:rFonts w:ascii="Times New Roman" w:hAnsi="Times New Roman" w:cs="Times New Roman"/>
              </w:rPr>
              <w:t xml:space="preserve"> made</w:t>
            </w:r>
            <w:r w:rsidR="00555D8F" w:rsidRPr="00C405DF">
              <w:rPr>
                <w:rFonts w:ascii="Times New Roman" w:hAnsi="Times New Roman" w:cs="Times New Roman"/>
              </w:rPr>
              <w:t xml:space="preserve"> and investigating citizens’ and stakeholder needs and interests.</w:t>
            </w:r>
          </w:p>
        </w:tc>
        <w:tc>
          <w:tcPr>
            <w:tcW w:w="2551" w:type="dxa"/>
          </w:tcPr>
          <w:p w14:paraId="35ECF6F9" w14:textId="20C9035D" w:rsidR="00676CB4" w:rsidRPr="00C405DF" w:rsidRDefault="79264EC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Can draft </w:t>
            </w:r>
            <w:r w:rsidR="00555D8F" w:rsidRPr="00C405DF">
              <w:rPr>
                <w:rFonts w:ascii="Times New Roman" w:hAnsi="Times New Roman" w:cs="Times New Roman"/>
              </w:rPr>
              <w:t>a coherent policy narrative</w:t>
            </w:r>
            <w:r w:rsidR="00676CB4" w:rsidRPr="00C405DF">
              <w:rPr>
                <w:rFonts w:ascii="Times New Roman" w:hAnsi="Times New Roman" w:cs="Times New Roman"/>
              </w:rPr>
              <w:t>.</w:t>
            </w:r>
            <w:r w:rsidR="00555D8F" w:rsidRPr="00C405DF">
              <w:rPr>
                <w:rFonts w:ascii="Times New Roman" w:hAnsi="Times New Roman" w:cs="Times New Roman"/>
              </w:rPr>
              <w:t xml:space="preserve"> </w:t>
            </w:r>
          </w:p>
          <w:p w14:paraId="5670D88B" w14:textId="77777777" w:rsidR="00676CB4" w:rsidRPr="00C405DF" w:rsidRDefault="00676CB4"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8704FEB" w14:textId="76CB9657" w:rsidR="00676CB4" w:rsidRPr="00C405DF" w:rsidRDefault="00676CB4"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Explores </w:t>
            </w:r>
            <w:r w:rsidR="00555D8F" w:rsidRPr="00C405DF">
              <w:rPr>
                <w:rFonts w:ascii="Times New Roman" w:hAnsi="Times New Roman" w:cs="Times New Roman"/>
              </w:rPr>
              <w:t>potential future scenarios</w:t>
            </w:r>
            <w:r w:rsidRPr="00C405DF">
              <w:rPr>
                <w:rFonts w:ascii="Times New Roman" w:hAnsi="Times New Roman" w:cs="Times New Roman"/>
              </w:rPr>
              <w:t xml:space="preserve"> considering the </w:t>
            </w:r>
            <w:r w:rsidR="00555D8F" w:rsidRPr="00C405DF">
              <w:rPr>
                <w:rFonts w:ascii="Times New Roman" w:hAnsi="Times New Roman" w:cs="Times New Roman"/>
              </w:rPr>
              <w:t>need</w:t>
            </w:r>
            <w:r w:rsidR="004D7561" w:rsidRPr="00C405DF">
              <w:rPr>
                <w:rFonts w:ascii="Times New Roman" w:hAnsi="Times New Roman" w:cs="Times New Roman"/>
              </w:rPr>
              <w:t>s</w:t>
            </w:r>
            <w:r w:rsidR="00555D8F" w:rsidRPr="00C405DF">
              <w:rPr>
                <w:rFonts w:ascii="Times New Roman" w:hAnsi="Times New Roman" w:cs="Times New Roman"/>
              </w:rPr>
              <w:t xml:space="preserve"> and interests of citizens and stakeholders</w:t>
            </w:r>
            <w:r w:rsidRPr="00C405DF">
              <w:rPr>
                <w:rFonts w:ascii="Times New Roman" w:hAnsi="Times New Roman" w:cs="Times New Roman"/>
              </w:rPr>
              <w:t>.</w:t>
            </w:r>
          </w:p>
          <w:p w14:paraId="34F9FD1B" w14:textId="77777777" w:rsidR="00676CB4" w:rsidRPr="00C405DF" w:rsidRDefault="00676CB4"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A55C3CC" w14:textId="6D713DD8" w:rsidR="00555D8F" w:rsidRDefault="00676CB4"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Identifies</w:t>
            </w:r>
            <w:r w:rsidR="00555D8F" w:rsidRPr="00C405DF">
              <w:rPr>
                <w:rFonts w:ascii="Times New Roman" w:hAnsi="Times New Roman" w:cs="Times New Roman"/>
              </w:rPr>
              <w:t xml:space="preserve"> important new evidence or viewpoints of previously unknown policy relevance. </w:t>
            </w:r>
          </w:p>
          <w:p w14:paraId="2C5E81FA" w14:textId="77777777" w:rsidR="00C23603" w:rsidRPr="00C405DF" w:rsidRDefault="00C236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5EBFCDA" w14:textId="02D09B3E" w:rsidR="00E879A3" w:rsidRPr="00C405DF" w:rsidRDefault="006D7205"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Supports colleagues in framing policy problems using a holistic, evidence informed and opportunity focused perspective." </w:t>
            </w:r>
            <w:r w:rsidRPr="00C405DF">
              <w:rPr>
                <w:rStyle w:val="CommentReference"/>
                <w:rFonts w:ascii="Times New Roman" w:hAnsi="Times New Roman" w:cs="Times New Roman"/>
              </w:rPr>
              <w:t/>
            </w:r>
          </w:p>
        </w:tc>
        <w:tc>
          <w:tcPr>
            <w:tcW w:w="2552" w:type="dxa"/>
          </w:tcPr>
          <w:p w14:paraId="5D82C992" w14:textId="23D6FA18" w:rsidR="00555D8F" w:rsidRPr="00C405DF" w:rsidRDefault="27C64B3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Can transform</w:t>
            </w:r>
            <w:r w:rsidR="6C110C6E" w:rsidRPr="00C405DF">
              <w:rPr>
                <w:rFonts w:ascii="Times New Roman" w:hAnsi="Times New Roman" w:cs="Times New Roman"/>
              </w:rPr>
              <w:t xml:space="preserve"> the understanding/framing of a policy narrative by exploring the underlying issues through different </w:t>
            </w:r>
            <w:r w:rsidR="00392A04">
              <w:rPr>
                <w:rFonts w:ascii="Times New Roman" w:hAnsi="Times New Roman" w:cs="Times New Roman"/>
              </w:rPr>
              <w:t>“</w:t>
            </w:r>
            <w:r w:rsidR="6C110C6E" w:rsidRPr="00C405DF">
              <w:rPr>
                <w:rFonts w:ascii="Times New Roman" w:hAnsi="Times New Roman" w:cs="Times New Roman"/>
              </w:rPr>
              <w:t>value-len</w:t>
            </w:r>
            <w:r w:rsidR="00392A04">
              <w:rPr>
                <w:rFonts w:ascii="Times New Roman" w:hAnsi="Times New Roman" w:cs="Times New Roman"/>
              </w:rPr>
              <w:t>ses”</w:t>
            </w:r>
            <w:r w:rsidR="6C110C6E" w:rsidRPr="00C405DF">
              <w:rPr>
                <w:rFonts w:ascii="Times New Roman" w:hAnsi="Times New Roman" w:cs="Times New Roman"/>
              </w:rPr>
              <w:t xml:space="preserve"> of citizens and stakeholders, multi-disciplinary evidence and competing political framings</w:t>
            </w:r>
            <w:r w:rsidR="38AA8298" w:rsidRPr="00C405DF">
              <w:rPr>
                <w:rFonts w:ascii="Times New Roman" w:hAnsi="Times New Roman" w:cs="Times New Roman"/>
              </w:rPr>
              <w:t>.</w:t>
            </w:r>
          </w:p>
          <w:p w14:paraId="2D3E9206" w14:textId="77777777" w:rsidR="001E471B" w:rsidRPr="00C405DF" w:rsidRDefault="001E471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64503D9" w14:textId="393E88AB" w:rsidR="00555D8F" w:rsidRPr="00C405DF" w:rsidRDefault="51939751"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Can define </w:t>
            </w:r>
            <w:r w:rsidR="6FBC0A32" w:rsidRPr="00C405DF">
              <w:rPr>
                <w:rFonts w:ascii="Times New Roman" w:hAnsi="Times New Roman" w:cs="Times New Roman"/>
              </w:rPr>
              <w:t xml:space="preserve">a policy </w:t>
            </w:r>
            <w:r w:rsidR="69D7BCC0" w:rsidRPr="00C405DF">
              <w:rPr>
                <w:rFonts w:ascii="Times New Roman" w:hAnsi="Times New Roman" w:cs="Times New Roman"/>
              </w:rPr>
              <w:t xml:space="preserve">context and </w:t>
            </w:r>
            <w:r w:rsidR="00392A04">
              <w:rPr>
                <w:rFonts w:ascii="Times New Roman" w:hAnsi="Times New Roman" w:cs="Times New Roman"/>
              </w:rPr>
              <w:t>problem</w:t>
            </w:r>
            <w:r w:rsidR="6FBC0A32" w:rsidRPr="00C405DF">
              <w:rPr>
                <w:rFonts w:ascii="Times New Roman" w:hAnsi="Times New Roman" w:cs="Times New Roman"/>
              </w:rPr>
              <w:t xml:space="preserve"> in such a persuasive way that it becomes a reference point in the policy debate.</w:t>
            </w:r>
          </w:p>
          <w:p w14:paraId="7D7BD1B5" w14:textId="567806FD" w:rsidR="00555D8F"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94FE3A1" w14:textId="203E925B" w:rsidR="00555D8F" w:rsidRPr="00C405DF" w:rsidRDefault="16889DE7"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405DF">
              <w:rPr>
                <w:rFonts w:ascii="Times New Roman" w:hAnsi="Times New Roman" w:cs="Times New Roman"/>
              </w:rPr>
              <w:t xml:space="preserve">Makes </w:t>
            </w:r>
            <w:r w:rsidR="00555D8F" w:rsidRPr="00C405DF">
              <w:rPr>
                <w:rFonts w:ascii="Times New Roman" w:hAnsi="Times New Roman" w:cs="Times New Roman"/>
              </w:rPr>
              <w:t>significant contribution</w:t>
            </w:r>
            <w:r w:rsidR="7E2B730B" w:rsidRPr="00C405DF">
              <w:rPr>
                <w:rFonts w:ascii="Times New Roman" w:hAnsi="Times New Roman" w:cs="Times New Roman"/>
              </w:rPr>
              <w:t>s</w:t>
            </w:r>
            <w:r w:rsidR="00555D8F" w:rsidRPr="00C405DF">
              <w:rPr>
                <w:rFonts w:ascii="Times New Roman" w:hAnsi="Times New Roman" w:cs="Times New Roman"/>
              </w:rPr>
              <w:t xml:space="preserve"> towards shaping and establishing a definition of a controversial policy issue that</w:t>
            </w:r>
            <w:r w:rsidR="002B6793" w:rsidRPr="00C405DF">
              <w:rPr>
                <w:rFonts w:ascii="Times New Roman" w:hAnsi="Times New Roman" w:cs="Times New Roman"/>
              </w:rPr>
              <w:t xml:space="preserve"> effectively reconciles evidence and value orientations</w:t>
            </w:r>
            <w:r w:rsidR="00E241D6">
              <w:rPr>
                <w:rFonts w:ascii="Times New Roman" w:hAnsi="Times New Roman" w:cs="Times New Roman"/>
              </w:rPr>
              <w:t xml:space="preserve">, </w:t>
            </w:r>
            <w:r w:rsidR="002B6793" w:rsidRPr="00C405DF">
              <w:rPr>
                <w:rFonts w:ascii="Times New Roman" w:hAnsi="Times New Roman" w:cs="Times New Roman"/>
              </w:rPr>
              <w:t>and</w:t>
            </w:r>
            <w:r w:rsidR="00555D8F" w:rsidRPr="00C405DF">
              <w:rPr>
                <w:rFonts w:ascii="Times New Roman" w:hAnsi="Times New Roman" w:cs="Times New Roman"/>
              </w:rPr>
              <w:t xml:space="preserve"> is widely supported</w:t>
            </w:r>
            <w:r w:rsidR="001B26FE" w:rsidRPr="00C405DF">
              <w:rPr>
                <w:rFonts w:ascii="Times New Roman" w:hAnsi="Times New Roman" w:cs="Times New Roman"/>
              </w:rPr>
              <w:t>.</w:t>
            </w:r>
          </w:p>
        </w:tc>
      </w:tr>
      <w:tr w:rsidR="00555D8F" w:rsidRPr="00C405DF" w14:paraId="45649C11" w14:textId="77777777" w:rsidTr="00183E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1B81A42" w14:textId="7BD674E4" w:rsidR="00555D8F" w:rsidRPr="00C405DF" w:rsidRDefault="005C785D" w:rsidP="00C405DF">
            <w:pPr>
              <w:spacing w:line="276" w:lineRule="auto"/>
              <w:rPr>
                <w:rFonts w:ascii="Times New Roman" w:hAnsi="Times New Roman" w:cs="Times New Roman"/>
                <w:sz w:val="28"/>
              </w:rPr>
            </w:pPr>
            <w:r w:rsidRPr="00C405DF">
              <w:rPr>
                <w:rFonts w:ascii="Times New Roman" w:hAnsi="Times New Roman" w:cs="Times New Roman"/>
                <w:sz w:val="28"/>
              </w:rPr>
              <w:t>Scientific literacy</w:t>
            </w:r>
          </w:p>
          <w:p w14:paraId="2AB2A5A2" w14:textId="77777777" w:rsidR="00183EC4" w:rsidRPr="00C405DF" w:rsidRDefault="00183EC4" w:rsidP="00C405DF">
            <w:pPr>
              <w:spacing w:line="276" w:lineRule="auto"/>
              <w:rPr>
                <w:rFonts w:ascii="Times New Roman" w:hAnsi="Times New Roman" w:cs="Times New Roman"/>
              </w:rPr>
            </w:pPr>
          </w:p>
          <w:p w14:paraId="226FB106" w14:textId="167746AF" w:rsidR="00183EC4" w:rsidRDefault="50FB38AF" w:rsidP="00C405DF">
            <w:pPr>
              <w:spacing w:line="276" w:lineRule="auto"/>
              <w:rPr>
                <w:rFonts w:ascii="Times New Roman" w:hAnsi="Times New Roman" w:cs="Times New Roman"/>
              </w:rPr>
            </w:pPr>
            <w:r w:rsidRPr="00C405DF">
              <w:rPr>
                <w:rFonts w:ascii="Times New Roman" w:hAnsi="Times New Roman" w:cs="Times New Roman"/>
              </w:rPr>
              <w:t>ATTITUDE:</w:t>
            </w:r>
          </w:p>
          <w:p w14:paraId="78DF6D08" w14:textId="77777777" w:rsidR="004E0875" w:rsidRPr="00C405DF" w:rsidRDefault="004E0875" w:rsidP="00C405DF">
            <w:pPr>
              <w:spacing w:line="276" w:lineRule="auto"/>
              <w:rPr>
                <w:rFonts w:ascii="Times New Roman" w:hAnsi="Times New Roman" w:cs="Times New Roman"/>
              </w:rPr>
            </w:pPr>
          </w:p>
          <w:p w14:paraId="5D5823C5" w14:textId="1858B554" w:rsidR="00183EC4" w:rsidRPr="00C405DF" w:rsidRDefault="00183EC4" w:rsidP="00991111">
            <w:pPr>
              <w:pStyle w:val="ListParagraph"/>
              <w:numPr>
                <w:ilvl w:val="0"/>
                <w:numId w:val="85"/>
              </w:numPr>
              <w:spacing w:line="276" w:lineRule="auto"/>
              <w:ind w:left="315"/>
              <w:rPr>
                <w:rFonts w:ascii="Times New Roman" w:hAnsi="Times New Roman" w:cs="Times New Roman"/>
              </w:rPr>
            </w:pPr>
            <w:r w:rsidRPr="00C405DF">
              <w:rPr>
                <w:rFonts w:ascii="Times New Roman" w:hAnsi="Times New Roman" w:cs="Times New Roman"/>
              </w:rPr>
              <w:t>I</w:t>
            </w:r>
            <w:r w:rsidR="0813BBD5" w:rsidRPr="00C405DF">
              <w:rPr>
                <w:rFonts w:ascii="Times New Roman" w:hAnsi="Times New Roman" w:cs="Times New Roman"/>
              </w:rPr>
              <w:t xml:space="preserve">s keen to engage with </w:t>
            </w:r>
            <w:r w:rsidR="58E57D54" w:rsidRPr="00C405DF">
              <w:rPr>
                <w:rFonts w:ascii="Times New Roman" w:hAnsi="Times New Roman" w:cs="Times New Roman"/>
              </w:rPr>
              <w:t xml:space="preserve">a </w:t>
            </w:r>
            <w:r w:rsidR="0813BBD5" w:rsidRPr="00C405DF">
              <w:rPr>
                <w:rFonts w:ascii="Times New Roman" w:hAnsi="Times New Roman" w:cs="Times New Roman"/>
              </w:rPr>
              <w:t>di</w:t>
            </w:r>
            <w:r w:rsidR="16B5983A" w:rsidRPr="00C405DF">
              <w:rPr>
                <w:rFonts w:ascii="Times New Roman" w:hAnsi="Times New Roman" w:cs="Times New Roman"/>
              </w:rPr>
              <w:t>versity of point</w:t>
            </w:r>
            <w:r w:rsidR="71E5E1E7" w:rsidRPr="00C405DF">
              <w:rPr>
                <w:rFonts w:ascii="Times New Roman" w:hAnsi="Times New Roman" w:cs="Times New Roman"/>
              </w:rPr>
              <w:t xml:space="preserve">s </w:t>
            </w:r>
            <w:r w:rsidR="00991111">
              <w:rPr>
                <w:rFonts w:ascii="Times New Roman" w:hAnsi="Times New Roman" w:cs="Times New Roman"/>
              </w:rPr>
              <w:t xml:space="preserve">of view and </w:t>
            </w:r>
            <w:r w:rsidR="69408B9A" w:rsidRPr="00C405DF">
              <w:rPr>
                <w:rFonts w:ascii="Times New Roman" w:hAnsi="Times New Roman" w:cs="Times New Roman"/>
              </w:rPr>
              <w:t xml:space="preserve">values </w:t>
            </w:r>
            <w:r w:rsidR="679ECA01" w:rsidRPr="00C405DF">
              <w:rPr>
                <w:rFonts w:ascii="Times New Roman" w:hAnsi="Times New Roman" w:cs="Times New Roman"/>
              </w:rPr>
              <w:t>transparency</w:t>
            </w:r>
            <w:r w:rsidRPr="00C405DF">
              <w:rPr>
                <w:rFonts w:ascii="Times New Roman" w:hAnsi="Times New Roman" w:cs="Times New Roman"/>
              </w:rPr>
              <w:t>.</w:t>
            </w:r>
          </w:p>
          <w:p w14:paraId="150DC673" w14:textId="48F508B6" w:rsidR="00183EC4" w:rsidRPr="00C405DF" w:rsidRDefault="7985196C" w:rsidP="00991111">
            <w:pPr>
              <w:pStyle w:val="ListParagraph"/>
              <w:numPr>
                <w:ilvl w:val="0"/>
                <w:numId w:val="85"/>
              </w:numPr>
              <w:spacing w:line="276" w:lineRule="auto"/>
              <w:ind w:left="315"/>
              <w:rPr>
                <w:rFonts w:ascii="Times New Roman" w:hAnsi="Times New Roman" w:cs="Times New Roman"/>
              </w:rPr>
            </w:pPr>
            <w:r w:rsidRPr="00C405DF">
              <w:rPr>
                <w:rFonts w:ascii="Times New Roman" w:hAnsi="Times New Roman" w:cs="Times New Roman"/>
              </w:rPr>
              <w:t>Believes that evidence informed policy making is highly beneficial to the maintenance of a democratic society and good governance</w:t>
            </w:r>
            <w:r w:rsidR="00183EC4" w:rsidRPr="00C405DF">
              <w:rPr>
                <w:rFonts w:ascii="Times New Roman" w:hAnsi="Times New Roman" w:cs="Times New Roman"/>
              </w:rPr>
              <w:t>.</w:t>
            </w:r>
          </w:p>
          <w:p w14:paraId="6FB99B84" w14:textId="78045B60" w:rsidR="00555D8F" w:rsidRPr="00C405DF" w:rsidRDefault="00183EC4" w:rsidP="00991111">
            <w:pPr>
              <w:pStyle w:val="ListParagraph"/>
              <w:numPr>
                <w:ilvl w:val="0"/>
                <w:numId w:val="85"/>
              </w:numPr>
              <w:spacing w:line="276" w:lineRule="auto"/>
              <w:ind w:left="315"/>
              <w:rPr>
                <w:rFonts w:ascii="Times New Roman" w:hAnsi="Times New Roman" w:cs="Times New Roman"/>
              </w:rPr>
            </w:pPr>
            <w:r w:rsidRPr="00C405DF">
              <w:rPr>
                <w:rFonts w:ascii="Times New Roman" w:hAnsi="Times New Roman" w:cs="Times New Roman"/>
              </w:rPr>
              <w:t>A</w:t>
            </w:r>
            <w:r w:rsidR="5446A6DB" w:rsidRPr="00C405DF">
              <w:rPr>
                <w:rFonts w:ascii="Times New Roman" w:hAnsi="Times New Roman" w:cs="Times New Roman"/>
              </w:rPr>
              <w:t>cknowledg</w:t>
            </w:r>
            <w:r w:rsidR="2041E8E5" w:rsidRPr="00C405DF">
              <w:rPr>
                <w:rFonts w:ascii="Times New Roman" w:hAnsi="Times New Roman" w:cs="Times New Roman"/>
              </w:rPr>
              <w:t>es</w:t>
            </w:r>
            <w:r w:rsidR="5446A6DB" w:rsidRPr="00C405DF">
              <w:rPr>
                <w:rFonts w:ascii="Times New Roman" w:hAnsi="Times New Roman" w:cs="Times New Roman"/>
              </w:rPr>
              <w:t xml:space="preserve"> scientific</w:t>
            </w:r>
            <w:r w:rsidR="5446A6DB" w:rsidRPr="00C405DF">
              <w:rPr>
                <w:rFonts w:ascii="Times New Roman" w:eastAsia="Calibri" w:hAnsi="Times New Roman" w:cs="Times New Roman"/>
              </w:rPr>
              <w:t xml:space="preserve"> (un-) certainty, ambiguities, and assumptions</w:t>
            </w:r>
            <w:r w:rsidR="0ABE97F0" w:rsidRPr="00C405DF">
              <w:rPr>
                <w:rFonts w:ascii="Times New Roman" w:hAnsi="Times New Roman" w:cs="Times New Roman"/>
              </w:rPr>
              <w:t>.</w:t>
            </w:r>
            <w:r w:rsidR="0813BBD5" w:rsidRPr="00C405DF">
              <w:rPr>
                <w:rFonts w:ascii="Times New Roman" w:hAnsi="Times New Roman" w:cs="Times New Roman"/>
              </w:rPr>
              <w:t xml:space="preserve"> </w:t>
            </w:r>
          </w:p>
          <w:p w14:paraId="16D5A49A" w14:textId="4C3DA30A" w:rsidR="00555D8F" w:rsidRPr="00C405DF" w:rsidRDefault="00555D8F" w:rsidP="00C405DF">
            <w:pPr>
              <w:spacing w:line="276" w:lineRule="auto"/>
              <w:rPr>
                <w:rFonts w:ascii="Times New Roman" w:hAnsi="Times New Roman" w:cs="Times New Roman"/>
              </w:rPr>
            </w:pPr>
          </w:p>
          <w:p w14:paraId="27C549DA" w14:textId="36AB66D1" w:rsidR="00183EC4" w:rsidRDefault="6896BCE3" w:rsidP="00C405DF">
            <w:pPr>
              <w:spacing w:line="276" w:lineRule="auto"/>
              <w:rPr>
                <w:rFonts w:ascii="Times New Roman" w:hAnsi="Times New Roman" w:cs="Times New Roman"/>
              </w:rPr>
            </w:pPr>
            <w:r w:rsidRPr="00C405DF">
              <w:rPr>
                <w:rFonts w:ascii="Times New Roman" w:hAnsi="Times New Roman" w:cs="Times New Roman"/>
              </w:rPr>
              <w:t>SKILL</w:t>
            </w:r>
            <w:r w:rsidR="550688D7" w:rsidRPr="00C405DF">
              <w:rPr>
                <w:rFonts w:ascii="Times New Roman" w:hAnsi="Times New Roman" w:cs="Times New Roman"/>
              </w:rPr>
              <w:t>S</w:t>
            </w:r>
            <w:r w:rsidR="7C26D7A5" w:rsidRPr="00C405DF">
              <w:rPr>
                <w:rFonts w:ascii="Times New Roman" w:hAnsi="Times New Roman" w:cs="Times New Roman"/>
              </w:rPr>
              <w:t xml:space="preserve">: </w:t>
            </w:r>
          </w:p>
          <w:p w14:paraId="689433D8" w14:textId="77777777" w:rsidR="004E0875" w:rsidRPr="00C405DF" w:rsidRDefault="004E0875" w:rsidP="00C405DF">
            <w:pPr>
              <w:spacing w:line="276" w:lineRule="auto"/>
              <w:rPr>
                <w:rFonts w:ascii="Times New Roman" w:hAnsi="Times New Roman" w:cs="Times New Roman"/>
              </w:rPr>
            </w:pPr>
          </w:p>
          <w:p w14:paraId="4A21DA58" w14:textId="17BC5BF8" w:rsidR="00183EC4" w:rsidRPr="00C405DF" w:rsidRDefault="00183EC4" w:rsidP="00991111">
            <w:pPr>
              <w:pStyle w:val="ListParagraph"/>
              <w:numPr>
                <w:ilvl w:val="0"/>
                <w:numId w:val="84"/>
              </w:numPr>
              <w:spacing w:line="276" w:lineRule="auto"/>
              <w:ind w:left="315"/>
              <w:rPr>
                <w:rFonts w:ascii="Times New Roman" w:eastAsia="Calibri" w:hAnsi="Times New Roman" w:cs="Times New Roman"/>
              </w:rPr>
            </w:pPr>
            <w:r w:rsidRPr="00C405DF">
              <w:rPr>
                <w:rFonts w:ascii="Times New Roman" w:hAnsi="Times New Roman" w:cs="Times New Roman"/>
              </w:rPr>
              <w:t>I</w:t>
            </w:r>
            <w:r w:rsidR="444AB5B8" w:rsidRPr="00C405DF">
              <w:rPr>
                <w:rFonts w:ascii="Times New Roman" w:hAnsi="Times New Roman" w:cs="Times New Roman"/>
              </w:rPr>
              <w:t>nfers</w:t>
            </w:r>
            <w:r w:rsidR="171C0E77" w:rsidRPr="00C405DF">
              <w:rPr>
                <w:rFonts w:ascii="Times New Roman" w:eastAsia="Calibri" w:hAnsi="Times New Roman" w:cs="Times New Roman"/>
              </w:rPr>
              <w:t xml:space="preserve"> the main argument(s), conclusion(s) and assumptions from academic </w:t>
            </w:r>
            <w:r w:rsidR="424D24F3" w:rsidRPr="00C405DF">
              <w:rPr>
                <w:rFonts w:ascii="Times New Roman" w:eastAsia="Calibri" w:hAnsi="Times New Roman" w:cs="Times New Roman"/>
              </w:rPr>
              <w:t>papers</w:t>
            </w:r>
            <w:r w:rsidRPr="00C405DF">
              <w:rPr>
                <w:rFonts w:ascii="Times New Roman" w:eastAsia="Calibri" w:hAnsi="Times New Roman" w:cs="Times New Roman"/>
              </w:rPr>
              <w:t>.</w:t>
            </w:r>
          </w:p>
          <w:p w14:paraId="3A52F959" w14:textId="79E3D81E" w:rsidR="00555D8F" w:rsidRPr="00C405DF" w:rsidRDefault="00183EC4" w:rsidP="00991111">
            <w:pPr>
              <w:pStyle w:val="ListParagraph"/>
              <w:numPr>
                <w:ilvl w:val="0"/>
                <w:numId w:val="84"/>
              </w:numPr>
              <w:spacing w:line="276" w:lineRule="auto"/>
              <w:ind w:left="315"/>
              <w:rPr>
                <w:rFonts w:ascii="Times New Roman" w:eastAsia="Calibri" w:hAnsi="Times New Roman" w:cs="Times New Roman"/>
              </w:rPr>
            </w:pPr>
            <w:r w:rsidRPr="00C405DF">
              <w:rPr>
                <w:rFonts w:ascii="Times New Roman" w:hAnsi="Times New Roman" w:cs="Times New Roman"/>
              </w:rPr>
              <w:t>C</w:t>
            </w:r>
            <w:r w:rsidR="424D24F3" w:rsidRPr="00C405DF">
              <w:rPr>
                <w:rFonts w:ascii="Times New Roman" w:eastAsia="Calibri" w:hAnsi="Times New Roman" w:cs="Times New Roman"/>
              </w:rPr>
              <w:t>an</w:t>
            </w:r>
            <w:r w:rsidR="171C0E77" w:rsidRPr="00C405DF">
              <w:rPr>
                <w:rFonts w:ascii="Times New Roman" w:eastAsia="Calibri" w:hAnsi="Times New Roman" w:cs="Times New Roman"/>
              </w:rPr>
              <w:t xml:space="preserve"> distinguish correlation from causation</w:t>
            </w:r>
            <w:r w:rsidR="130A1EC0" w:rsidRPr="00C405DF">
              <w:rPr>
                <w:rFonts w:ascii="Times New Roman" w:eastAsia="Calibri" w:hAnsi="Times New Roman" w:cs="Times New Roman"/>
              </w:rPr>
              <w:t xml:space="preserve">; integrates evidence </w:t>
            </w:r>
            <w:r w:rsidR="130A1EC0" w:rsidRPr="00C405DF">
              <w:rPr>
                <w:rFonts w:ascii="Times New Roman" w:eastAsia="Calibri" w:hAnsi="Times New Roman" w:cs="Times New Roman"/>
              </w:rPr>
              <w:lastRenderedPageBreak/>
              <w:t xml:space="preserve">from a diversity of sources and </w:t>
            </w:r>
            <w:r w:rsidR="0FEF1583" w:rsidRPr="00C405DF">
              <w:rPr>
                <w:rFonts w:ascii="Times New Roman" w:eastAsia="Calibri" w:hAnsi="Times New Roman" w:cs="Times New Roman"/>
              </w:rPr>
              <w:t>activities for</w:t>
            </w:r>
            <w:r w:rsidR="2AEF8DA7" w:rsidRPr="00C405DF">
              <w:rPr>
                <w:rFonts w:ascii="Times New Roman" w:eastAsia="Calibri" w:hAnsi="Times New Roman" w:cs="Times New Roman"/>
              </w:rPr>
              <w:t xml:space="preserve"> policy</w:t>
            </w:r>
            <w:r w:rsidR="020F0181" w:rsidRPr="00C405DF">
              <w:rPr>
                <w:rFonts w:ascii="Times New Roman" w:eastAsia="Calibri" w:hAnsi="Times New Roman" w:cs="Times New Roman"/>
              </w:rPr>
              <w:t>making</w:t>
            </w:r>
            <w:r w:rsidR="130A1EC0" w:rsidRPr="00C405DF">
              <w:rPr>
                <w:rFonts w:ascii="Times New Roman" w:eastAsia="Calibri" w:hAnsi="Times New Roman" w:cs="Times New Roman"/>
              </w:rPr>
              <w:t>.</w:t>
            </w:r>
          </w:p>
          <w:p w14:paraId="470F6501" w14:textId="77777777" w:rsidR="00183EC4" w:rsidRPr="00C405DF" w:rsidRDefault="00183EC4" w:rsidP="00991111">
            <w:pPr>
              <w:spacing w:line="276" w:lineRule="auto"/>
              <w:ind w:left="315"/>
              <w:rPr>
                <w:rFonts w:ascii="Times New Roman" w:eastAsia="Calibri" w:hAnsi="Times New Roman" w:cs="Times New Roman"/>
              </w:rPr>
            </w:pPr>
          </w:p>
          <w:p w14:paraId="5EEE3B9E" w14:textId="3E55C375" w:rsidR="00C405DF" w:rsidRDefault="00183EC4" w:rsidP="00C405DF">
            <w:pPr>
              <w:spacing w:line="276" w:lineRule="auto"/>
              <w:rPr>
                <w:rFonts w:ascii="Times New Roman" w:hAnsi="Times New Roman" w:cs="Times New Roman"/>
              </w:rPr>
            </w:pPr>
            <w:r w:rsidRPr="00C405DF">
              <w:rPr>
                <w:rFonts w:ascii="Times New Roman" w:hAnsi="Times New Roman" w:cs="Times New Roman"/>
              </w:rPr>
              <w:t>KNOWLEDGE AND UNDERSTANDING:</w:t>
            </w:r>
          </w:p>
          <w:p w14:paraId="7B38464E" w14:textId="77777777" w:rsidR="004E0875" w:rsidRPr="00C405DF" w:rsidRDefault="004E0875" w:rsidP="00C405DF">
            <w:pPr>
              <w:spacing w:line="276" w:lineRule="auto"/>
              <w:rPr>
                <w:rFonts w:ascii="Times New Roman" w:hAnsi="Times New Roman" w:cs="Times New Roman"/>
              </w:rPr>
            </w:pPr>
          </w:p>
          <w:p w14:paraId="44BA4DB3" w14:textId="77777777" w:rsidR="00183EC4" w:rsidRPr="00C405DF" w:rsidRDefault="00183EC4" w:rsidP="004E0875">
            <w:pPr>
              <w:pStyle w:val="ListParagraph"/>
              <w:numPr>
                <w:ilvl w:val="0"/>
                <w:numId w:val="83"/>
              </w:numPr>
              <w:spacing w:line="276" w:lineRule="auto"/>
              <w:ind w:left="315"/>
              <w:rPr>
                <w:rFonts w:ascii="Times New Roman" w:eastAsia="Calibri" w:hAnsi="Times New Roman" w:cs="Times New Roman"/>
              </w:rPr>
            </w:pPr>
            <w:r w:rsidRPr="00C405DF">
              <w:rPr>
                <w:rFonts w:ascii="Times New Roman" w:hAnsi="Times New Roman" w:cs="Times New Roman"/>
              </w:rPr>
              <w:t xml:space="preserve">Knows </w:t>
            </w:r>
            <w:r w:rsidRPr="00C405DF">
              <w:rPr>
                <w:rFonts w:ascii="Times New Roman" w:eastAsia="Calibri" w:hAnsi="Times New Roman" w:cs="Times New Roman"/>
              </w:rPr>
              <w:t>basic scientific principles and the terminology in a policy area; can distinguish academic and other types of sources.</w:t>
            </w:r>
          </w:p>
          <w:p w14:paraId="456EA108" w14:textId="511FB60F" w:rsidR="00183EC4" w:rsidRPr="00C405DF" w:rsidRDefault="00183EC4" w:rsidP="004E0875">
            <w:pPr>
              <w:pStyle w:val="ListParagraph"/>
              <w:numPr>
                <w:ilvl w:val="0"/>
                <w:numId w:val="83"/>
              </w:numPr>
              <w:spacing w:line="276" w:lineRule="auto"/>
              <w:ind w:left="315"/>
              <w:rPr>
                <w:rFonts w:ascii="Times New Roman" w:eastAsia="Calibri" w:hAnsi="Times New Roman" w:cs="Times New Roman"/>
              </w:rPr>
            </w:pPr>
            <w:r w:rsidRPr="00C405DF">
              <w:rPr>
                <w:rFonts w:ascii="Times New Roman" w:hAnsi="Times New Roman" w:cs="Times New Roman"/>
              </w:rPr>
              <w:t>K</w:t>
            </w:r>
            <w:r w:rsidRPr="00C405DF">
              <w:rPr>
                <w:rFonts w:ascii="Times New Roman" w:eastAsia="Calibri" w:hAnsi="Times New Roman" w:cs="Times New Roman"/>
              </w:rPr>
              <w:t>nows basic statistical concepts (such as confidence intervals, significance, and variance, sampling, control group, etc.) and explains implications and uncertainties of scientific findings or model-based evidence.</w:t>
            </w:r>
          </w:p>
          <w:p w14:paraId="172AAA3D" w14:textId="0B832A3A" w:rsidR="00555D8F" w:rsidRPr="00C405DF" w:rsidRDefault="00555D8F" w:rsidP="00C405DF">
            <w:pPr>
              <w:spacing w:line="276" w:lineRule="auto"/>
              <w:rPr>
                <w:rFonts w:ascii="Times New Roman" w:hAnsi="Times New Roman" w:cs="Times New Roman"/>
              </w:rPr>
            </w:pPr>
          </w:p>
        </w:tc>
        <w:tc>
          <w:tcPr>
            <w:tcW w:w="2551" w:type="dxa"/>
          </w:tcPr>
          <w:p w14:paraId="41DA9BAC" w14:textId="1DD6A85A" w:rsidR="009E6EE1" w:rsidRPr="00C405DF" w:rsidRDefault="00FA75E4"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lastRenderedPageBreak/>
              <w:t>Understands the difference between a hypothesis and an established theory</w:t>
            </w:r>
            <w:r w:rsidR="009E6EE1" w:rsidRPr="00C405DF">
              <w:rPr>
                <w:rFonts w:ascii="Times New Roman" w:eastAsia="Calibri" w:hAnsi="Times New Roman" w:cs="Times New Roman"/>
              </w:rPr>
              <w:t>.</w:t>
            </w:r>
          </w:p>
          <w:p w14:paraId="4203FDF1" w14:textId="77777777" w:rsidR="009E6EE1" w:rsidRPr="00C405DF" w:rsidRDefault="009E6EE1"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14:paraId="5F2DDFDF" w14:textId="5A8DEA52" w:rsidR="00FA75E4" w:rsidRPr="00C405DF" w:rsidRDefault="009E6EE1"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K</w:t>
            </w:r>
            <w:r w:rsidR="00FA75E4" w:rsidRPr="00C405DF">
              <w:rPr>
                <w:rFonts w:ascii="Times New Roman" w:eastAsia="Calibri" w:hAnsi="Times New Roman" w:cs="Times New Roman"/>
              </w:rPr>
              <w:t>nows what role peer review and replicability play in corroborating the validity of research results.</w:t>
            </w:r>
          </w:p>
          <w:p w14:paraId="380DDC39" w14:textId="77777777"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14:paraId="67976D6C" w14:textId="7F46A695" w:rsidR="009E6EE1" w:rsidRPr="00C405DF" w:rsidRDefault="13BAD80C"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Makes adequate distinctions</w:t>
            </w:r>
            <w:r w:rsidR="5E5A3EFF" w:rsidRPr="00C405DF">
              <w:rPr>
                <w:rFonts w:ascii="Times New Roman" w:eastAsia="Calibri" w:hAnsi="Times New Roman" w:cs="Times New Roman"/>
              </w:rPr>
              <w:t xml:space="preserve"> between types of sources </w:t>
            </w:r>
            <w:r w:rsidR="4D3DD151" w:rsidRPr="00C405DF">
              <w:rPr>
                <w:rFonts w:ascii="Times New Roman" w:eastAsia="Calibri" w:hAnsi="Times New Roman" w:cs="Times New Roman"/>
              </w:rPr>
              <w:t>(</w:t>
            </w:r>
            <w:r w:rsidR="5E5A3EFF" w:rsidRPr="00C405DF">
              <w:rPr>
                <w:rFonts w:ascii="Times New Roman" w:eastAsia="Calibri" w:hAnsi="Times New Roman" w:cs="Times New Roman"/>
              </w:rPr>
              <w:t xml:space="preserve">such as academic </w:t>
            </w:r>
            <w:r w:rsidR="4D3DD151" w:rsidRPr="00C405DF">
              <w:rPr>
                <w:rFonts w:ascii="Times New Roman" w:eastAsia="Calibri" w:hAnsi="Times New Roman" w:cs="Times New Roman"/>
              </w:rPr>
              <w:t>peer reviewed articles, pre-prints, meta-analysis, conference papers, opinions, position papers</w:t>
            </w:r>
            <w:r w:rsidR="5E5A3EFF" w:rsidRPr="00C405DF">
              <w:rPr>
                <w:rFonts w:ascii="Times New Roman" w:eastAsia="Calibri" w:hAnsi="Times New Roman" w:cs="Times New Roman"/>
              </w:rPr>
              <w:t xml:space="preserve">, grey literature, media, interest </w:t>
            </w:r>
            <w:r w:rsidR="555CE931" w:rsidRPr="00C405DF">
              <w:rPr>
                <w:rFonts w:ascii="Times New Roman" w:eastAsia="Calibri" w:hAnsi="Times New Roman" w:cs="Times New Roman"/>
              </w:rPr>
              <w:t>groups</w:t>
            </w:r>
            <w:r w:rsidR="5E5A3EFF" w:rsidRPr="00C405DF">
              <w:rPr>
                <w:rFonts w:ascii="Times New Roman" w:eastAsia="Calibri" w:hAnsi="Times New Roman" w:cs="Times New Roman"/>
              </w:rPr>
              <w:t xml:space="preserve"> </w:t>
            </w:r>
            <w:r w:rsidR="577E0851" w:rsidRPr="00C405DF">
              <w:rPr>
                <w:rFonts w:ascii="Times New Roman" w:eastAsia="Calibri" w:hAnsi="Times New Roman" w:cs="Times New Roman"/>
              </w:rPr>
              <w:t xml:space="preserve">and stakeholder’s </w:t>
            </w:r>
            <w:r w:rsidR="5E5A3EFF" w:rsidRPr="00C405DF">
              <w:rPr>
                <w:rFonts w:ascii="Times New Roman" w:eastAsia="Calibri" w:hAnsi="Times New Roman" w:cs="Times New Roman"/>
              </w:rPr>
              <w:t xml:space="preserve">reports, business lobbying briefs, </w:t>
            </w:r>
            <w:r w:rsidR="577E0851" w:rsidRPr="00C405DF">
              <w:rPr>
                <w:rFonts w:ascii="Times New Roman" w:eastAsia="Calibri" w:hAnsi="Times New Roman" w:cs="Times New Roman"/>
              </w:rPr>
              <w:t>etc.)</w:t>
            </w:r>
          </w:p>
          <w:p w14:paraId="4D0AB554" w14:textId="77777777" w:rsidR="009E6EE1" w:rsidRPr="00C405DF" w:rsidRDefault="009E6EE1"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14:paraId="71B2F09C" w14:textId="2FF114E9" w:rsidR="009E6EE1" w:rsidRPr="00C405DF" w:rsidRDefault="4C2D4550"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lastRenderedPageBreak/>
              <w:t xml:space="preserve">Understands </w:t>
            </w:r>
            <w:r w:rsidR="6C110C6E" w:rsidRPr="00C405DF">
              <w:rPr>
                <w:rFonts w:ascii="Times New Roman" w:eastAsia="Calibri" w:hAnsi="Times New Roman" w:cs="Times New Roman"/>
              </w:rPr>
              <w:t>basic scientific</w:t>
            </w:r>
            <w:r w:rsidR="431A7984" w:rsidRPr="00C405DF">
              <w:rPr>
                <w:rFonts w:ascii="Times New Roman" w:eastAsia="Calibri" w:hAnsi="Times New Roman" w:cs="Times New Roman"/>
              </w:rPr>
              <w:t xml:space="preserve"> principles and the</w:t>
            </w:r>
            <w:r w:rsidR="6C110C6E" w:rsidRPr="00C405DF">
              <w:rPr>
                <w:rFonts w:ascii="Times New Roman" w:eastAsia="Calibri" w:hAnsi="Times New Roman" w:cs="Times New Roman"/>
              </w:rPr>
              <w:t xml:space="preserve"> terminology in </w:t>
            </w:r>
            <w:r w:rsidR="252DEBC7" w:rsidRPr="00C405DF">
              <w:rPr>
                <w:rFonts w:ascii="Times New Roman" w:eastAsia="Calibri" w:hAnsi="Times New Roman" w:cs="Times New Roman"/>
              </w:rPr>
              <w:t xml:space="preserve">a </w:t>
            </w:r>
            <w:r w:rsidR="6C110C6E" w:rsidRPr="00C405DF">
              <w:rPr>
                <w:rFonts w:ascii="Times New Roman" w:eastAsia="Calibri" w:hAnsi="Times New Roman" w:cs="Times New Roman"/>
              </w:rPr>
              <w:t xml:space="preserve">policy </w:t>
            </w:r>
            <w:r w:rsidR="78A16A3B" w:rsidRPr="00C405DF">
              <w:rPr>
                <w:rFonts w:ascii="Times New Roman" w:eastAsia="Calibri" w:hAnsi="Times New Roman" w:cs="Times New Roman"/>
              </w:rPr>
              <w:t>area</w:t>
            </w:r>
            <w:r w:rsidR="5E5A3EFF" w:rsidRPr="00C405DF">
              <w:rPr>
                <w:rFonts w:ascii="Times New Roman" w:eastAsia="Calibri" w:hAnsi="Times New Roman" w:cs="Times New Roman"/>
              </w:rPr>
              <w:t>.</w:t>
            </w:r>
          </w:p>
          <w:p w14:paraId="5AD0D3DA" w14:textId="77777777" w:rsidR="009E6EE1" w:rsidRPr="00C405DF" w:rsidRDefault="009E6EE1"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14:paraId="06C636D9" w14:textId="5864003C" w:rsidR="00555D8F" w:rsidRPr="00C405DF" w:rsidRDefault="009E6EE1"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C</w:t>
            </w:r>
            <w:r w:rsidR="00555D8F" w:rsidRPr="00C405DF">
              <w:rPr>
                <w:rFonts w:ascii="Times New Roman" w:eastAsia="Calibri" w:hAnsi="Times New Roman" w:cs="Times New Roman"/>
              </w:rPr>
              <w:t xml:space="preserve">an identify the main arguments, </w:t>
            </w:r>
            <w:r w:rsidR="005950C8" w:rsidRPr="00C405DF">
              <w:rPr>
                <w:rFonts w:ascii="Times New Roman" w:eastAsia="Calibri" w:hAnsi="Times New Roman" w:cs="Times New Roman"/>
              </w:rPr>
              <w:t>assumptions,</w:t>
            </w:r>
            <w:r w:rsidR="00555D8F" w:rsidRPr="00C405DF">
              <w:rPr>
                <w:rFonts w:ascii="Times New Roman" w:eastAsia="Calibri" w:hAnsi="Times New Roman" w:cs="Times New Roman"/>
              </w:rPr>
              <w:t xml:space="preserve"> and conclusions, when reading </w:t>
            </w:r>
            <w:r w:rsidR="00A93A75" w:rsidRPr="00C405DF">
              <w:rPr>
                <w:rFonts w:ascii="Times New Roman" w:eastAsia="Calibri" w:hAnsi="Times New Roman" w:cs="Times New Roman"/>
              </w:rPr>
              <w:t xml:space="preserve">an academic </w:t>
            </w:r>
            <w:r w:rsidR="00862A6E" w:rsidRPr="00C405DF">
              <w:rPr>
                <w:rFonts w:ascii="Times New Roman" w:eastAsia="Calibri" w:hAnsi="Times New Roman" w:cs="Times New Roman"/>
              </w:rPr>
              <w:t xml:space="preserve">literature (academic </w:t>
            </w:r>
            <w:r w:rsidR="00A93A75" w:rsidRPr="00C405DF">
              <w:rPr>
                <w:rFonts w:ascii="Times New Roman" w:eastAsia="Calibri" w:hAnsi="Times New Roman" w:cs="Times New Roman"/>
              </w:rPr>
              <w:t>paper, a literature review,</w:t>
            </w:r>
            <w:r w:rsidR="00A93A75" w:rsidRPr="00C405DF">
              <w:rPr>
                <w:rFonts w:ascii="Times New Roman" w:hAnsi="Times New Roman" w:cs="Times New Roman"/>
              </w:rPr>
              <w:t xml:space="preserve"> meta/synthesis reports</w:t>
            </w:r>
            <w:r w:rsidR="00862A6E" w:rsidRPr="00C405DF">
              <w:rPr>
                <w:rFonts w:ascii="Times New Roman" w:hAnsi="Times New Roman" w:cs="Times New Roman"/>
              </w:rPr>
              <w:t>)</w:t>
            </w:r>
            <w:r w:rsidR="00555D8F" w:rsidRPr="00C405DF">
              <w:rPr>
                <w:rFonts w:ascii="Times New Roman" w:eastAsia="Calibri" w:hAnsi="Times New Roman" w:cs="Times New Roman"/>
              </w:rPr>
              <w:t xml:space="preserve">. </w:t>
            </w:r>
          </w:p>
          <w:p w14:paraId="7D32E8E3" w14:textId="77777777"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14:paraId="46E36F02" w14:textId="77542DCC" w:rsidR="00555D8F" w:rsidRPr="00C405DF" w:rsidRDefault="6C110C6E"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 xml:space="preserve">Is familiar with basic statistical concepts </w:t>
            </w:r>
            <w:r w:rsidR="43FEEDF1" w:rsidRPr="00C405DF">
              <w:rPr>
                <w:rFonts w:ascii="Times New Roman" w:eastAsia="Calibri" w:hAnsi="Times New Roman" w:cs="Times New Roman"/>
              </w:rPr>
              <w:t>(such as</w:t>
            </w:r>
            <w:r w:rsidRPr="00C405DF">
              <w:rPr>
                <w:rFonts w:ascii="Times New Roman" w:eastAsia="Calibri" w:hAnsi="Times New Roman" w:cs="Times New Roman"/>
              </w:rPr>
              <w:t xml:space="preserve"> confidence intervals</w:t>
            </w:r>
            <w:r w:rsidR="2E35A442" w:rsidRPr="00C405DF">
              <w:rPr>
                <w:rFonts w:ascii="Times New Roman" w:eastAsia="Calibri" w:hAnsi="Times New Roman" w:cs="Times New Roman"/>
              </w:rPr>
              <w:t>, significance,</w:t>
            </w:r>
            <w:r w:rsidRPr="00C405DF">
              <w:rPr>
                <w:rFonts w:ascii="Times New Roman" w:eastAsia="Calibri" w:hAnsi="Times New Roman" w:cs="Times New Roman"/>
              </w:rPr>
              <w:t xml:space="preserve"> and variance, sampl</w:t>
            </w:r>
            <w:r w:rsidR="43FEEDF1" w:rsidRPr="00C405DF">
              <w:rPr>
                <w:rFonts w:ascii="Times New Roman" w:eastAsia="Calibri" w:hAnsi="Times New Roman" w:cs="Times New Roman"/>
              </w:rPr>
              <w:t>ing</w:t>
            </w:r>
            <w:r w:rsidRPr="00C405DF">
              <w:rPr>
                <w:rFonts w:ascii="Times New Roman" w:eastAsia="Calibri" w:hAnsi="Times New Roman" w:cs="Times New Roman"/>
              </w:rPr>
              <w:t>, control group</w:t>
            </w:r>
            <w:r w:rsidR="53A1C926" w:rsidRPr="00C405DF">
              <w:rPr>
                <w:rFonts w:ascii="Times New Roman" w:eastAsia="Calibri" w:hAnsi="Times New Roman" w:cs="Times New Roman"/>
              </w:rPr>
              <w:t>, etc.</w:t>
            </w:r>
            <w:r w:rsidR="43FEEDF1" w:rsidRPr="00C405DF">
              <w:rPr>
                <w:rFonts w:ascii="Times New Roman" w:eastAsia="Calibri" w:hAnsi="Times New Roman" w:cs="Times New Roman"/>
              </w:rPr>
              <w:t xml:space="preserve">) </w:t>
            </w:r>
            <w:r w:rsidRPr="00C405DF">
              <w:rPr>
                <w:rFonts w:ascii="Times New Roman" w:eastAsia="Calibri" w:hAnsi="Times New Roman" w:cs="Times New Roman"/>
              </w:rPr>
              <w:t>and can distinguish correlation from causation.</w:t>
            </w:r>
          </w:p>
          <w:p w14:paraId="251D464D" w14:textId="786B492E" w:rsidR="00D3683C" w:rsidRPr="00C405DF" w:rsidRDefault="00D3683C"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2552" w:type="dxa"/>
          </w:tcPr>
          <w:p w14:paraId="6F1EB8EF" w14:textId="4D93DE3E"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lastRenderedPageBreak/>
              <w:t>Can contextualise scientific findings vis-à-vis a policy issue and is knowledgeable about the most important scientific findings</w:t>
            </w:r>
            <w:r w:rsidR="00820D0A" w:rsidRPr="00C405DF">
              <w:rPr>
                <w:rFonts w:ascii="Times New Roman" w:eastAsia="Calibri" w:hAnsi="Times New Roman" w:cs="Times New Roman"/>
              </w:rPr>
              <w:t xml:space="preserve"> and gaps</w:t>
            </w:r>
            <w:r w:rsidRPr="00C405DF">
              <w:rPr>
                <w:rFonts w:ascii="Times New Roman" w:eastAsia="Calibri" w:hAnsi="Times New Roman" w:cs="Times New Roman"/>
              </w:rPr>
              <w:t xml:space="preserve"> in relation to </w:t>
            </w:r>
            <w:r w:rsidR="002D235F">
              <w:rPr>
                <w:rFonts w:ascii="Times New Roman" w:eastAsia="Calibri" w:hAnsi="Times New Roman" w:cs="Times New Roman"/>
              </w:rPr>
              <w:t>one’s</w:t>
            </w:r>
            <w:r w:rsidRPr="00C405DF">
              <w:rPr>
                <w:rFonts w:ascii="Times New Roman" w:eastAsia="Calibri" w:hAnsi="Times New Roman" w:cs="Times New Roman"/>
              </w:rPr>
              <w:t xml:space="preserve"> policy area.</w:t>
            </w:r>
          </w:p>
          <w:p w14:paraId="08A9952D" w14:textId="77777777"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14:paraId="287A4947" w14:textId="2059C2B6" w:rsidR="00E7516B" w:rsidRPr="00C405DF" w:rsidRDefault="00E7516B"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Can articulate the added value and importance of the scientific method for society and as a corner stone of democracy.</w:t>
            </w:r>
          </w:p>
          <w:p w14:paraId="75AB17F4" w14:textId="77777777" w:rsidR="00E7516B" w:rsidRPr="00C405DF" w:rsidRDefault="00E7516B"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14:paraId="0CB94FF2" w14:textId="00C8A448" w:rsidR="00F728DB"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Is at ease inferring the main argument(s), conclusion(s) and assumptions from</w:t>
            </w:r>
            <w:r w:rsidR="00D852A5" w:rsidRPr="00C405DF">
              <w:rPr>
                <w:rFonts w:ascii="Times New Roman" w:eastAsia="Calibri" w:hAnsi="Times New Roman" w:cs="Times New Roman"/>
              </w:rPr>
              <w:t xml:space="preserve"> </w:t>
            </w:r>
            <w:r w:rsidRPr="00C405DF">
              <w:rPr>
                <w:rFonts w:ascii="Times New Roman" w:eastAsia="Calibri" w:hAnsi="Times New Roman" w:cs="Times New Roman"/>
              </w:rPr>
              <w:t xml:space="preserve">academic </w:t>
            </w:r>
            <w:r w:rsidR="005950C8" w:rsidRPr="00C405DF">
              <w:rPr>
                <w:rFonts w:ascii="Times New Roman" w:eastAsia="Calibri" w:hAnsi="Times New Roman" w:cs="Times New Roman"/>
              </w:rPr>
              <w:t>literature</w:t>
            </w:r>
            <w:r w:rsidRPr="00C405DF">
              <w:rPr>
                <w:rFonts w:ascii="Times New Roman" w:eastAsia="Calibri" w:hAnsi="Times New Roman" w:cs="Times New Roman"/>
              </w:rPr>
              <w:t>.</w:t>
            </w:r>
            <w:r w:rsidR="00D852A5" w:rsidRPr="00C405DF">
              <w:rPr>
                <w:rFonts w:ascii="Times New Roman" w:eastAsia="Calibri" w:hAnsi="Times New Roman" w:cs="Times New Roman"/>
              </w:rPr>
              <w:t xml:space="preserve"> </w:t>
            </w:r>
          </w:p>
          <w:p w14:paraId="6B4B4A8F" w14:textId="77777777" w:rsidR="00F728DB" w:rsidRPr="00C405DF" w:rsidRDefault="00F728DB"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14:paraId="24DDCEF0" w14:textId="4E3A92AE" w:rsidR="00555D8F" w:rsidRPr="00C405DF" w:rsidRDefault="00F728DB"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Can</w:t>
            </w:r>
            <w:r w:rsidR="00555D8F" w:rsidRPr="00C405DF">
              <w:rPr>
                <w:rFonts w:ascii="Times New Roman" w:eastAsia="Calibri" w:hAnsi="Times New Roman" w:cs="Times New Roman"/>
              </w:rPr>
              <w:t xml:space="preserve"> make </w:t>
            </w:r>
            <w:r w:rsidR="00126BE2" w:rsidRPr="00C405DF">
              <w:rPr>
                <w:rFonts w:ascii="Times New Roman" w:eastAsia="Calibri" w:hAnsi="Times New Roman" w:cs="Times New Roman"/>
              </w:rPr>
              <w:t xml:space="preserve">accurate, informed </w:t>
            </w:r>
            <w:r w:rsidR="00555D8F" w:rsidRPr="00C405DF">
              <w:rPr>
                <w:rFonts w:ascii="Times New Roman" w:eastAsia="Calibri" w:hAnsi="Times New Roman" w:cs="Times New Roman"/>
              </w:rPr>
              <w:t>statements about scientific (un-)certainty, ambiguities, and assumptions.</w:t>
            </w:r>
          </w:p>
        </w:tc>
        <w:tc>
          <w:tcPr>
            <w:tcW w:w="2551" w:type="dxa"/>
          </w:tcPr>
          <w:p w14:paraId="6C588DD9" w14:textId="59CCC672" w:rsidR="00555D8F" w:rsidRPr="00C405DF" w:rsidRDefault="7FD70AFB"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Can build</w:t>
            </w:r>
            <w:r w:rsidR="00555D8F" w:rsidRPr="00C405DF">
              <w:rPr>
                <w:rFonts w:ascii="Times New Roman" w:eastAsia="Calibri" w:hAnsi="Times New Roman" w:cs="Times New Roman"/>
              </w:rPr>
              <w:t xml:space="preserve"> in-depth, cross-disciplinary </w:t>
            </w:r>
            <w:r w:rsidR="00A91711" w:rsidRPr="00C405DF">
              <w:rPr>
                <w:rFonts w:ascii="Times New Roman" w:eastAsia="Calibri" w:hAnsi="Times New Roman" w:cs="Times New Roman"/>
              </w:rPr>
              <w:t>expertise</w:t>
            </w:r>
            <w:r w:rsidR="00555D8F" w:rsidRPr="00C405DF">
              <w:rPr>
                <w:rFonts w:ascii="Times New Roman" w:eastAsia="Calibri" w:hAnsi="Times New Roman" w:cs="Times New Roman"/>
              </w:rPr>
              <w:t xml:space="preserve"> in the most policy relevant research in </w:t>
            </w:r>
            <w:r w:rsidR="002D235F">
              <w:rPr>
                <w:rFonts w:ascii="Times New Roman" w:eastAsia="Calibri" w:hAnsi="Times New Roman" w:cs="Times New Roman"/>
              </w:rPr>
              <w:t>one’s</w:t>
            </w:r>
            <w:r w:rsidR="00555D8F" w:rsidRPr="00C405DF">
              <w:rPr>
                <w:rFonts w:ascii="Times New Roman" w:eastAsia="Calibri" w:hAnsi="Times New Roman" w:cs="Times New Roman"/>
              </w:rPr>
              <w:t xml:space="preserve"> area and can point to gaps, contradictions, and controversies in and between disciplines that mostly go unnoticed.</w:t>
            </w:r>
          </w:p>
          <w:p w14:paraId="1C46B4AC" w14:textId="77777777"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14:paraId="5F8DE141" w14:textId="45023C50"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Has a conceptual understanding about the “weight of evidence” and has contributed</w:t>
            </w:r>
            <w:r w:rsidR="00FD7A1E" w:rsidRPr="00C405DF">
              <w:rPr>
                <w:rFonts w:ascii="Times New Roman" w:eastAsia="Calibri" w:hAnsi="Times New Roman" w:cs="Times New Roman"/>
              </w:rPr>
              <w:t>,</w:t>
            </w:r>
            <w:r w:rsidRPr="00C405DF">
              <w:rPr>
                <w:rFonts w:ascii="Times New Roman" w:eastAsia="Calibri" w:hAnsi="Times New Roman" w:cs="Times New Roman"/>
              </w:rPr>
              <w:t xml:space="preserve"> </w:t>
            </w:r>
            <w:r w:rsidR="00FD7A1E" w:rsidRPr="00C405DF">
              <w:rPr>
                <w:rFonts w:ascii="Times New Roman" w:eastAsia="Calibri" w:hAnsi="Times New Roman" w:cs="Times New Roman"/>
              </w:rPr>
              <w:t>in a transparent manner</w:t>
            </w:r>
            <w:r w:rsidR="00CA5DFE" w:rsidRPr="00C405DF">
              <w:rPr>
                <w:rFonts w:ascii="Times New Roman" w:eastAsia="Calibri" w:hAnsi="Times New Roman" w:cs="Times New Roman"/>
              </w:rPr>
              <w:t>,</w:t>
            </w:r>
            <w:r w:rsidR="00FD7A1E" w:rsidRPr="00C405DF">
              <w:rPr>
                <w:rFonts w:ascii="Times New Roman" w:eastAsia="Calibri" w:hAnsi="Times New Roman" w:cs="Times New Roman"/>
              </w:rPr>
              <w:t xml:space="preserve"> </w:t>
            </w:r>
            <w:r w:rsidRPr="00C405DF">
              <w:rPr>
                <w:rFonts w:ascii="Times New Roman" w:eastAsia="Calibri" w:hAnsi="Times New Roman" w:cs="Times New Roman"/>
              </w:rPr>
              <w:t xml:space="preserve">to integrating evidence from a diversity of sources and activities </w:t>
            </w:r>
            <w:r w:rsidR="001D309A" w:rsidRPr="00C405DF">
              <w:rPr>
                <w:rFonts w:ascii="Times New Roman" w:eastAsia="Calibri" w:hAnsi="Times New Roman" w:cs="Times New Roman"/>
              </w:rPr>
              <w:t xml:space="preserve">such as </w:t>
            </w:r>
            <w:r w:rsidRPr="00C405DF">
              <w:rPr>
                <w:rFonts w:ascii="Times New Roman" w:eastAsia="Calibri" w:hAnsi="Times New Roman" w:cs="Times New Roman"/>
              </w:rPr>
              <w:t>foresight, modelling, design thinking.</w:t>
            </w:r>
          </w:p>
        </w:tc>
        <w:tc>
          <w:tcPr>
            <w:tcW w:w="2552" w:type="dxa"/>
          </w:tcPr>
          <w:p w14:paraId="61077259" w14:textId="7F9142DB"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 xml:space="preserve">Has a track-record of articulating well- founded perspectives on the interplay of science and policy, expressed in policy documents and debates. </w:t>
            </w:r>
          </w:p>
          <w:p w14:paraId="75BAA435" w14:textId="77777777"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14:paraId="143A8A54" w14:textId="08613AFA" w:rsidR="00555D8F" w:rsidRPr="00C405DF" w:rsidRDefault="736D90BD"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Can effectively present</w:t>
            </w:r>
            <w:r w:rsidR="00555D8F" w:rsidRPr="00C405DF">
              <w:rPr>
                <w:rFonts w:ascii="Times New Roman" w:eastAsia="Calibri" w:hAnsi="Times New Roman" w:cs="Times New Roman"/>
              </w:rPr>
              <w:t xml:space="preserve"> policy perspectives to the scientific community, thereby informing their understanding of the policy context.</w:t>
            </w:r>
          </w:p>
          <w:p w14:paraId="24D982C6" w14:textId="77777777"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14:paraId="477A99A1" w14:textId="4991DEA0" w:rsidR="00555D8F" w:rsidRPr="00C405DF" w:rsidRDefault="1066F51E"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C</w:t>
            </w:r>
            <w:r w:rsidR="1EF2FCE9" w:rsidRPr="00C405DF">
              <w:rPr>
                <w:rFonts w:ascii="Times New Roman" w:eastAsia="Calibri" w:hAnsi="Times New Roman" w:cs="Times New Roman"/>
              </w:rPr>
              <w:t>onvey</w:t>
            </w:r>
            <w:r w:rsidR="482D3F22" w:rsidRPr="00C405DF">
              <w:rPr>
                <w:rFonts w:ascii="Times New Roman" w:eastAsia="Calibri" w:hAnsi="Times New Roman" w:cs="Times New Roman"/>
              </w:rPr>
              <w:t>s</w:t>
            </w:r>
            <w:r w:rsidR="00555D8F" w:rsidRPr="00C405DF">
              <w:rPr>
                <w:rFonts w:ascii="Times New Roman" w:eastAsia="Calibri" w:hAnsi="Times New Roman" w:cs="Times New Roman"/>
              </w:rPr>
              <w:t xml:space="preserve"> the implications and uncertainties of scientific findings or model-based evidence in laymen’s terms to a non-policy and/or non-scientific audience.</w:t>
            </w:r>
          </w:p>
        </w:tc>
      </w:tr>
      <w:tr w:rsidR="00555D8F" w:rsidRPr="00C405DF" w14:paraId="526093FE" w14:textId="77777777" w:rsidTr="00183EC4">
        <w:trPr>
          <w:trHeight w:val="479"/>
        </w:trPr>
        <w:tc>
          <w:tcPr>
            <w:cnfStyle w:val="001000000000" w:firstRow="0" w:lastRow="0" w:firstColumn="1" w:lastColumn="0" w:oddVBand="0" w:evenVBand="0" w:oddHBand="0" w:evenHBand="0" w:firstRowFirstColumn="0" w:firstRowLastColumn="0" w:lastRowFirstColumn="0" w:lastRowLastColumn="0"/>
            <w:tcW w:w="3681" w:type="dxa"/>
          </w:tcPr>
          <w:p w14:paraId="46A319B9" w14:textId="5CC96CA9" w:rsidR="00555D8F" w:rsidRPr="00C405DF" w:rsidRDefault="005C785D" w:rsidP="00C405DF">
            <w:pPr>
              <w:spacing w:line="276" w:lineRule="auto"/>
              <w:rPr>
                <w:rFonts w:ascii="Times New Roman" w:hAnsi="Times New Roman" w:cs="Times New Roman"/>
                <w:sz w:val="28"/>
              </w:rPr>
            </w:pPr>
            <w:r w:rsidRPr="00C405DF">
              <w:rPr>
                <w:rFonts w:ascii="Times New Roman" w:hAnsi="Times New Roman" w:cs="Times New Roman"/>
                <w:sz w:val="28"/>
              </w:rPr>
              <w:t>Identifying evidence needs</w:t>
            </w:r>
          </w:p>
          <w:p w14:paraId="177BEF6C" w14:textId="4792A7D9" w:rsidR="00555D8F" w:rsidRPr="00C405DF" w:rsidRDefault="00555D8F" w:rsidP="00C405DF">
            <w:pPr>
              <w:spacing w:line="276" w:lineRule="auto"/>
              <w:rPr>
                <w:rFonts w:ascii="Times New Roman" w:hAnsi="Times New Roman" w:cs="Times New Roman"/>
              </w:rPr>
            </w:pPr>
          </w:p>
          <w:p w14:paraId="3142CB7D" w14:textId="065E15CE" w:rsidR="00183EC4" w:rsidRDefault="0E1A05BB" w:rsidP="00C405DF">
            <w:pPr>
              <w:spacing w:line="276" w:lineRule="auto"/>
              <w:rPr>
                <w:rFonts w:ascii="Times New Roman" w:hAnsi="Times New Roman" w:cs="Times New Roman"/>
              </w:rPr>
            </w:pPr>
            <w:r w:rsidRPr="00C405DF">
              <w:rPr>
                <w:rFonts w:ascii="Times New Roman" w:hAnsi="Times New Roman" w:cs="Times New Roman"/>
              </w:rPr>
              <w:t>ATTITUDE:</w:t>
            </w:r>
          </w:p>
          <w:p w14:paraId="6277242D" w14:textId="77777777" w:rsidR="004E0875" w:rsidRPr="00C405DF" w:rsidRDefault="004E0875" w:rsidP="00C405DF">
            <w:pPr>
              <w:spacing w:line="276" w:lineRule="auto"/>
              <w:rPr>
                <w:rFonts w:ascii="Times New Roman" w:hAnsi="Times New Roman" w:cs="Times New Roman"/>
              </w:rPr>
            </w:pPr>
          </w:p>
          <w:p w14:paraId="22D05353" w14:textId="4682602D" w:rsidR="00555D8F" w:rsidRPr="00C405DF" w:rsidRDefault="14039A5B" w:rsidP="004E0875">
            <w:pPr>
              <w:pStyle w:val="ListParagraph"/>
              <w:numPr>
                <w:ilvl w:val="0"/>
                <w:numId w:val="82"/>
              </w:numPr>
              <w:spacing w:line="276" w:lineRule="auto"/>
              <w:ind w:left="315"/>
              <w:rPr>
                <w:rFonts w:ascii="Times New Roman" w:hAnsi="Times New Roman" w:cs="Times New Roman"/>
              </w:rPr>
            </w:pPr>
            <w:r w:rsidRPr="00C405DF">
              <w:rPr>
                <w:rFonts w:ascii="Times New Roman" w:hAnsi="Times New Roman" w:cs="Times New Roman"/>
              </w:rPr>
              <w:t>Check</w:t>
            </w:r>
            <w:r w:rsidR="00AF4683" w:rsidRPr="00C405DF">
              <w:rPr>
                <w:rFonts w:ascii="Times New Roman" w:hAnsi="Times New Roman" w:cs="Times New Roman"/>
              </w:rPr>
              <w:t>s</w:t>
            </w:r>
            <w:r w:rsidRPr="00C405DF">
              <w:rPr>
                <w:rFonts w:ascii="Times New Roman" w:hAnsi="Times New Roman" w:cs="Times New Roman"/>
              </w:rPr>
              <w:t xml:space="preserve"> own biases and </w:t>
            </w:r>
            <w:r w:rsidR="0007651C" w:rsidRPr="00C405DF">
              <w:rPr>
                <w:rFonts w:ascii="Times New Roman" w:hAnsi="Times New Roman" w:cs="Times New Roman"/>
              </w:rPr>
              <w:t>remains</w:t>
            </w:r>
            <w:r w:rsidRPr="00C405DF">
              <w:rPr>
                <w:rFonts w:ascii="Times New Roman" w:hAnsi="Times New Roman" w:cs="Times New Roman"/>
              </w:rPr>
              <w:t xml:space="preserve"> open to </w:t>
            </w:r>
            <w:r w:rsidR="0007651C" w:rsidRPr="00C405DF">
              <w:rPr>
                <w:rFonts w:ascii="Times New Roman" w:hAnsi="Times New Roman" w:cs="Times New Roman"/>
              </w:rPr>
              <w:t>forming</w:t>
            </w:r>
            <w:r w:rsidRPr="00C405DF">
              <w:rPr>
                <w:rFonts w:ascii="Times New Roman" w:hAnsi="Times New Roman" w:cs="Times New Roman"/>
              </w:rPr>
              <w:t xml:space="preserve"> a policy decision </w:t>
            </w:r>
            <w:r w:rsidR="00F11D71" w:rsidRPr="00C405DF">
              <w:rPr>
                <w:rFonts w:ascii="Times New Roman" w:hAnsi="Times New Roman" w:cs="Times New Roman"/>
              </w:rPr>
              <w:t>considering</w:t>
            </w:r>
            <w:r w:rsidRPr="00C405DF">
              <w:rPr>
                <w:rFonts w:ascii="Times New Roman" w:hAnsi="Times New Roman" w:cs="Times New Roman"/>
              </w:rPr>
              <w:t xml:space="preserve"> all sorts of </w:t>
            </w:r>
            <w:r w:rsidR="6A3940F2" w:rsidRPr="00C405DF">
              <w:rPr>
                <w:rFonts w:ascii="Times New Roman" w:hAnsi="Times New Roman" w:cs="Times New Roman"/>
              </w:rPr>
              <w:t>evidence</w:t>
            </w:r>
            <w:r w:rsidRPr="00C405DF">
              <w:rPr>
                <w:rFonts w:ascii="Times New Roman" w:hAnsi="Times New Roman" w:cs="Times New Roman"/>
              </w:rPr>
              <w:t xml:space="preserve">, not only </w:t>
            </w:r>
            <w:r w:rsidR="00530A5A" w:rsidRPr="00C405DF">
              <w:rPr>
                <w:rFonts w:ascii="Times New Roman" w:hAnsi="Times New Roman" w:cs="Times New Roman"/>
              </w:rPr>
              <w:t xml:space="preserve">evidence </w:t>
            </w:r>
            <w:r w:rsidRPr="00C405DF">
              <w:rPr>
                <w:rFonts w:ascii="Times New Roman" w:hAnsi="Times New Roman" w:cs="Times New Roman"/>
              </w:rPr>
              <w:t>corroborating</w:t>
            </w:r>
            <w:r w:rsidR="00530A5A" w:rsidRPr="00C405DF">
              <w:rPr>
                <w:rFonts w:ascii="Times New Roman" w:hAnsi="Times New Roman" w:cs="Times New Roman"/>
              </w:rPr>
              <w:t xml:space="preserve"> previous positions</w:t>
            </w:r>
            <w:r w:rsidRPr="00C405DF">
              <w:rPr>
                <w:rFonts w:ascii="Times New Roman" w:hAnsi="Times New Roman" w:cs="Times New Roman"/>
              </w:rPr>
              <w:t xml:space="preserve">. </w:t>
            </w:r>
          </w:p>
          <w:p w14:paraId="1FA6BED8" w14:textId="4C3DA30A" w:rsidR="00555D8F" w:rsidRPr="00C405DF" w:rsidRDefault="00555D8F" w:rsidP="00C405DF">
            <w:pPr>
              <w:spacing w:line="276" w:lineRule="auto"/>
              <w:rPr>
                <w:rFonts w:ascii="Times New Roman" w:hAnsi="Times New Roman" w:cs="Times New Roman"/>
              </w:rPr>
            </w:pPr>
          </w:p>
          <w:p w14:paraId="67605640" w14:textId="0F4CD743" w:rsidR="00183EC4" w:rsidRDefault="0CC469A8" w:rsidP="00C405DF">
            <w:pPr>
              <w:spacing w:line="276" w:lineRule="auto"/>
              <w:rPr>
                <w:rFonts w:ascii="Times New Roman" w:hAnsi="Times New Roman" w:cs="Times New Roman"/>
              </w:rPr>
            </w:pPr>
            <w:r w:rsidRPr="00C405DF">
              <w:rPr>
                <w:rFonts w:ascii="Times New Roman" w:hAnsi="Times New Roman" w:cs="Times New Roman"/>
              </w:rPr>
              <w:t>SKILL</w:t>
            </w:r>
            <w:r w:rsidR="694EC868" w:rsidRPr="00C405DF">
              <w:rPr>
                <w:rFonts w:ascii="Times New Roman" w:hAnsi="Times New Roman" w:cs="Times New Roman"/>
              </w:rPr>
              <w:t>S</w:t>
            </w:r>
            <w:r w:rsidR="0E1A05BB" w:rsidRPr="00C405DF">
              <w:rPr>
                <w:rFonts w:ascii="Times New Roman" w:hAnsi="Times New Roman" w:cs="Times New Roman"/>
              </w:rPr>
              <w:t>:</w:t>
            </w:r>
          </w:p>
          <w:p w14:paraId="11EAF032" w14:textId="77777777" w:rsidR="004E0875" w:rsidRPr="00C405DF" w:rsidRDefault="004E0875" w:rsidP="00C405DF">
            <w:pPr>
              <w:spacing w:line="276" w:lineRule="auto"/>
              <w:rPr>
                <w:rFonts w:ascii="Times New Roman" w:hAnsi="Times New Roman" w:cs="Times New Roman"/>
              </w:rPr>
            </w:pPr>
          </w:p>
          <w:p w14:paraId="56D5AA9C" w14:textId="18BEB236" w:rsidR="004E0875" w:rsidRDefault="4AF1954C" w:rsidP="004E0875">
            <w:pPr>
              <w:pStyle w:val="ListParagraph"/>
              <w:numPr>
                <w:ilvl w:val="0"/>
                <w:numId w:val="81"/>
              </w:numPr>
              <w:spacing w:line="276" w:lineRule="auto"/>
              <w:ind w:left="315"/>
              <w:rPr>
                <w:rFonts w:ascii="Times New Roman" w:hAnsi="Times New Roman" w:cs="Times New Roman"/>
              </w:rPr>
            </w:pPr>
            <w:r w:rsidRPr="00C405DF">
              <w:rPr>
                <w:rFonts w:ascii="Times New Roman" w:hAnsi="Times New Roman" w:cs="Times New Roman"/>
              </w:rPr>
              <w:t>Identifies main questions</w:t>
            </w:r>
            <w:r w:rsidR="0D9D03F7" w:rsidRPr="00C405DF">
              <w:rPr>
                <w:rFonts w:ascii="Times New Roman" w:hAnsi="Times New Roman" w:cs="Times New Roman"/>
              </w:rPr>
              <w:t xml:space="preserve"> </w:t>
            </w:r>
            <w:r w:rsidRPr="00C405DF">
              <w:rPr>
                <w:rFonts w:ascii="Times New Roman" w:hAnsi="Times New Roman" w:cs="Times New Roman"/>
              </w:rPr>
              <w:t xml:space="preserve">in a policy </w:t>
            </w:r>
            <w:r w:rsidR="004E0875">
              <w:rPr>
                <w:rFonts w:ascii="Times New Roman" w:hAnsi="Times New Roman" w:cs="Times New Roman"/>
              </w:rPr>
              <w:t>issue</w:t>
            </w:r>
            <w:r w:rsidRPr="00C405DF">
              <w:rPr>
                <w:rFonts w:ascii="Times New Roman" w:hAnsi="Times New Roman" w:cs="Times New Roman"/>
              </w:rPr>
              <w:t xml:space="preserve"> and </w:t>
            </w:r>
            <w:r w:rsidR="00937645" w:rsidRPr="00C405DF">
              <w:rPr>
                <w:rFonts w:ascii="Times New Roman" w:hAnsi="Times New Roman" w:cs="Times New Roman"/>
              </w:rPr>
              <w:t>infers</w:t>
            </w:r>
            <w:r w:rsidRPr="00C405DF">
              <w:rPr>
                <w:rFonts w:ascii="Times New Roman" w:hAnsi="Times New Roman" w:cs="Times New Roman"/>
              </w:rPr>
              <w:t xml:space="preserve"> the need for </w:t>
            </w:r>
            <w:r w:rsidR="00C23603" w:rsidRPr="00C405DF">
              <w:rPr>
                <w:rFonts w:ascii="Times New Roman" w:hAnsi="Times New Roman" w:cs="Times New Roman"/>
              </w:rPr>
              <w:t>scientific</w:t>
            </w:r>
            <w:r w:rsidR="004E0875">
              <w:rPr>
                <w:rFonts w:ascii="Times New Roman" w:hAnsi="Times New Roman" w:cs="Times New Roman"/>
              </w:rPr>
              <w:t xml:space="preserve"> or other types of evidence. </w:t>
            </w:r>
          </w:p>
          <w:p w14:paraId="40D2F3F6" w14:textId="35855333" w:rsidR="00555D8F" w:rsidRPr="00C405DF" w:rsidRDefault="004E0875" w:rsidP="004E0875">
            <w:pPr>
              <w:pStyle w:val="ListParagraph"/>
              <w:numPr>
                <w:ilvl w:val="0"/>
                <w:numId w:val="81"/>
              </w:numPr>
              <w:spacing w:line="276" w:lineRule="auto"/>
              <w:ind w:left="315"/>
              <w:rPr>
                <w:rFonts w:ascii="Times New Roman" w:hAnsi="Times New Roman" w:cs="Times New Roman"/>
              </w:rPr>
            </w:pPr>
            <w:r>
              <w:rPr>
                <w:rFonts w:ascii="Times New Roman" w:hAnsi="Times New Roman" w:cs="Times New Roman"/>
              </w:rPr>
              <w:t>P</w:t>
            </w:r>
            <w:r w:rsidR="3CB54E0B" w:rsidRPr="00C405DF">
              <w:rPr>
                <w:rFonts w:ascii="Times New Roman" w:hAnsi="Times New Roman" w:cs="Times New Roman"/>
              </w:rPr>
              <w:t>roduces analysis of evidence-needs to inform further action.</w:t>
            </w:r>
          </w:p>
          <w:p w14:paraId="51629AE9" w14:textId="77777777" w:rsidR="00183EC4" w:rsidRPr="00C405DF" w:rsidRDefault="00183EC4" w:rsidP="00C405DF">
            <w:pPr>
              <w:spacing w:line="276" w:lineRule="auto"/>
              <w:rPr>
                <w:rFonts w:ascii="Times New Roman" w:hAnsi="Times New Roman" w:cs="Times New Roman"/>
              </w:rPr>
            </w:pPr>
          </w:p>
          <w:p w14:paraId="4F3EF104" w14:textId="7A0649DC" w:rsidR="00183EC4" w:rsidRDefault="00183EC4" w:rsidP="00C405DF">
            <w:pPr>
              <w:spacing w:line="276" w:lineRule="auto"/>
              <w:rPr>
                <w:rFonts w:ascii="Times New Roman" w:hAnsi="Times New Roman" w:cs="Times New Roman"/>
              </w:rPr>
            </w:pPr>
            <w:r w:rsidRPr="00C405DF">
              <w:rPr>
                <w:rFonts w:ascii="Times New Roman" w:hAnsi="Times New Roman" w:cs="Times New Roman"/>
              </w:rPr>
              <w:t>KNOWLEDGE AND UNDERSTANDING:</w:t>
            </w:r>
          </w:p>
          <w:p w14:paraId="5E4C7AF3" w14:textId="77777777" w:rsidR="004E0875" w:rsidRPr="00C405DF" w:rsidRDefault="004E0875" w:rsidP="00C405DF">
            <w:pPr>
              <w:spacing w:line="276" w:lineRule="auto"/>
              <w:rPr>
                <w:rFonts w:ascii="Times New Roman" w:hAnsi="Times New Roman" w:cs="Times New Roman"/>
              </w:rPr>
            </w:pPr>
          </w:p>
          <w:p w14:paraId="44DA0E95" w14:textId="719950D2" w:rsidR="00183EC4" w:rsidRPr="00C405DF" w:rsidRDefault="00183EC4" w:rsidP="004E0875">
            <w:pPr>
              <w:pStyle w:val="ListParagraph"/>
              <w:numPr>
                <w:ilvl w:val="0"/>
                <w:numId w:val="80"/>
              </w:numPr>
              <w:spacing w:line="276" w:lineRule="auto"/>
              <w:ind w:left="315"/>
              <w:rPr>
                <w:rFonts w:ascii="Times New Roman" w:hAnsi="Times New Roman" w:cs="Times New Roman"/>
              </w:rPr>
            </w:pPr>
            <w:r w:rsidRPr="00C405DF">
              <w:rPr>
                <w:rFonts w:ascii="Times New Roman" w:hAnsi="Times New Roman" w:cs="Times New Roman"/>
              </w:rPr>
              <w:t xml:space="preserve">Knows strategies for identifying evidence needs and exploring the policy context. </w:t>
            </w:r>
          </w:p>
          <w:p w14:paraId="57FF22EF" w14:textId="77E1ACC1" w:rsidR="00555D8F" w:rsidRPr="00C405DF" w:rsidRDefault="00555D8F" w:rsidP="00C405DF">
            <w:pPr>
              <w:spacing w:line="276" w:lineRule="auto"/>
              <w:rPr>
                <w:rFonts w:ascii="Times New Roman" w:hAnsi="Times New Roman" w:cs="Times New Roman"/>
              </w:rPr>
            </w:pPr>
          </w:p>
        </w:tc>
        <w:tc>
          <w:tcPr>
            <w:tcW w:w="2551" w:type="dxa"/>
          </w:tcPr>
          <w:p w14:paraId="0E59E691" w14:textId="182FAAB8" w:rsidR="00555D8F" w:rsidRPr="00C405DF" w:rsidRDefault="547A498E"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E</w:t>
            </w:r>
            <w:r w:rsidR="38BA1B3C" w:rsidRPr="00C405DF">
              <w:rPr>
                <w:rFonts w:ascii="Times New Roman" w:hAnsi="Times New Roman" w:cs="Times New Roman"/>
              </w:rPr>
              <w:t>ngage</w:t>
            </w:r>
            <w:r w:rsidR="09449236" w:rsidRPr="00C405DF">
              <w:rPr>
                <w:rFonts w:ascii="Times New Roman" w:hAnsi="Times New Roman" w:cs="Times New Roman"/>
              </w:rPr>
              <w:t>s</w:t>
            </w:r>
            <w:r w:rsidR="38BA1B3C" w:rsidRPr="00C405DF">
              <w:rPr>
                <w:rFonts w:ascii="Times New Roman" w:hAnsi="Times New Roman" w:cs="Times New Roman"/>
              </w:rPr>
              <w:t xml:space="preserve"> with</w:t>
            </w:r>
            <w:r w:rsidR="00555D8F" w:rsidRPr="00C405DF">
              <w:rPr>
                <w:rFonts w:ascii="Times New Roman" w:hAnsi="Times New Roman" w:cs="Times New Roman"/>
              </w:rPr>
              <w:t xml:space="preserve"> a policy </w:t>
            </w:r>
            <w:r w:rsidR="00392A04">
              <w:rPr>
                <w:rFonts w:ascii="Times New Roman" w:hAnsi="Times New Roman" w:cs="Times New Roman"/>
              </w:rPr>
              <w:t>problem</w:t>
            </w:r>
            <w:r w:rsidR="00555D8F" w:rsidRPr="00C405DF">
              <w:rPr>
                <w:rFonts w:ascii="Times New Roman" w:hAnsi="Times New Roman" w:cs="Times New Roman"/>
              </w:rPr>
              <w:t xml:space="preserve"> </w:t>
            </w:r>
            <w:r w:rsidR="425410A3" w:rsidRPr="00C405DF">
              <w:rPr>
                <w:rFonts w:ascii="Times New Roman" w:hAnsi="Times New Roman" w:cs="Times New Roman"/>
              </w:rPr>
              <w:t>by identifying</w:t>
            </w:r>
            <w:r w:rsidR="20B3F874" w:rsidRPr="00C405DF">
              <w:rPr>
                <w:rFonts w:ascii="Times New Roman" w:hAnsi="Times New Roman" w:cs="Times New Roman"/>
              </w:rPr>
              <w:t xml:space="preserve"> the main questions</w:t>
            </w:r>
            <w:r w:rsidR="45FD410C" w:rsidRPr="00C405DF">
              <w:rPr>
                <w:rFonts w:ascii="Times New Roman" w:hAnsi="Times New Roman" w:cs="Times New Roman"/>
              </w:rPr>
              <w:t xml:space="preserve"> it carries</w:t>
            </w:r>
            <w:r w:rsidR="20B3F874" w:rsidRPr="00C405DF">
              <w:rPr>
                <w:rFonts w:ascii="Times New Roman" w:hAnsi="Times New Roman" w:cs="Times New Roman"/>
              </w:rPr>
              <w:t xml:space="preserve"> </w:t>
            </w:r>
            <w:r w:rsidR="05E12EED" w:rsidRPr="00C405DF">
              <w:rPr>
                <w:rFonts w:ascii="Times New Roman" w:hAnsi="Times New Roman" w:cs="Times New Roman"/>
              </w:rPr>
              <w:t xml:space="preserve">and </w:t>
            </w:r>
            <w:r w:rsidR="2D7984DA" w:rsidRPr="00C405DF">
              <w:rPr>
                <w:rFonts w:ascii="Times New Roman" w:hAnsi="Times New Roman" w:cs="Times New Roman"/>
              </w:rPr>
              <w:t>inferring the</w:t>
            </w:r>
            <w:r w:rsidR="00555D8F" w:rsidRPr="00C405DF">
              <w:rPr>
                <w:rFonts w:ascii="Times New Roman" w:hAnsi="Times New Roman" w:cs="Times New Roman"/>
              </w:rPr>
              <w:t xml:space="preserve"> need for scientific</w:t>
            </w:r>
            <w:r w:rsidR="7200CE4D" w:rsidRPr="00C405DF">
              <w:rPr>
                <w:rFonts w:ascii="Times New Roman" w:hAnsi="Times New Roman" w:cs="Times New Roman"/>
              </w:rPr>
              <w:t>,</w:t>
            </w:r>
            <w:r w:rsidR="00555D8F" w:rsidRPr="00C405DF">
              <w:rPr>
                <w:rFonts w:ascii="Times New Roman" w:hAnsi="Times New Roman" w:cs="Times New Roman"/>
              </w:rPr>
              <w:t xml:space="preserve"> or other types of evidence</w:t>
            </w:r>
            <w:r w:rsidR="1DF62275" w:rsidRPr="00C405DF">
              <w:rPr>
                <w:rFonts w:ascii="Times New Roman" w:hAnsi="Times New Roman" w:cs="Times New Roman"/>
              </w:rPr>
              <w:t>,</w:t>
            </w:r>
            <w:r w:rsidR="00555D8F" w:rsidRPr="00C405DF">
              <w:rPr>
                <w:rFonts w:ascii="Times New Roman" w:hAnsi="Times New Roman" w:cs="Times New Roman"/>
              </w:rPr>
              <w:t xml:space="preserve"> to ensure </w:t>
            </w:r>
            <w:r w:rsidR="2B22F684" w:rsidRPr="00C405DF">
              <w:rPr>
                <w:rFonts w:ascii="Times New Roman" w:hAnsi="Times New Roman" w:cs="Times New Roman"/>
              </w:rPr>
              <w:t>inclusion of relevant perspectives</w:t>
            </w:r>
            <w:r w:rsidR="00555D8F" w:rsidRPr="00C405DF">
              <w:rPr>
                <w:rFonts w:ascii="Times New Roman" w:hAnsi="Times New Roman" w:cs="Times New Roman"/>
              </w:rPr>
              <w:t>.</w:t>
            </w:r>
          </w:p>
          <w:p w14:paraId="27A2C38E" w14:textId="6792C945" w:rsidR="00555D8F"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F71BFAB" w14:textId="57FE1174" w:rsidR="00555D8F"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Can identify major evidence gaps</w:t>
            </w:r>
            <w:r w:rsidR="00026565" w:rsidRPr="00C405DF">
              <w:rPr>
                <w:rFonts w:ascii="Times New Roman" w:hAnsi="Times New Roman" w:cs="Times New Roman"/>
              </w:rPr>
              <w:t>,</w:t>
            </w:r>
            <w:r w:rsidRPr="00C405DF">
              <w:rPr>
                <w:rFonts w:ascii="Times New Roman" w:hAnsi="Times New Roman" w:cs="Times New Roman"/>
              </w:rPr>
              <w:t xml:space="preserve"> </w:t>
            </w:r>
            <w:r w:rsidR="737BFD52" w:rsidRPr="00C405DF">
              <w:rPr>
                <w:rFonts w:ascii="Times New Roman" w:hAnsi="Times New Roman" w:cs="Times New Roman"/>
              </w:rPr>
              <w:t>formulate</w:t>
            </w:r>
            <w:r w:rsidRPr="00C405DF">
              <w:rPr>
                <w:rFonts w:ascii="Times New Roman" w:hAnsi="Times New Roman" w:cs="Times New Roman"/>
              </w:rPr>
              <w:t xml:space="preserve"> </w:t>
            </w:r>
            <w:r w:rsidRPr="00C405DF">
              <w:rPr>
                <w:rFonts w:ascii="Times New Roman" w:hAnsi="Times New Roman" w:cs="Times New Roman"/>
              </w:rPr>
              <w:lastRenderedPageBreak/>
              <w:t xml:space="preserve">problem statements </w:t>
            </w:r>
            <w:r w:rsidR="45063989" w:rsidRPr="00C405DF">
              <w:rPr>
                <w:rFonts w:ascii="Times New Roman" w:hAnsi="Times New Roman" w:cs="Times New Roman"/>
              </w:rPr>
              <w:t>and</w:t>
            </w:r>
            <w:r w:rsidR="0D281CEF" w:rsidRPr="00C405DF">
              <w:rPr>
                <w:rFonts w:ascii="Times New Roman" w:hAnsi="Times New Roman" w:cs="Times New Roman"/>
              </w:rPr>
              <w:t xml:space="preserve"> design</w:t>
            </w:r>
            <w:r w:rsidR="00026565" w:rsidRPr="00C405DF">
              <w:rPr>
                <w:rFonts w:ascii="Times New Roman" w:hAnsi="Times New Roman" w:cs="Times New Roman"/>
              </w:rPr>
              <w:t xml:space="preserve"> an</w:t>
            </w:r>
            <w:r w:rsidRPr="00C405DF">
              <w:rPr>
                <w:rFonts w:ascii="Times New Roman" w:hAnsi="Times New Roman" w:cs="Times New Roman"/>
              </w:rPr>
              <w:t xml:space="preserve"> intervention logic</w:t>
            </w:r>
            <w:r w:rsidR="00860688" w:rsidRPr="00C405DF">
              <w:rPr>
                <w:rFonts w:ascii="Times New Roman" w:hAnsi="Times New Roman" w:cs="Times New Roman"/>
              </w:rPr>
              <w:t>, and</w:t>
            </w:r>
            <w:r w:rsidR="00AC7139" w:rsidRPr="00C405DF">
              <w:rPr>
                <w:rFonts w:ascii="Times New Roman" w:hAnsi="Times New Roman" w:cs="Times New Roman"/>
              </w:rPr>
              <w:t xml:space="preserve"> </w:t>
            </w:r>
            <w:r w:rsidR="69DAFF2F" w:rsidRPr="00C405DF">
              <w:rPr>
                <w:rFonts w:ascii="Times New Roman" w:hAnsi="Times New Roman" w:cs="Times New Roman"/>
              </w:rPr>
              <w:t xml:space="preserve">can </w:t>
            </w:r>
            <w:r w:rsidR="3F2A29F1" w:rsidRPr="00C405DF">
              <w:rPr>
                <w:rFonts w:ascii="Times New Roman" w:hAnsi="Times New Roman" w:cs="Times New Roman"/>
              </w:rPr>
              <w:t>find resources to address these</w:t>
            </w:r>
            <w:r w:rsidR="23B3BE29" w:rsidRPr="00C405DF">
              <w:rPr>
                <w:rFonts w:ascii="Times New Roman" w:hAnsi="Times New Roman" w:cs="Times New Roman"/>
              </w:rPr>
              <w:t xml:space="preserve"> gaps</w:t>
            </w:r>
            <w:r w:rsidR="3F2A29F1" w:rsidRPr="00C405DF">
              <w:rPr>
                <w:rFonts w:ascii="Times New Roman" w:hAnsi="Times New Roman" w:cs="Times New Roman"/>
              </w:rPr>
              <w:t xml:space="preserve">, </w:t>
            </w:r>
            <w:r w:rsidR="00CE051C" w:rsidRPr="00C405DF">
              <w:rPr>
                <w:rFonts w:ascii="Times New Roman" w:hAnsi="Times New Roman" w:cs="Times New Roman"/>
              </w:rPr>
              <w:t>(</w:t>
            </w:r>
            <w:r w:rsidR="3F2A29F1" w:rsidRPr="00C405DF">
              <w:rPr>
                <w:rFonts w:ascii="Times New Roman" w:hAnsi="Times New Roman" w:cs="Times New Roman"/>
              </w:rPr>
              <w:t xml:space="preserve">e.g. </w:t>
            </w:r>
            <w:r w:rsidR="00860276" w:rsidRPr="00C405DF">
              <w:rPr>
                <w:rFonts w:ascii="Times New Roman" w:hAnsi="Times New Roman" w:cs="Times New Roman"/>
              </w:rPr>
              <w:t>in-house knowledge brokers and</w:t>
            </w:r>
            <w:r w:rsidRPr="00C405DF">
              <w:rPr>
                <w:rFonts w:ascii="Times New Roman" w:hAnsi="Times New Roman" w:cs="Times New Roman"/>
              </w:rPr>
              <w:t xml:space="preserve"> evaluation reports, foresight reports, political priorities)</w:t>
            </w:r>
            <w:r w:rsidR="00860276" w:rsidRPr="00C405DF">
              <w:rPr>
                <w:rFonts w:ascii="Times New Roman" w:hAnsi="Times New Roman" w:cs="Times New Roman"/>
              </w:rPr>
              <w:t>.</w:t>
            </w:r>
          </w:p>
          <w:p w14:paraId="604409D6" w14:textId="77777777" w:rsidR="00CE051C" w:rsidRPr="00C405DF" w:rsidRDefault="00CE051C"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1EBFD78" w14:textId="12963C34" w:rsidR="00555D8F" w:rsidRPr="00C405DF" w:rsidRDefault="20644C46"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405DF">
              <w:rPr>
                <w:rFonts w:ascii="Times New Roman" w:hAnsi="Times New Roman" w:cs="Times New Roman"/>
              </w:rPr>
              <w:t>Seeks</w:t>
            </w:r>
            <w:r w:rsidR="778CEDA9" w:rsidRPr="00C405DF">
              <w:rPr>
                <w:rFonts w:ascii="Times New Roman" w:hAnsi="Times New Roman" w:cs="Times New Roman"/>
              </w:rPr>
              <w:t xml:space="preserve"> and accepts</w:t>
            </w:r>
            <w:r w:rsidR="7920271F" w:rsidRPr="00C405DF">
              <w:rPr>
                <w:rFonts w:ascii="Times New Roman" w:hAnsi="Times New Roman" w:cs="Times New Roman"/>
              </w:rPr>
              <w:t xml:space="preserve"> evidence </w:t>
            </w:r>
            <w:r w:rsidR="1667907D" w:rsidRPr="00C405DF">
              <w:rPr>
                <w:rFonts w:ascii="Times New Roman" w:hAnsi="Times New Roman" w:cs="Times New Roman"/>
              </w:rPr>
              <w:t>from diverse sources</w:t>
            </w:r>
            <w:r w:rsidR="00183EC4" w:rsidRPr="00C405DF">
              <w:rPr>
                <w:rFonts w:ascii="Times New Roman" w:hAnsi="Times New Roman" w:cs="Times New Roman"/>
              </w:rPr>
              <w:t xml:space="preserve">. </w:t>
            </w:r>
            <w:r w:rsidR="00CE051C" w:rsidRPr="00C405DF">
              <w:rPr>
                <w:rFonts w:ascii="Times New Roman" w:hAnsi="Times New Roman" w:cs="Times New Roman"/>
              </w:rPr>
              <w:t>C</w:t>
            </w:r>
            <w:r w:rsidR="688DBD66" w:rsidRPr="00C405DF">
              <w:rPr>
                <w:rFonts w:ascii="Times New Roman" w:hAnsi="Times New Roman" w:cs="Times New Roman"/>
              </w:rPr>
              <w:t>an change a policy orientation when faced with</w:t>
            </w:r>
            <w:r w:rsidR="6B4B2361" w:rsidRPr="00C405DF">
              <w:rPr>
                <w:rFonts w:ascii="Times New Roman" w:hAnsi="Times New Roman" w:cs="Times New Roman"/>
              </w:rPr>
              <w:t xml:space="preserve"> evidence</w:t>
            </w:r>
            <w:r w:rsidR="688DBD66" w:rsidRPr="00C405DF">
              <w:rPr>
                <w:rFonts w:ascii="Times New Roman" w:hAnsi="Times New Roman" w:cs="Times New Roman"/>
              </w:rPr>
              <w:t xml:space="preserve"> that </w:t>
            </w:r>
            <w:r w:rsidR="21776558" w:rsidRPr="00C405DF">
              <w:rPr>
                <w:rFonts w:ascii="Times New Roman" w:hAnsi="Times New Roman" w:cs="Times New Roman"/>
              </w:rPr>
              <w:t xml:space="preserve">refutes the soundness of </w:t>
            </w:r>
            <w:r w:rsidR="688DBD66" w:rsidRPr="00C405DF">
              <w:rPr>
                <w:rFonts w:ascii="Times New Roman" w:hAnsi="Times New Roman" w:cs="Times New Roman"/>
              </w:rPr>
              <w:t xml:space="preserve">previous </w:t>
            </w:r>
            <w:r w:rsidR="2F77FE36" w:rsidRPr="00C405DF">
              <w:rPr>
                <w:rFonts w:ascii="Times New Roman" w:hAnsi="Times New Roman" w:cs="Times New Roman"/>
              </w:rPr>
              <w:t>positions</w:t>
            </w:r>
            <w:r w:rsidR="00CE051C" w:rsidRPr="00C405DF">
              <w:rPr>
                <w:rFonts w:ascii="Times New Roman" w:hAnsi="Times New Roman" w:cs="Times New Roman"/>
              </w:rPr>
              <w:t>.</w:t>
            </w:r>
          </w:p>
        </w:tc>
        <w:tc>
          <w:tcPr>
            <w:tcW w:w="2552" w:type="dxa"/>
          </w:tcPr>
          <w:p w14:paraId="30ABC14A" w14:textId="28B5EF97" w:rsidR="00555D8F"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 xml:space="preserve">Can </w:t>
            </w:r>
            <w:r w:rsidR="1EF2FCE9" w:rsidRPr="00C405DF">
              <w:rPr>
                <w:rFonts w:ascii="Times New Roman" w:hAnsi="Times New Roman" w:cs="Times New Roman"/>
              </w:rPr>
              <w:t>p</w:t>
            </w:r>
            <w:r w:rsidR="4BB139E2" w:rsidRPr="00C405DF">
              <w:rPr>
                <w:rFonts w:ascii="Times New Roman" w:hAnsi="Times New Roman" w:cs="Times New Roman"/>
              </w:rPr>
              <w:t xml:space="preserve"> P</w:t>
            </w:r>
            <w:r w:rsidR="1EF2FCE9" w:rsidRPr="00C405DF">
              <w:rPr>
                <w:rFonts w:ascii="Times New Roman" w:hAnsi="Times New Roman" w:cs="Times New Roman"/>
              </w:rPr>
              <w:t>roduce</w:t>
            </w:r>
            <w:r w:rsidR="00545650" w:rsidRPr="00C405DF">
              <w:rPr>
                <w:rFonts w:ascii="Times New Roman" w:hAnsi="Times New Roman" w:cs="Times New Roman"/>
              </w:rPr>
              <w:t xml:space="preserve">, </w:t>
            </w:r>
            <w:r w:rsidR="00CE79D0" w:rsidRPr="00C405DF">
              <w:rPr>
                <w:rFonts w:ascii="Times New Roman" w:hAnsi="Times New Roman" w:cs="Times New Roman"/>
              </w:rPr>
              <w:t>with</w:t>
            </w:r>
            <w:r w:rsidR="00545650" w:rsidRPr="00C405DF">
              <w:rPr>
                <w:rFonts w:ascii="Times New Roman" w:hAnsi="Times New Roman" w:cs="Times New Roman"/>
              </w:rPr>
              <w:t xml:space="preserve"> the help of knowledge broker</w:t>
            </w:r>
            <w:r w:rsidR="00CE79D0" w:rsidRPr="00C405DF">
              <w:rPr>
                <w:rFonts w:ascii="Times New Roman" w:hAnsi="Times New Roman" w:cs="Times New Roman"/>
              </w:rPr>
              <w:t>s</w:t>
            </w:r>
            <w:r w:rsidR="00545650" w:rsidRPr="00C405DF">
              <w:rPr>
                <w:rFonts w:ascii="Times New Roman" w:hAnsi="Times New Roman" w:cs="Times New Roman"/>
              </w:rPr>
              <w:t>,</w:t>
            </w:r>
            <w:r w:rsidRPr="00C405DF">
              <w:rPr>
                <w:rFonts w:ascii="Times New Roman" w:hAnsi="Times New Roman" w:cs="Times New Roman"/>
              </w:rPr>
              <w:t xml:space="preserve"> an analysis of the evidence-needs</w:t>
            </w:r>
            <w:r w:rsidR="00013016" w:rsidRPr="00C405DF">
              <w:rPr>
                <w:rFonts w:ascii="Times New Roman" w:hAnsi="Times New Roman" w:cs="Times New Roman"/>
              </w:rPr>
              <w:t xml:space="preserve"> </w:t>
            </w:r>
            <w:r w:rsidRPr="00C405DF">
              <w:rPr>
                <w:rFonts w:ascii="Times New Roman" w:hAnsi="Times New Roman" w:cs="Times New Roman"/>
              </w:rPr>
              <w:t xml:space="preserve">to inform </w:t>
            </w:r>
            <w:r w:rsidR="60FCE5A2" w:rsidRPr="00C405DF">
              <w:rPr>
                <w:rFonts w:ascii="Times New Roman" w:hAnsi="Times New Roman" w:cs="Times New Roman"/>
              </w:rPr>
              <w:t xml:space="preserve">further action to address these needs, </w:t>
            </w:r>
            <w:r w:rsidR="77E2FACE" w:rsidRPr="00C405DF">
              <w:rPr>
                <w:rFonts w:ascii="Times New Roman" w:hAnsi="Times New Roman" w:cs="Times New Roman"/>
              </w:rPr>
              <w:t xml:space="preserve">e.g. </w:t>
            </w:r>
            <w:r w:rsidR="7016C225" w:rsidRPr="00C405DF">
              <w:rPr>
                <w:rFonts w:ascii="Times New Roman" w:hAnsi="Times New Roman" w:cs="Times New Roman"/>
              </w:rPr>
              <w:t>by issuing</w:t>
            </w:r>
            <w:r w:rsidR="00140528" w:rsidRPr="00C405DF">
              <w:rPr>
                <w:rFonts w:ascii="Times New Roman" w:hAnsi="Times New Roman" w:cs="Times New Roman"/>
              </w:rPr>
              <w:t xml:space="preserve"> a ´call for evidence </w:t>
            </w:r>
            <w:r w:rsidR="00642F8B" w:rsidRPr="00C405DF">
              <w:rPr>
                <w:rFonts w:ascii="Times New Roman" w:hAnsi="Times New Roman" w:cs="Times New Roman"/>
              </w:rPr>
              <w:t>´</w:t>
            </w:r>
            <w:r w:rsidR="002E69F3" w:rsidRPr="00C405DF">
              <w:rPr>
                <w:rFonts w:ascii="Times New Roman" w:hAnsi="Times New Roman" w:cs="Times New Roman"/>
              </w:rPr>
              <w:t xml:space="preserve"> </w:t>
            </w:r>
            <w:r w:rsidR="00642F8B" w:rsidRPr="00C405DF">
              <w:rPr>
                <w:rFonts w:ascii="Times New Roman" w:hAnsi="Times New Roman" w:cs="Times New Roman"/>
              </w:rPr>
              <w:t>for a</w:t>
            </w:r>
            <w:r w:rsidRPr="00C405DF">
              <w:rPr>
                <w:rFonts w:ascii="Times New Roman" w:hAnsi="Times New Roman" w:cs="Times New Roman"/>
              </w:rPr>
              <w:t xml:space="preserve"> policy initiative</w:t>
            </w:r>
            <w:r w:rsidR="00CA252B" w:rsidRPr="00C405DF">
              <w:rPr>
                <w:rFonts w:ascii="Times New Roman" w:hAnsi="Times New Roman" w:cs="Times New Roman"/>
              </w:rPr>
              <w:t>.</w:t>
            </w:r>
          </w:p>
          <w:p w14:paraId="7B234C50" w14:textId="6B945231" w:rsidR="00555D8F"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A0F4BEA" w14:textId="6D681CD2" w:rsidR="00AD2466"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Involves knowledge brokers </w:t>
            </w:r>
            <w:r w:rsidR="00642F8B" w:rsidRPr="00C405DF">
              <w:rPr>
                <w:rFonts w:ascii="Times New Roman" w:hAnsi="Times New Roman" w:cs="Times New Roman"/>
              </w:rPr>
              <w:t>to jointly identify</w:t>
            </w:r>
            <w:r w:rsidR="00C10796" w:rsidRPr="00C405DF">
              <w:rPr>
                <w:rFonts w:ascii="Times New Roman" w:hAnsi="Times New Roman" w:cs="Times New Roman"/>
              </w:rPr>
              <w:t xml:space="preserve"> and</w:t>
            </w:r>
            <w:r w:rsidR="009E4D59" w:rsidRPr="00C405DF">
              <w:rPr>
                <w:rFonts w:ascii="Times New Roman" w:hAnsi="Times New Roman" w:cs="Times New Roman"/>
              </w:rPr>
              <w:t xml:space="preserve"> </w:t>
            </w:r>
            <w:r w:rsidR="009E4D59" w:rsidRPr="00C405DF">
              <w:rPr>
                <w:rFonts w:ascii="Times New Roman" w:hAnsi="Times New Roman" w:cs="Times New Roman"/>
              </w:rPr>
              <w:lastRenderedPageBreak/>
              <w:t>make an informed</w:t>
            </w:r>
            <w:r w:rsidR="00EF3E29" w:rsidRPr="00C405DF">
              <w:rPr>
                <w:rFonts w:ascii="Times New Roman" w:hAnsi="Times New Roman" w:cs="Times New Roman"/>
              </w:rPr>
              <w:t xml:space="preserve"> judgment about wh</w:t>
            </w:r>
            <w:r w:rsidR="00C119C8" w:rsidRPr="00C405DF">
              <w:rPr>
                <w:rFonts w:ascii="Times New Roman" w:hAnsi="Times New Roman" w:cs="Times New Roman"/>
              </w:rPr>
              <w:t xml:space="preserve">ich </w:t>
            </w:r>
            <w:r w:rsidRPr="00C405DF">
              <w:rPr>
                <w:rFonts w:ascii="Times New Roman" w:hAnsi="Times New Roman" w:cs="Times New Roman"/>
              </w:rPr>
              <w:t xml:space="preserve">scientific disciplines and expert communities </w:t>
            </w:r>
            <w:r w:rsidR="00EF3E29" w:rsidRPr="00C405DF">
              <w:rPr>
                <w:rFonts w:ascii="Times New Roman" w:hAnsi="Times New Roman" w:cs="Times New Roman"/>
              </w:rPr>
              <w:t>to invol</w:t>
            </w:r>
            <w:r w:rsidR="003C1361" w:rsidRPr="00C405DF">
              <w:rPr>
                <w:rFonts w:ascii="Times New Roman" w:hAnsi="Times New Roman" w:cs="Times New Roman"/>
              </w:rPr>
              <w:t>ve</w:t>
            </w:r>
            <w:r w:rsidR="50CEEBFE" w:rsidRPr="00C405DF">
              <w:rPr>
                <w:rFonts w:ascii="Times New Roman" w:hAnsi="Times New Roman" w:cs="Times New Roman"/>
              </w:rPr>
              <w:t xml:space="preserve"> in evidence-</w:t>
            </w:r>
            <w:r w:rsidR="514F2A56" w:rsidRPr="00C405DF">
              <w:rPr>
                <w:rFonts w:ascii="Times New Roman" w:hAnsi="Times New Roman" w:cs="Times New Roman"/>
              </w:rPr>
              <w:t xml:space="preserve">informed </w:t>
            </w:r>
            <w:r w:rsidR="00860688" w:rsidRPr="00C405DF">
              <w:rPr>
                <w:rFonts w:ascii="Times New Roman" w:hAnsi="Times New Roman" w:cs="Times New Roman"/>
              </w:rPr>
              <w:t>policymaking</w:t>
            </w:r>
            <w:r w:rsidR="00AD2466" w:rsidRPr="00C405DF">
              <w:rPr>
                <w:rFonts w:ascii="Times New Roman" w:hAnsi="Times New Roman" w:cs="Times New Roman"/>
              </w:rPr>
              <w:t xml:space="preserve">. </w:t>
            </w:r>
          </w:p>
          <w:p w14:paraId="58FAF1D2" w14:textId="77777777" w:rsidR="00AD2466" w:rsidRPr="00C405DF" w:rsidRDefault="00AD2466"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4338F87" w14:textId="7739F0D6" w:rsidR="00555D8F" w:rsidRPr="00C405DF" w:rsidRDefault="00AD2466"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L</w:t>
            </w:r>
            <w:r w:rsidR="00555D8F" w:rsidRPr="00C405DF">
              <w:rPr>
                <w:rFonts w:ascii="Times New Roman" w:hAnsi="Times New Roman" w:cs="Times New Roman"/>
              </w:rPr>
              <w:t>iaises</w:t>
            </w:r>
            <w:r w:rsidR="00943866" w:rsidRPr="00C405DF">
              <w:rPr>
                <w:rFonts w:ascii="Times New Roman" w:hAnsi="Times New Roman" w:cs="Times New Roman"/>
              </w:rPr>
              <w:t xml:space="preserve"> with experts</w:t>
            </w:r>
            <w:r w:rsidR="00555D8F" w:rsidRPr="00C405DF">
              <w:rPr>
                <w:rFonts w:ascii="Times New Roman" w:hAnsi="Times New Roman" w:cs="Times New Roman"/>
              </w:rPr>
              <w:t xml:space="preserve"> continuously throughout the policy process to </w:t>
            </w:r>
            <w:r w:rsidR="00FA0701" w:rsidRPr="00C405DF">
              <w:rPr>
                <w:rFonts w:ascii="Times New Roman" w:hAnsi="Times New Roman" w:cs="Times New Roman"/>
              </w:rPr>
              <w:t xml:space="preserve">monitor </w:t>
            </w:r>
            <w:r w:rsidR="004E3C28" w:rsidRPr="00C405DF">
              <w:rPr>
                <w:rFonts w:ascii="Times New Roman" w:hAnsi="Times New Roman" w:cs="Times New Roman"/>
              </w:rPr>
              <w:t xml:space="preserve">the </w:t>
            </w:r>
            <w:r w:rsidR="00555D8F" w:rsidRPr="00C405DF">
              <w:rPr>
                <w:rFonts w:ascii="Times New Roman" w:hAnsi="Times New Roman" w:cs="Times New Roman"/>
              </w:rPr>
              <w:t>evidence</w:t>
            </w:r>
            <w:r w:rsidR="004E3C28" w:rsidRPr="00C405DF">
              <w:rPr>
                <w:rFonts w:ascii="Times New Roman" w:hAnsi="Times New Roman" w:cs="Times New Roman"/>
              </w:rPr>
              <w:t xml:space="preserve"> landscapes</w:t>
            </w:r>
            <w:r w:rsidR="007A3DAD" w:rsidRPr="00C405DF">
              <w:rPr>
                <w:rFonts w:ascii="Times New Roman" w:hAnsi="Times New Roman" w:cs="Times New Roman"/>
              </w:rPr>
              <w:t>, emerging</w:t>
            </w:r>
            <w:r w:rsidR="00555D8F" w:rsidRPr="00C405DF">
              <w:rPr>
                <w:rFonts w:ascii="Times New Roman" w:hAnsi="Times New Roman" w:cs="Times New Roman"/>
              </w:rPr>
              <w:t xml:space="preserve"> needs and gaps both from a policy and science perspective. </w:t>
            </w:r>
          </w:p>
          <w:p w14:paraId="0567CBD9" w14:textId="678F3773" w:rsidR="00555D8F"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c>
          <w:tcPr>
            <w:tcW w:w="2551" w:type="dxa"/>
          </w:tcPr>
          <w:p w14:paraId="41F94564" w14:textId="5242D368" w:rsidR="00555D8F" w:rsidRPr="00C405DF" w:rsidRDefault="21430C0A"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405DF">
              <w:rPr>
                <w:rFonts w:ascii="Times New Roman" w:hAnsi="Times New Roman" w:cs="Times New Roman"/>
              </w:rPr>
              <w:lastRenderedPageBreak/>
              <w:t>Can draft</w:t>
            </w:r>
            <w:r w:rsidR="57021603" w:rsidRPr="00C405DF">
              <w:rPr>
                <w:rFonts w:ascii="Times New Roman" w:hAnsi="Times New Roman" w:cs="Times New Roman"/>
              </w:rPr>
              <w:t>,</w:t>
            </w:r>
            <w:r w:rsidR="00555D8F" w:rsidRPr="00C405DF">
              <w:rPr>
                <w:rFonts w:ascii="Times New Roman" w:hAnsi="Times New Roman" w:cs="Times New Roman"/>
              </w:rPr>
              <w:t xml:space="preserve"> </w:t>
            </w:r>
            <w:r w:rsidR="5B40F30B" w:rsidRPr="00C405DF">
              <w:rPr>
                <w:rFonts w:ascii="Times New Roman" w:eastAsia="Calibri" w:hAnsi="Times New Roman" w:cs="Times New Roman"/>
              </w:rPr>
              <w:t>within a policy initiative</w:t>
            </w:r>
            <w:r w:rsidR="1B165919" w:rsidRPr="00C405DF">
              <w:rPr>
                <w:rFonts w:ascii="Times New Roman" w:eastAsia="Calibri" w:hAnsi="Times New Roman" w:cs="Times New Roman"/>
              </w:rPr>
              <w:t>,</w:t>
            </w:r>
            <w:r w:rsidR="00555D8F" w:rsidRPr="00C405DF">
              <w:rPr>
                <w:rFonts w:ascii="Times New Roman" w:eastAsia="Calibri" w:hAnsi="Times New Roman" w:cs="Times New Roman"/>
              </w:rPr>
              <w:t xml:space="preserve"> a knowledge strategy for </w:t>
            </w:r>
            <w:r w:rsidR="5453BCF2" w:rsidRPr="00C405DF">
              <w:rPr>
                <w:rFonts w:ascii="Times New Roman" w:eastAsia="Calibri" w:hAnsi="Times New Roman" w:cs="Times New Roman"/>
              </w:rPr>
              <w:t>assessing and defining evidence needs and gaps</w:t>
            </w:r>
            <w:r w:rsidR="7B1B6F9B" w:rsidRPr="00C405DF">
              <w:rPr>
                <w:rFonts w:ascii="Times New Roman" w:eastAsia="Calibri" w:hAnsi="Times New Roman" w:cs="Times New Roman"/>
              </w:rPr>
              <w:t>,</w:t>
            </w:r>
            <w:r w:rsidR="5453BCF2" w:rsidRPr="00C405DF">
              <w:rPr>
                <w:rFonts w:ascii="Times New Roman" w:eastAsia="Calibri" w:hAnsi="Times New Roman" w:cs="Times New Roman"/>
              </w:rPr>
              <w:t xml:space="preserve"> </w:t>
            </w:r>
            <w:r w:rsidR="00555D8F" w:rsidRPr="00C405DF">
              <w:rPr>
                <w:rFonts w:ascii="Times New Roman" w:hAnsi="Times New Roman" w:cs="Times New Roman"/>
              </w:rPr>
              <w:t xml:space="preserve"> that lives up to international benchmarks, </w:t>
            </w:r>
          </w:p>
          <w:p w14:paraId="17DB589B" w14:textId="14F71F54" w:rsidR="00555D8F" w:rsidRPr="00C405DF" w:rsidRDefault="15215300"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Can</w:t>
            </w:r>
            <w:r w:rsidR="00555D8F" w:rsidRPr="00C405DF">
              <w:rPr>
                <w:rFonts w:ascii="Times New Roman" w:eastAsia="Calibri" w:hAnsi="Times New Roman" w:cs="Times New Roman"/>
              </w:rPr>
              <w:t xml:space="preserve"> coordinate or supervise, in collaboration with experts, the inquiry and exploration of different </w:t>
            </w:r>
            <w:r w:rsidR="00555D8F" w:rsidRPr="00C405DF">
              <w:rPr>
                <w:rFonts w:ascii="Times New Roman" w:eastAsia="Calibri" w:hAnsi="Times New Roman" w:cs="Times New Roman"/>
              </w:rPr>
              <w:lastRenderedPageBreak/>
              <w:t xml:space="preserve">types of evidence to ensure diversity and inclusiveness drawing upon methods like modelling, foresight, engaging with citizens or scientific networks. </w:t>
            </w:r>
          </w:p>
          <w:p w14:paraId="7A0402FE" w14:textId="77777777" w:rsidR="00555D8F"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c>
          <w:tcPr>
            <w:tcW w:w="2552" w:type="dxa"/>
          </w:tcPr>
          <w:p w14:paraId="0661DDC9" w14:textId="5C21E30F" w:rsidR="00555D8F" w:rsidRPr="00C405DF" w:rsidRDefault="3B979392"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Can supervise</w:t>
            </w:r>
            <w:r w:rsidR="00555D8F" w:rsidRPr="00C405DF">
              <w:rPr>
                <w:rFonts w:ascii="Times New Roman" w:hAnsi="Times New Roman" w:cs="Times New Roman"/>
              </w:rPr>
              <w:t xml:space="preserve"> the planning and implementation of knowledge strategies for new or ongoing policy initiatives, ensuring a 360-degree exploration and </w:t>
            </w:r>
            <w:r w:rsidR="7920271F" w:rsidRPr="00C405DF">
              <w:rPr>
                <w:rFonts w:ascii="Times New Roman" w:hAnsi="Times New Roman" w:cs="Times New Roman"/>
              </w:rPr>
              <w:t>inclusi</w:t>
            </w:r>
            <w:r w:rsidR="14A340AA" w:rsidRPr="00C405DF">
              <w:rPr>
                <w:rFonts w:ascii="Times New Roman" w:hAnsi="Times New Roman" w:cs="Times New Roman"/>
              </w:rPr>
              <w:t>on</w:t>
            </w:r>
            <w:r w:rsidR="00506502" w:rsidRPr="00C405DF">
              <w:rPr>
                <w:rFonts w:ascii="Times New Roman" w:hAnsi="Times New Roman" w:cs="Times New Roman"/>
              </w:rPr>
              <w:t xml:space="preserve"> </w:t>
            </w:r>
            <w:r w:rsidR="00555D8F" w:rsidRPr="00C405DF">
              <w:rPr>
                <w:rFonts w:ascii="Times New Roman" w:hAnsi="Times New Roman" w:cs="Times New Roman"/>
              </w:rPr>
              <w:t>of relevant perspectives.</w:t>
            </w:r>
          </w:p>
          <w:p w14:paraId="0EA72D37" w14:textId="77777777" w:rsidR="00555D8F"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6F3CF33" w14:textId="5BBE3B44" w:rsidR="00555D8F" w:rsidRPr="00C405DF" w:rsidRDefault="396BC6F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405DF">
              <w:rPr>
                <w:rFonts w:ascii="Times New Roman" w:hAnsi="Times New Roman" w:cs="Times New Roman"/>
              </w:rPr>
              <w:t xml:space="preserve">Consistently </w:t>
            </w:r>
            <w:r w:rsidR="1EF2FCE9" w:rsidRPr="00C405DF">
              <w:rPr>
                <w:rFonts w:ascii="Times New Roman" w:hAnsi="Times New Roman" w:cs="Times New Roman"/>
              </w:rPr>
              <w:t>anticipat</w:t>
            </w:r>
            <w:r w:rsidR="3C96291F" w:rsidRPr="00C405DF">
              <w:rPr>
                <w:rFonts w:ascii="Times New Roman" w:hAnsi="Times New Roman" w:cs="Times New Roman"/>
              </w:rPr>
              <w:t>es</w:t>
            </w:r>
            <w:r w:rsidR="00555D8F" w:rsidRPr="00C405DF">
              <w:rPr>
                <w:rFonts w:ascii="Times New Roman" w:hAnsi="Times New Roman" w:cs="Times New Roman"/>
              </w:rPr>
              <w:t xml:space="preserve"> identifying evidence </w:t>
            </w:r>
            <w:r w:rsidR="00555D8F" w:rsidRPr="00C405DF">
              <w:rPr>
                <w:rFonts w:ascii="Times New Roman" w:hAnsi="Times New Roman" w:cs="Times New Roman"/>
              </w:rPr>
              <w:lastRenderedPageBreak/>
              <w:t xml:space="preserve">needs in emerging policy scenarios or in fast paced policy debates. </w:t>
            </w:r>
          </w:p>
        </w:tc>
      </w:tr>
      <w:tr w:rsidR="00555D8F" w:rsidRPr="00C405DF" w14:paraId="42B1E9C3" w14:textId="77777777" w:rsidTr="00183E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652C23C" w14:textId="765BFA72" w:rsidR="00555D8F" w:rsidRPr="00C405DF" w:rsidRDefault="005C785D" w:rsidP="00C405DF">
            <w:pPr>
              <w:spacing w:line="276" w:lineRule="auto"/>
              <w:rPr>
                <w:rFonts w:ascii="Times New Roman" w:eastAsia="Calibri" w:hAnsi="Times New Roman" w:cs="Times New Roman"/>
                <w:sz w:val="28"/>
              </w:rPr>
            </w:pPr>
            <w:r w:rsidRPr="00C405DF">
              <w:rPr>
                <w:rFonts w:ascii="Times New Roman" w:eastAsia="Calibri" w:hAnsi="Times New Roman" w:cs="Times New Roman"/>
                <w:sz w:val="28"/>
              </w:rPr>
              <w:lastRenderedPageBreak/>
              <w:t xml:space="preserve">Building expert relationships and networks </w:t>
            </w:r>
          </w:p>
          <w:p w14:paraId="4C95F556" w14:textId="4792A7D9" w:rsidR="00555D8F" w:rsidRPr="00C405DF" w:rsidRDefault="00555D8F" w:rsidP="00C405DF">
            <w:pPr>
              <w:spacing w:line="276" w:lineRule="auto"/>
              <w:rPr>
                <w:rFonts w:ascii="Times New Roman" w:hAnsi="Times New Roman" w:cs="Times New Roman"/>
              </w:rPr>
            </w:pPr>
          </w:p>
          <w:p w14:paraId="63CA2F9D" w14:textId="655505DB" w:rsidR="00183EC4" w:rsidRDefault="134AC89E" w:rsidP="00C405DF">
            <w:pPr>
              <w:spacing w:line="276" w:lineRule="auto"/>
              <w:rPr>
                <w:rFonts w:ascii="Times New Roman" w:hAnsi="Times New Roman" w:cs="Times New Roman"/>
              </w:rPr>
            </w:pPr>
            <w:r w:rsidRPr="00C405DF">
              <w:rPr>
                <w:rFonts w:ascii="Times New Roman" w:hAnsi="Times New Roman" w:cs="Times New Roman"/>
              </w:rPr>
              <w:t>ATTITUDE:</w:t>
            </w:r>
            <w:r w:rsidR="00CA252B" w:rsidRPr="00C405DF">
              <w:rPr>
                <w:rFonts w:ascii="Times New Roman" w:hAnsi="Times New Roman" w:cs="Times New Roman"/>
              </w:rPr>
              <w:t xml:space="preserve"> </w:t>
            </w:r>
          </w:p>
          <w:p w14:paraId="09CE853E" w14:textId="77777777" w:rsidR="004E0875" w:rsidRPr="00C405DF" w:rsidRDefault="004E0875" w:rsidP="00C405DF">
            <w:pPr>
              <w:spacing w:line="276" w:lineRule="auto"/>
              <w:rPr>
                <w:rFonts w:ascii="Times New Roman" w:hAnsi="Times New Roman" w:cs="Times New Roman"/>
              </w:rPr>
            </w:pPr>
          </w:p>
          <w:p w14:paraId="5CA8F45A" w14:textId="58740138" w:rsidR="00183EC4" w:rsidRPr="00C405DF" w:rsidRDefault="00183EC4" w:rsidP="004E0875">
            <w:pPr>
              <w:pStyle w:val="ListParagraph"/>
              <w:numPr>
                <w:ilvl w:val="0"/>
                <w:numId w:val="79"/>
              </w:numPr>
              <w:spacing w:line="276" w:lineRule="auto"/>
              <w:ind w:left="315"/>
              <w:rPr>
                <w:rFonts w:ascii="Times New Roman" w:hAnsi="Times New Roman" w:cs="Times New Roman"/>
              </w:rPr>
            </w:pPr>
            <w:r w:rsidRPr="00C405DF">
              <w:rPr>
                <w:rFonts w:ascii="Times New Roman" w:hAnsi="Times New Roman" w:cs="Times New Roman"/>
              </w:rPr>
              <w:t>B</w:t>
            </w:r>
            <w:r w:rsidR="009E0D4D" w:rsidRPr="00C405DF">
              <w:rPr>
                <w:rFonts w:ascii="Times New Roman" w:hAnsi="Times New Roman" w:cs="Times New Roman"/>
              </w:rPr>
              <w:t xml:space="preserve">elieves in the importance of </w:t>
            </w:r>
            <w:r w:rsidR="00FF38CC" w:rsidRPr="00C405DF">
              <w:rPr>
                <w:rFonts w:ascii="Times New Roman" w:hAnsi="Times New Roman" w:cs="Times New Roman"/>
              </w:rPr>
              <w:t>building network</w:t>
            </w:r>
            <w:r w:rsidR="00063595" w:rsidRPr="00C405DF">
              <w:rPr>
                <w:rFonts w:ascii="Times New Roman" w:hAnsi="Times New Roman" w:cs="Times New Roman"/>
              </w:rPr>
              <w:t>s</w:t>
            </w:r>
            <w:r w:rsidR="00FF38CC" w:rsidRPr="00C405DF">
              <w:rPr>
                <w:rFonts w:ascii="Times New Roman" w:hAnsi="Times New Roman" w:cs="Times New Roman"/>
              </w:rPr>
              <w:t xml:space="preserve"> </w:t>
            </w:r>
            <w:r w:rsidR="001F06BC" w:rsidRPr="00C405DF">
              <w:rPr>
                <w:rFonts w:ascii="Times New Roman" w:hAnsi="Times New Roman" w:cs="Times New Roman"/>
              </w:rPr>
              <w:t>to gather</w:t>
            </w:r>
            <w:r w:rsidR="00063595" w:rsidRPr="00C405DF">
              <w:rPr>
                <w:rFonts w:ascii="Times New Roman" w:hAnsi="Times New Roman" w:cs="Times New Roman"/>
              </w:rPr>
              <w:t xml:space="preserve"> and triangulate </w:t>
            </w:r>
            <w:r w:rsidR="001F06BC" w:rsidRPr="00C405DF">
              <w:rPr>
                <w:rFonts w:ascii="Times New Roman" w:hAnsi="Times New Roman" w:cs="Times New Roman"/>
              </w:rPr>
              <w:t>evidence findings</w:t>
            </w:r>
            <w:r w:rsidRPr="00C405DF">
              <w:rPr>
                <w:rFonts w:ascii="Times New Roman" w:hAnsi="Times New Roman" w:cs="Times New Roman"/>
              </w:rPr>
              <w:t>.</w:t>
            </w:r>
          </w:p>
          <w:p w14:paraId="796282F7" w14:textId="7C0165BD" w:rsidR="00555D8F" w:rsidRPr="00C405DF" w:rsidRDefault="00183EC4" w:rsidP="004E0875">
            <w:pPr>
              <w:pStyle w:val="ListParagraph"/>
              <w:numPr>
                <w:ilvl w:val="0"/>
                <w:numId w:val="79"/>
              </w:numPr>
              <w:spacing w:line="276" w:lineRule="auto"/>
              <w:ind w:left="315"/>
              <w:rPr>
                <w:rFonts w:ascii="Times New Roman" w:hAnsi="Times New Roman" w:cs="Times New Roman"/>
              </w:rPr>
            </w:pPr>
            <w:r w:rsidRPr="00C405DF">
              <w:rPr>
                <w:rFonts w:ascii="Times New Roman" w:hAnsi="Times New Roman" w:cs="Times New Roman"/>
              </w:rPr>
              <w:t>R</w:t>
            </w:r>
            <w:r w:rsidR="5BE07B57" w:rsidRPr="00C405DF">
              <w:rPr>
                <w:rFonts w:ascii="Times New Roman" w:hAnsi="Times New Roman" w:cs="Times New Roman"/>
              </w:rPr>
              <w:t>ecognises the value of promoting</w:t>
            </w:r>
            <w:r w:rsidR="00E00360" w:rsidRPr="00C405DF">
              <w:rPr>
                <w:rFonts w:ascii="Times New Roman" w:hAnsi="Times New Roman" w:cs="Times New Roman"/>
              </w:rPr>
              <w:t>,</w:t>
            </w:r>
            <w:r w:rsidR="001F06BC" w:rsidRPr="00C405DF">
              <w:rPr>
                <w:rFonts w:ascii="Times New Roman" w:hAnsi="Times New Roman" w:cs="Times New Roman"/>
              </w:rPr>
              <w:t xml:space="preserve"> </w:t>
            </w:r>
            <w:r w:rsidR="008E626B" w:rsidRPr="00C405DF">
              <w:rPr>
                <w:rFonts w:ascii="Times New Roman" w:hAnsi="Times New Roman" w:cs="Times New Roman"/>
              </w:rPr>
              <w:t>in own circles</w:t>
            </w:r>
            <w:r w:rsidR="00E00360" w:rsidRPr="00C405DF">
              <w:rPr>
                <w:rFonts w:ascii="Times New Roman" w:hAnsi="Times New Roman" w:cs="Times New Roman"/>
              </w:rPr>
              <w:t xml:space="preserve"> and beyond,</w:t>
            </w:r>
            <w:r w:rsidR="008E626B" w:rsidRPr="00C405DF">
              <w:rPr>
                <w:rFonts w:ascii="Times New Roman" w:hAnsi="Times New Roman" w:cs="Times New Roman"/>
              </w:rPr>
              <w:t xml:space="preserve"> </w:t>
            </w:r>
            <w:r w:rsidR="001F06BC" w:rsidRPr="00C405DF">
              <w:rPr>
                <w:rFonts w:ascii="Times New Roman" w:hAnsi="Times New Roman" w:cs="Times New Roman"/>
              </w:rPr>
              <w:t xml:space="preserve">the </w:t>
            </w:r>
            <w:r w:rsidR="005F6462" w:rsidRPr="00C405DF">
              <w:rPr>
                <w:rFonts w:ascii="Times New Roman" w:hAnsi="Times New Roman" w:cs="Times New Roman"/>
              </w:rPr>
              <w:t xml:space="preserve">consideration of </w:t>
            </w:r>
            <w:r w:rsidR="008E626B" w:rsidRPr="00C405DF">
              <w:rPr>
                <w:rFonts w:ascii="Times New Roman" w:hAnsi="Times New Roman" w:cs="Times New Roman"/>
              </w:rPr>
              <w:t xml:space="preserve">evidence as the base of the policy process. </w:t>
            </w:r>
          </w:p>
          <w:p w14:paraId="5558F85B" w14:textId="4C3DA30A" w:rsidR="00555D8F" w:rsidRPr="00C405DF" w:rsidRDefault="00555D8F" w:rsidP="00C405DF">
            <w:pPr>
              <w:spacing w:line="276" w:lineRule="auto"/>
              <w:rPr>
                <w:rFonts w:ascii="Times New Roman" w:hAnsi="Times New Roman" w:cs="Times New Roman"/>
              </w:rPr>
            </w:pPr>
          </w:p>
          <w:p w14:paraId="1D76B7DB" w14:textId="6654F3DB" w:rsidR="00183EC4" w:rsidRDefault="0AC8A4CD" w:rsidP="00C405DF">
            <w:pPr>
              <w:spacing w:line="276" w:lineRule="auto"/>
              <w:rPr>
                <w:rFonts w:ascii="Times New Roman" w:hAnsi="Times New Roman" w:cs="Times New Roman"/>
              </w:rPr>
            </w:pPr>
            <w:r w:rsidRPr="00C405DF">
              <w:rPr>
                <w:rFonts w:ascii="Times New Roman" w:hAnsi="Times New Roman" w:cs="Times New Roman"/>
              </w:rPr>
              <w:t>SKILL</w:t>
            </w:r>
            <w:r w:rsidR="510F8206" w:rsidRPr="00C405DF">
              <w:rPr>
                <w:rFonts w:ascii="Times New Roman" w:hAnsi="Times New Roman" w:cs="Times New Roman"/>
              </w:rPr>
              <w:t>S</w:t>
            </w:r>
            <w:r w:rsidR="134AC89E" w:rsidRPr="00C405DF">
              <w:rPr>
                <w:rFonts w:ascii="Times New Roman" w:hAnsi="Times New Roman" w:cs="Times New Roman"/>
              </w:rPr>
              <w:t>:</w:t>
            </w:r>
            <w:r w:rsidR="00CA252B" w:rsidRPr="00C405DF">
              <w:rPr>
                <w:rFonts w:ascii="Times New Roman" w:hAnsi="Times New Roman" w:cs="Times New Roman"/>
              </w:rPr>
              <w:t xml:space="preserve"> </w:t>
            </w:r>
          </w:p>
          <w:p w14:paraId="641BF9F7" w14:textId="77777777" w:rsidR="004E0875" w:rsidRPr="00C405DF" w:rsidRDefault="004E0875" w:rsidP="00C405DF">
            <w:pPr>
              <w:spacing w:line="276" w:lineRule="auto"/>
              <w:rPr>
                <w:rFonts w:ascii="Times New Roman" w:hAnsi="Times New Roman" w:cs="Times New Roman"/>
              </w:rPr>
            </w:pPr>
          </w:p>
          <w:p w14:paraId="0C0F7C9B" w14:textId="77777777" w:rsidR="004E0875" w:rsidRPr="004E0875" w:rsidRDefault="00183EC4" w:rsidP="004E0875">
            <w:pPr>
              <w:pStyle w:val="ListParagraph"/>
              <w:numPr>
                <w:ilvl w:val="0"/>
                <w:numId w:val="78"/>
              </w:numPr>
              <w:spacing w:line="276" w:lineRule="auto"/>
              <w:ind w:left="315"/>
              <w:rPr>
                <w:rFonts w:ascii="Times New Roman" w:eastAsia="Calibri" w:hAnsi="Times New Roman" w:cs="Times New Roman"/>
              </w:rPr>
            </w:pPr>
            <w:r w:rsidRPr="00C405DF">
              <w:rPr>
                <w:rFonts w:ascii="Times New Roman" w:hAnsi="Times New Roman" w:cs="Times New Roman"/>
              </w:rPr>
              <w:t>C</w:t>
            </w:r>
            <w:r w:rsidR="007B6E0D" w:rsidRPr="00C405DF">
              <w:rPr>
                <w:rFonts w:ascii="Times New Roman" w:hAnsi="Times New Roman" w:cs="Times New Roman"/>
              </w:rPr>
              <w:t xml:space="preserve">an </w:t>
            </w:r>
            <w:r w:rsidR="00D33418" w:rsidRPr="00C405DF">
              <w:rPr>
                <w:rFonts w:ascii="Times New Roman" w:hAnsi="Times New Roman" w:cs="Times New Roman"/>
              </w:rPr>
              <w:t>map key</w:t>
            </w:r>
            <w:r w:rsidR="007B6E0D" w:rsidRPr="00C405DF">
              <w:rPr>
                <w:rFonts w:ascii="Times New Roman" w:hAnsi="Times New Roman" w:cs="Times New Roman"/>
              </w:rPr>
              <w:t xml:space="preserve"> expertise in the field of </w:t>
            </w:r>
            <w:r w:rsidR="004E0875">
              <w:rPr>
                <w:rFonts w:ascii="Times New Roman" w:hAnsi="Times New Roman" w:cs="Times New Roman"/>
              </w:rPr>
              <w:t xml:space="preserve">work. </w:t>
            </w:r>
          </w:p>
          <w:p w14:paraId="6E2225B6" w14:textId="5B8EB054" w:rsidR="7EE3E89B" w:rsidRPr="00C405DF" w:rsidRDefault="004E0875" w:rsidP="004E0875">
            <w:pPr>
              <w:pStyle w:val="ListParagraph"/>
              <w:numPr>
                <w:ilvl w:val="0"/>
                <w:numId w:val="78"/>
              </w:numPr>
              <w:spacing w:line="276" w:lineRule="auto"/>
              <w:ind w:left="315"/>
              <w:rPr>
                <w:rFonts w:ascii="Times New Roman" w:eastAsia="Calibri" w:hAnsi="Times New Roman" w:cs="Times New Roman"/>
              </w:rPr>
            </w:pPr>
            <w:r>
              <w:rPr>
                <w:rFonts w:ascii="Times New Roman" w:hAnsi="Times New Roman" w:cs="Times New Roman"/>
              </w:rPr>
              <w:t>I</w:t>
            </w:r>
            <w:r w:rsidR="00F61970" w:rsidRPr="00C405DF">
              <w:rPr>
                <w:rFonts w:ascii="Times New Roman" w:hAnsi="Times New Roman" w:cs="Times New Roman"/>
              </w:rPr>
              <w:t>s</w:t>
            </w:r>
            <w:r w:rsidR="007B6E0D" w:rsidRPr="00C405DF">
              <w:rPr>
                <w:rFonts w:ascii="Times New Roman" w:hAnsi="Times New Roman" w:cs="Times New Roman"/>
              </w:rPr>
              <w:t xml:space="preserve"> able to </w:t>
            </w:r>
            <w:r w:rsidR="007B6E0D" w:rsidRPr="00C405DF">
              <w:rPr>
                <w:rFonts w:ascii="Times New Roman" w:eastAsia="Calibri" w:hAnsi="Times New Roman" w:cs="Times New Roman"/>
              </w:rPr>
              <w:t>convene knowledge brokers and create opportunities for interdisciplinary exchange</w:t>
            </w:r>
            <w:r w:rsidR="00D33418" w:rsidRPr="00C405DF">
              <w:rPr>
                <w:rFonts w:ascii="Times New Roman" w:eastAsia="Calibri" w:hAnsi="Times New Roman" w:cs="Times New Roman"/>
              </w:rPr>
              <w:t>.</w:t>
            </w:r>
          </w:p>
          <w:p w14:paraId="244814DF" w14:textId="77777777" w:rsidR="00183EC4" w:rsidRPr="00C405DF" w:rsidRDefault="00183EC4" w:rsidP="00C405DF">
            <w:pPr>
              <w:spacing w:line="276" w:lineRule="auto"/>
              <w:rPr>
                <w:rFonts w:ascii="Times New Roman" w:eastAsia="Calibri" w:hAnsi="Times New Roman" w:cs="Times New Roman"/>
              </w:rPr>
            </w:pPr>
          </w:p>
          <w:p w14:paraId="60AB2D0D" w14:textId="7E7744A8" w:rsidR="00183EC4" w:rsidRDefault="00183EC4" w:rsidP="00C405DF">
            <w:pPr>
              <w:spacing w:line="276" w:lineRule="auto"/>
              <w:rPr>
                <w:rFonts w:ascii="Times New Roman" w:hAnsi="Times New Roman" w:cs="Times New Roman"/>
              </w:rPr>
            </w:pPr>
            <w:r w:rsidRPr="00C405DF">
              <w:rPr>
                <w:rFonts w:ascii="Times New Roman" w:hAnsi="Times New Roman" w:cs="Times New Roman"/>
              </w:rPr>
              <w:t>KNOWLEDGE AND UNDERSTANDING:</w:t>
            </w:r>
          </w:p>
          <w:p w14:paraId="4091D791" w14:textId="77777777" w:rsidR="004E0875" w:rsidRPr="00C405DF" w:rsidRDefault="004E0875" w:rsidP="00C405DF">
            <w:pPr>
              <w:spacing w:line="276" w:lineRule="auto"/>
              <w:rPr>
                <w:rFonts w:ascii="Times New Roman" w:hAnsi="Times New Roman" w:cs="Times New Roman"/>
              </w:rPr>
            </w:pPr>
          </w:p>
          <w:p w14:paraId="1D5D1499" w14:textId="6D07B9CC" w:rsidR="00183EC4" w:rsidRPr="00C405DF" w:rsidRDefault="00183EC4" w:rsidP="004E0875">
            <w:pPr>
              <w:pStyle w:val="ListParagraph"/>
              <w:numPr>
                <w:ilvl w:val="0"/>
                <w:numId w:val="77"/>
              </w:numPr>
              <w:spacing w:line="276" w:lineRule="auto"/>
              <w:ind w:left="315" w:hanging="380"/>
              <w:rPr>
                <w:rFonts w:ascii="Times New Roman" w:hAnsi="Times New Roman" w:cs="Times New Roman"/>
              </w:rPr>
            </w:pPr>
            <w:r w:rsidRPr="00C405DF">
              <w:rPr>
                <w:rFonts w:ascii="Times New Roman" w:hAnsi="Times New Roman" w:cs="Times New Roman"/>
              </w:rPr>
              <w:t xml:space="preserve">Knows the </w:t>
            </w:r>
            <w:r w:rsidRPr="00C405DF">
              <w:rPr>
                <w:rFonts w:ascii="Times New Roman" w:eastAsia="Calibri" w:hAnsi="Times New Roman" w:cs="Times New Roman"/>
              </w:rPr>
              <w:t>key stakeholders in the relevant area of work inside and outside the administration.</w:t>
            </w:r>
          </w:p>
          <w:p w14:paraId="5AA52552" w14:textId="15028961" w:rsidR="00183EC4" w:rsidRPr="00C405DF" w:rsidRDefault="00183EC4" w:rsidP="004E0875">
            <w:pPr>
              <w:pStyle w:val="ListParagraph"/>
              <w:numPr>
                <w:ilvl w:val="0"/>
                <w:numId w:val="77"/>
              </w:numPr>
              <w:spacing w:line="276" w:lineRule="auto"/>
              <w:ind w:left="315" w:hanging="380"/>
              <w:rPr>
                <w:rFonts w:ascii="Times New Roman" w:hAnsi="Times New Roman" w:cs="Times New Roman"/>
              </w:rPr>
            </w:pPr>
            <w:r w:rsidRPr="00C405DF">
              <w:rPr>
                <w:rFonts w:ascii="Times New Roman" w:eastAsia="Calibri" w:hAnsi="Times New Roman" w:cs="Times New Roman"/>
              </w:rPr>
              <w:t>Shares information and knowledge with colleagues and the wider community concerned by the policy area.</w:t>
            </w:r>
          </w:p>
          <w:p w14:paraId="2560E5B7" w14:textId="7720BB9F" w:rsidR="00555D8F" w:rsidRPr="00C405DF" w:rsidRDefault="00555D8F" w:rsidP="00C405DF">
            <w:pPr>
              <w:spacing w:line="276" w:lineRule="auto"/>
              <w:rPr>
                <w:rFonts w:ascii="Times New Roman" w:eastAsia="Calibri" w:hAnsi="Times New Roman" w:cs="Times New Roman"/>
              </w:rPr>
            </w:pPr>
          </w:p>
        </w:tc>
        <w:tc>
          <w:tcPr>
            <w:tcW w:w="2551" w:type="dxa"/>
          </w:tcPr>
          <w:p w14:paraId="7736B243" w14:textId="47F3C6FE" w:rsidR="00555D8F" w:rsidRPr="00C405DF" w:rsidRDefault="00F4750C"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lastRenderedPageBreak/>
              <w:t>Maps</w:t>
            </w:r>
            <w:r w:rsidR="00555D8F" w:rsidRPr="00C405DF">
              <w:rPr>
                <w:rFonts w:ascii="Times New Roman" w:eastAsia="Calibri" w:hAnsi="Times New Roman" w:cs="Times New Roman"/>
              </w:rPr>
              <w:t xml:space="preserve"> the key stakeholders </w:t>
            </w:r>
            <w:r w:rsidR="007B6E0D" w:rsidRPr="00C405DF">
              <w:rPr>
                <w:rFonts w:ascii="Times New Roman" w:eastAsia="Calibri" w:hAnsi="Times New Roman" w:cs="Times New Roman"/>
              </w:rPr>
              <w:t xml:space="preserve">and experts </w:t>
            </w:r>
            <w:r w:rsidR="00555D8F" w:rsidRPr="00C405DF">
              <w:rPr>
                <w:rFonts w:ascii="Times New Roman" w:eastAsia="Calibri" w:hAnsi="Times New Roman" w:cs="Times New Roman"/>
              </w:rPr>
              <w:t xml:space="preserve">in </w:t>
            </w:r>
            <w:r w:rsidRPr="00C405DF">
              <w:rPr>
                <w:rFonts w:ascii="Times New Roman" w:eastAsia="Calibri" w:hAnsi="Times New Roman" w:cs="Times New Roman"/>
              </w:rPr>
              <w:t>the relevant</w:t>
            </w:r>
            <w:r w:rsidR="00555D8F" w:rsidRPr="00C405DF">
              <w:rPr>
                <w:rFonts w:ascii="Times New Roman" w:eastAsia="Calibri" w:hAnsi="Times New Roman" w:cs="Times New Roman"/>
              </w:rPr>
              <w:t xml:space="preserve"> area of work inside and outside the administration.</w:t>
            </w:r>
          </w:p>
          <w:p w14:paraId="3E933B24" w14:textId="77777777"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14:paraId="115956A7" w14:textId="35E315F1" w:rsidR="00555D8F" w:rsidRPr="00C405DF" w:rsidRDefault="00F4750C"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Follows</w:t>
            </w:r>
            <w:r w:rsidR="00555D8F" w:rsidRPr="00C405DF">
              <w:rPr>
                <w:rFonts w:ascii="Times New Roman" w:eastAsia="Calibri" w:hAnsi="Times New Roman" w:cs="Times New Roman"/>
              </w:rPr>
              <w:t xml:space="preserve"> the conversation, publications and media contributions of experts, policy influencers and key stakeholders in </w:t>
            </w:r>
            <w:r w:rsidRPr="00C405DF">
              <w:rPr>
                <w:rFonts w:ascii="Times New Roman" w:eastAsia="Calibri" w:hAnsi="Times New Roman" w:cs="Times New Roman"/>
              </w:rPr>
              <w:t>the relevant</w:t>
            </w:r>
            <w:r w:rsidR="00555D8F" w:rsidRPr="00C405DF">
              <w:rPr>
                <w:rFonts w:ascii="Times New Roman" w:eastAsia="Calibri" w:hAnsi="Times New Roman" w:cs="Times New Roman"/>
              </w:rPr>
              <w:t xml:space="preserve"> policy </w:t>
            </w:r>
            <w:r w:rsidRPr="00C405DF">
              <w:rPr>
                <w:rFonts w:ascii="Times New Roman" w:eastAsia="Calibri" w:hAnsi="Times New Roman" w:cs="Times New Roman"/>
              </w:rPr>
              <w:t xml:space="preserve">area </w:t>
            </w:r>
            <w:r w:rsidR="00555D8F" w:rsidRPr="00C405DF">
              <w:rPr>
                <w:rFonts w:ascii="Times New Roman" w:eastAsia="Calibri" w:hAnsi="Times New Roman" w:cs="Times New Roman"/>
              </w:rPr>
              <w:t xml:space="preserve">to catch the pulse of the debate and </w:t>
            </w:r>
            <w:r w:rsidR="000D74B3" w:rsidRPr="00C405DF">
              <w:rPr>
                <w:rFonts w:ascii="Times New Roman" w:eastAsia="Calibri" w:hAnsi="Times New Roman" w:cs="Times New Roman"/>
              </w:rPr>
              <w:t>understand</w:t>
            </w:r>
            <w:r w:rsidRPr="00C405DF">
              <w:rPr>
                <w:rFonts w:ascii="Times New Roman" w:eastAsia="Calibri" w:hAnsi="Times New Roman" w:cs="Times New Roman"/>
              </w:rPr>
              <w:t xml:space="preserve"> r</w:t>
            </w:r>
            <w:r w:rsidR="00555D8F" w:rsidRPr="00C405DF">
              <w:rPr>
                <w:rFonts w:ascii="Times New Roman" w:eastAsia="Calibri" w:hAnsi="Times New Roman" w:cs="Times New Roman"/>
              </w:rPr>
              <w:t>ecent political developments.</w:t>
            </w:r>
          </w:p>
        </w:tc>
        <w:tc>
          <w:tcPr>
            <w:tcW w:w="2552" w:type="dxa"/>
          </w:tcPr>
          <w:p w14:paraId="421DC0C6" w14:textId="30039A40" w:rsidR="00555D8F" w:rsidRPr="00C405DF" w:rsidRDefault="00696116"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I</w:t>
            </w:r>
            <w:r w:rsidR="00555D8F" w:rsidRPr="00C405DF">
              <w:rPr>
                <w:rFonts w:ascii="Times New Roman" w:eastAsia="Calibri" w:hAnsi="Times New Roman" w:cs="Times New Roman"/>
              </w:rPr>
              <w:t>nteract</w:t>
            </w:r>
            <w:r w:rsidR="000D74B3" w:rsidRPr="00C405DF">
              <w:rPr>
                <w:rFonts w:ascii="Times New Roman" w:eastAsia="Calibri" w:hAnsi="Times New Roman" w:cs="Times New Roman"/>
              </w:rPr>
              <w:t>s regularly</w:t>
            </w:r>
            <w:r w:rsidR="00555D8F" w:rsidRPr="00C405DF">
              <w:rPr>
                <w:rFonts w:ascii="Times New Roman" w:eastAsia="Calibri" w:hAnsi="Times New Roman" w:cs="Times New Roman"/>
              </w:rPr>
              <w:t xml:space="preserve"> with knowledge brokers, researchers and experts </w:t>
            </w:r>
            <w:r w:rsidRPr="00C405DF">
              <w:rPr>
                <w:rFonts w:ascii="Times New Roman" w:eastAsia="Calibri" w:hAnsi="Times New Roman" w:cs="Times New Roman"/>
              </w:rPr>
              <w:t xml:space="preserve">and </w:t>
            </w:r>
            <w:r w:rsidR="00555D8F" w:rsidRPr="00C405DF">
              <w:rPr>
                <w:rFonts w:ascii="Times New Roman" w:eastAsia="Calibri" w:hAnsi="Times New Roman" w:cs="Times New Roman"/>
              </w:rPr>
              <w:t>invest</w:t>
            </w:r>
            <w:r w:rsidRPr="00C405DF">
              <w:rPr>
                <w:rFonts w:ascii="Times New Roman" w:eastAsia="Calibri" w:hAnsi="Times New Roman" w:cs="Times New Roman"/>
              </w:rPr>
              <w:t>s</w:t>
            </w:r>
            <w:r w:rsidR="00555D8F" w:rsidRPr="00C405DF">
              <w:rPr>
                <w:rFonts w:ascii="Times New Roman" w:eastAsia="Calibri" w:hAnsi="Times New Roman" w:cs="Times New Roman"/>
              </w:rPr>
              <w:t xml:space="preserve"> in building both formal and informal networks</w:t>
            </w:r>
            <w:r w:rsidRPr="00C405DF">
              <w:rPr>
                <w:rFonts w:ascii="Times New Roman" w:eastAsia="Calibri" w:hAnsi="Times New Roman" w:cs="Times New Roman"/>
              </w:rPr>
              <w:t xml:space="preserve"> that may be harnessed in case of need</w:t>
            </w:r>
            <w:r w:rsidR="00555D8F" w:rsidRPr="00C405DF">
              <w:rPr>
                <w:rFonts w:ascii="Times New Roman" w:eastAsia="Calibri" w:hAnsi="Times New Roman" w:cs="Times New Roman"/>
              </w:rPr>
              <w:t>.</w:t>
            </w:r>
          </w:p>
          <w:p w14:paraId="719620F9" w14:textId="77777777"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14:paraId="2B5E0ED9" w14:textId="6D0859E5" w:rsidR="00555D8F" w:rsidRPr="00C405DF" w:rsidRDefault="00696116"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Helps</w:t>
            </w:r>
            <w:r w:rsidR="00555D8F" w:rsidRPr="00C405DF">
              <w:rPr>
                <w:rFonts w:ascii="Times New Roman" w:eastAsia="Calibri" w:hAnsi="Times New Roman" w:cs="Times New Roman"/>
              </w:rPr>
              <w:t xml:space="preserve"> colleagues to stay informed about issues affecting their work by regularly sharing evidence, expertise, speeches, and other policy insights.</w:t>
            </w:r>
          </w:p>
        </w:tc>
        <w:tc>
          <w:tcPr>
            <w:tcW w:w="2551" w:type="dxa"/>
          </w:tcPr>
          <w:p w14:paraId="0E5B85A1" w14:textId="1ACC18FD" w:rsidR="00555D8F" w:rsidRPr="00C405DF" w:rsidRDefault="00ED7CCB" w:rsidP="00C405DF">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Calibri"/>
                <w:sz w:val="22"/>
                <w:szCs w:val="22"/>
                <w:lang w:val="en-GB" w:eastAsia="en-US"/>
              </w:rPr>
            </w:pPr>
            <w:r w:rsidRPr="00C405DF">
              <w:rPr>
                <w:rFonts w:eastAsia="Calibri"/>
                <w:sz w:val="22"/>
                <w:szCs w:val="22"/>
                <w:lang w:val="en-GB" w:eastAsia="en-US"/>
              </w:rPr>
              <w:t>Convenes knowledge brokers and</w:t>
            </w:r>
            <w:r w:rsidR="00555D8F" w:rsidRPr="00C405DF">
              <w:rPr>
                <w:rFonts w:eastAsia="Calibri"/>
                <w:sz w:val="22"/>
                <w:szCs w:val="22"/>
                <w:lang w:val="en-GB" w:eastAsia="en-US"/>
              </w:rPr>
              <w:t xml:space="preserve"> create</w:t>
            </w:r>
            <w:r w:rsidRPr="00C405DF">
              <w:rPr>
                <w:rFonts w:eastAsia="Calibri"/>
                <w:sz w:val="22"/>
                <w:szCs w:val="22"/>
                <w:lang w:val="en-GB" w:eastAsia="en-US"/>
              </w:rPr>
              <w:t xml:space="preserve">s </w:t>
            </w:r>
            <w:r w:rsidR="00555D8F" w:rsidRPr="00C405DF">
              <w:rPr>
                <w:rFonts w:eastAsia="Calibri"/>
                <w:sz w:val="22"/>
                <w:szCs w:val="22"/>
                <w:lang w:val="en-GB" w:eastAsia="en-US"/>
              </w:rPr>
              <w:t xml:space="preserve">opportunities for interdisciplinary exchange and a safe space for an informal expert network to continuously exchange with </w:t>
            </w:r>
            <w:r w:rsidR="00E64FD8" w:rsidRPr="00C405DF">
              <w:rPr>
                <w:rFonts w:eastAsia="Calibri"/>
                <w:sz w:val="22"/>
                <w:szCs w:val="22"/>
                <w:lang w:val="en-GB" w:eastAsia="en-US"/>
              </w:rPr>
              <w:t>the policy community.</w:t>
            </w:r>
          </w:p>
          <w:p w14:paraId="4E30D707" w14:textId="77777777" w:rsidR="00555D8F" w:rsidRPr="00C405DF" w:rsidRDefault="00555D8F" w:rsidP="00C405DF">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Calibri"/>
                <w:sz w:val="22"/>
                <w:szCs w:val="22"/>
                <w:lang w:val="en-GB" w:eastAsia="en-US"/>
              </w:rPr>
            </w:pPr>
          </w:p>
          <w:p w14:paraId="72AD2B84" w14:textId="6BC26776" w:rsidR="00555D8F" w:rsidRPr="00C405DF" w:rsidRDefault="00B00A9F" w:rsidP="00C405DF">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Calibri"/>
                <w:sz w:val="22"/>
                <w:szCs w:val="22"/>
                <w:lang w:val="en-GB" w:eastAsia="en-US"/>
              </w:rPr>
            </w:pPr>
            <w:r w:rsidRPr="00C405DF">
              <w:rPr>
                <w:rFonts w:eastAsia="Calibri"/>
                <w:sz w:val="22"/>
                <w:szCs w:val="22"/>
                <w:lang w:val="en-GB" w:eastAsia="en-US"/>
              </w:rPr>
              <w:t>S</w:t>
            </w:r>
            <w:r w:rsidR="00555D8F" w:rsidRPr="00C405DF">
              <w:rPr>
                <w:rFonts w:eastAsia="Calibri"/>
                <w:sz w:val="22"/>
                <w:szCs w:val="22"/>
                <w:lang w:val="en-GB" w:eastAsia="en-US"/>
              </w:rPr>
              <w:t>har</w:t>
            </w:r>
            <w:r w:rsidRPr="00C405DF">
              <w:rPr>
                <w:rFonts w:eastAsia="Calibri"/>
                <w:sz w:val="22"/>
                <w:szCs w:val="22"/>
                <w:lang w:val="en-GB" w:eastAsia="en-US"/>
              </w:rPr>
              <w:t xml:space="preserve">es </w:t>
            </w:r>
            <w:r w:rsidR="002E1B84" w:rsidRPr="00C405DF">
              <w:rPr>
                <w:rFonts w:eastAsia="Calibri"/>
                <w:sz w:val="22"/>
                <w:szCs w:val="22"/>
                <w:lang w:val="en-GB" w:eastAsia="en-US"/>
              </w:rPr>
              <w:t xml:space="preserve">state of the art, </w:t>
            </w:r>
            <w:r w:rsidR="00555D8F" w:rsidRPr="00C405DF">
              <w:rPr>
                <w:rFonts w:eastAsia="Calibri"/>
                <w:sz w:val="22"/>
                <w:szCs w:val="22"/>
                <w:lang w:val="en-GB" w:eastAsia="en-US"/>
              </w:rPr>
              <w:t>latest expertise and evidence including learnings from</w:t>
            </w:r>
            <w:r w:rsidR="00494ACA" w:rsidRPr="00C405DF">
              <w:rPr>
                <w:rFonts w:eastAsia="Calibri"/>
                <w:sz w:val="22"/>
                <w:szCs w:val="22"/>
                <w:lang w:val="en-GB" w:eastAsia="en-US"/>
              </w:rPr>
              <w:t xml:space="preserve"> evaluating</w:t>
            </w:r>
            <w:r w:rsidR="00555D8F" w:rsidRPr="00C405DF">
              <w:rPr>
                <w:rFonts w:eastAsia="Calibri"/>
                <w:sz w:val="22"/>
                <w:szCs w:val="22"/>
                <w:lang w:val="en-GB" w:eastAsia="en-US"/>
              </w:rPr>
              <w:t xml:space="preserve"> success and failure</w:t>
            </w:r>
            <w:r w:rsidR="002E1B84" w:rsidRPr="00C405DF">
              <w:rPr>
                <w:rFonts w:eastAsia="Calibri"/>
                <w:sz w:val="22"/>
                <w:szCs w:val="22"/>
                <w:lang w:val="en-GB" w:eastAsia="en-US"/>
              </w:rPr>
              <w:t xml:space="preserve"> of policy measures</w:t>
            </w:r>
            <w:r w:rsidR="00555D8F" w:rsidRPr="00C405DF">
              <w:rPr>
                <w:rFonts w:eastAsia="Calibri"/>
                <w:sz w:val="22"/>
                <w:szCs w:val="22"/>
                <w:lang w:val="en-GB" w:eastAsia="en-US"/>
              </w:rPr>
              <w:t>.</w:t>
            </w:r>
          </w:p>
          <w:p w14:paraId="526C6DED" w14:textId="7E3281DE" w:rsidR="00D3683C" w:rsidRPr="00C405DF" w:rsidRDefault="00D3683C" w:rsidP="00C405DF">
            <w:pPr>
              <w:pStyle w:val="paragraph"/>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rFonts w:eastAsia="Calibri"/>
                <w:sz w:val="22"/>
                <w:szCs w:val="22"/>
                <w:lang w:val="en-GB" w:eastAsia="en-US"/>
              </w:rPr>
            </w:pPr>
          </w:p>
        </w:tc>
        <w:tc>
          <w:tcPr>
            <w:tcW w:w="2552" w:type="dxa"/>
          </w:tcPr>
          <w:p w14:paraId="3A4437CA" w14:textId="2C315740" w:rsidR="00CD4287"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 xml:space="preserve">Is </w:t>
            </w:r>
            <w:r w:rsidR="008F58C0" w:rsidRPr="00C405DF">
              <w:rPr>
                <w:rFonts w:ascii="Times New Roman" w:hAnsi="Times New Roman" w:cs="Times New Roman"/>
              </w:rPr>
              <w:t xml:space="preserve">recognised </w:t>
            </w:r>
            <w:r w:rsidR="00B00A9F" w:rsidRPr="00C405DF">
              <w:rPr>
                <w:rFonts w:ascii="Times New Roman" w:eastAsia="Calibri" w:hAnsi="Times New Roman" w:cs="Times New Roman"/>
              </w:rPr>
              <w:t xml:space="preserve">by colleagues and stakeholders as a reference point </w:t>
            </w:r>
            <w:r w:rsidR="00CD4287" w:rsidRPr="00C405DF">
              <w:rPr>
                <w:rFonts w:ascii="Times New Roman" w:eastAsia="Calibri" w:hAnsi="Times New Roman" w:cs="Times New Roman"/>
              </w:rPr>
              <w:t>and</w:t>
            </w:r>
            <w:r w:rsidR="008F58C0" w:rsidRPr="00C405DF">
              <w:rPr>
                <w:rFonts w:ascii="Times New Roman" w:hAnsi="Times New Roman" w:cs="Times New Roman"/>
              </w:rPr>
              <w:t xml:space="preserve"> one of the </w:t>
            </w:r>
            <w:r w:rsidRPr="00C405DF">
              <w:rPr>
                <w:rFonts w:ascii="Times New Roman" w:hAnsi="Times New Roman" w:cs="Times New Roman"/>
              </w:rPr>
              <w:t xml:space="preserve">leading experts in </w:t>
            </w:r>
            <w:r w:rsidR="008F58C0" w:rsidRPr="00C405DF">
              <w:rPr>
                <w:rFonts w:ascii="Times New Roman" w:hAnsi="Times New Roman" w:cs="Times New Roman"/>
              </w:rPr>
              <w:t>the policy</w:t>
            </w:r>
            <w:r w:rsidRPr="00C405DF">
              <w:rPr>
                <w:rFonts w:ascii="Times New Roman" w:hAnsi="Times New Roman" w:cs="Times New Roman"/>
              </w:rPr>
              <w:t xml:space="preserve"> field</w:t>
            </w:r>
            <w:r w:rsidR="008F58C0" w:rsidRPr="00C405DF">
              <w:rPr>
                <w:rFonts w:ascii="Times New Roman" w:hAnsi="Times New Roman" w:cs="Times New Roman"/>
              </w:rPr>
              <w:t xml:space="preserve"> </w:t>
            </w:r>
          </w:p>
          <w:p w14:paraId="0278D16E" w14:textId="587028FD" w:rsidR="00CD4287" w:rsidRPr="00C405DF" w:rsidRDefault="00CD4287"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59F8D9A" w14:textId="00664B4B" w:rsidR="00555D8F" w:rsidRPr="00C405DF" w:rsidRDefault="000C23A2"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Is</w:t>
            </w:r>
            <w:r w:rsidR="00555D8F" w:rsidRPr="00C405DF">
              <w:rPr>
                <w:rFonts w:ascii="Times New Roman" w:hAnsi="Times New Roman" w:cs="Times New Roman"/>
              </w:rPr>
              <w:t xml:space="preserve"> consulted </w:t>
            </w:r>
            <w:r w:rsidR="00610834" w:rsidRPr="00C405DF">
              <w:rPr>
                <w:rFonts w:ascii="Times New Roman" w:hAnsi="Times New Roman" w:cs="Times New Roman"/>
              </w:rPr>
              <w:t xml:space="preserve">by stakeholders </w:t>
            </w:r>
            <w:r w:rsidR="00555D8F" w:rsidRPr="00C405DF">
              <w:rPr>
                <w:rFonts w:ascii="Times New Roman" w:hAnsi="Times New Roman" w:cs="Times New Roman"/>
              </w:rPr>
              <w:t xml:space="preserve">beyond </w:t>
            </w:r>
            <w:r w:rsidR="00610834" w:rsidRPr="00C405DF">
              <w:rPr>
                <w:rFonts w:ascii="Times New Roman" w:hAnsi="Times New Roman" w:cs="Times New Roman"/>
              </w:rPr>
              <w:t>own</w:t>
            </w:r>
            <w:r w:rsidR="00555D8F" w:rsidRPr="00C405DF">
              <w:rPr>
                <w:rFonts w:ascii="Times New Roman" w:hAnsi="Times New Roman" w:cs="Times New Roman"/>
              </w:rPr>
              <w:t xml:space="preserve"> organisation and network </w:t>
            </w:r>
            <w:r w:rsidR="00A633E7" w:rsidRPr="00C405DF">
              <w:rPr>
                <w:rFonts w:ascii="Times New Roman" w:hAnsi="Times New Roman" w:cs="Times New Roman"/>
              </w:rPr>
              <w:t>(e.g.,</w:t>
            </w:r>
            <w:r w:rsidR="00555D8F" w:rsidRPr="00C405DF">
              <w:rPr>
                <w:rFonts w:ascii="Times New Roman" w:hAnsi="Times New Roman" w:cs="Times New Roman"/>
              </w:rPr>
              <w:t xml:space="preserve"> by highest level of governance, academia or media</w:t>
            </w:r>
            <w:r w:rsidR="00A633E7" w:rsidRPr="00C405DF">
              <w:rPr>
                <w:rFonts w:ascii="Times New Roman" w:hAnsi="Times New Roman" w:cs="Times New Roman"/>
              </w:rPr>
              <w:t>)</w:t>
            </w:r>
            <w:r w:rsidR="00555D8F" w:rsidRPr="00C405DF">
              <w:rPr>
                <w:rFonts w:ascii="Times New Roman" w:hAnsi="Times New Roman" w:cs="Times New Roman"/>
              </w:rPr>
              <w:t xml:space="preserve">. </w:t>
            </w:r>
          </w:p>
          <w:p w14:paraId="2FF1DDC8" w14:textId="33BB5DF3" w:rsidR="006E0D4D" w:rsidRPr="00C405DF" w:rsidRDefault="006E0D4D"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374BFA3" w14:textId="7E85BDFB" w:rsidR="00555D8F" w:rsidRPr="00C405DF" w:rsidRDefault="2DDF55B2"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 Has access to and can influence </w:t>
            </w:r>
            <w:r w:rsidR="41BD4160" w:rsidRPr="00C405DF">
              <w:rPr>
                <w:rFonts w:ascii="Times New Roman" w:hAnsi="Times New Roman" w:cs="Times New Roman"/>
              </w:rPr>
              <w:t>h</w:t>
            </w:r>
            <w:r w:rsidRPr="00C405DF">
              <w:rPr>
                <w:rFonts w:ascii="Times New Roman" w:hAnsi="Times New Roman" w:cs="Times New Roman"/>
              </w:rPr>
              <w:t>igh</w:t>
            </w:r>
            <w:r w:rsidR="01039EB8" w:rsidRPr="00C405DF">
              <w:rPr>
                <w:rFonts w:ascii="Times New Roman" w:hAnsi="Times New Roman" w:cs="Times New Roman"/>
              </w:rPr>
              <w:t>-</w:t>
            </w:r>
            <w:r w:rsidRPr="00C405DF">
              <w:rPr>
                <w:rFonts w:ascii="Times New Roman" w:hAnsi="Times New Roman" w:cs="Times New Roman"/>
              </w:rPr>
              <w:t xml:space="preserve">level </w:t>
            </w:r>
            <w:r w:rsidR="257ED2EA" w:rsidRPr="00C405DF">
              <w:rPr>
                <w:rFonts w:ascii="Times New Roman" w:hAnsi="Times New Roman" w:cs="Times New Roman"/>
              </w:rPr>
              <w:t>politi</w:t>
            </w:r>
            <w:r w:rsidR="257ED2EA" w:rsidRPr="00C405DF">
              <w:rPr>
                <w:rFonts w:ascii="Times New Roman" w:hAnsi="Times New Roman" w:cs="Times New Roman"/>
              </w:rPr>
              <w:lastRenderedPageBreak/>
              <w:t>cians, through</w:t>
            </w:r>
            <w:r w:rsidR="39E58485" w:rsidRPr="00C405DF">
              <w:rPr>
                <w:rFonts w:ascii="Times New Roman" w:hAnsi="Times New Roman" w:cs="Times New Roman"/>
              </w:rPr>
              <w:t xml:space="preserve"> direct contact and even </w:t>
            </w:r>
            <w:r w:rsidR="3344B830" w:rsidRPr="00C405DF">
              <w:rPr>
                <w:rFonts w:ascii="Times New Roman" w:hAnsi="Times New Roman" w:cs="Times New Roman"/>
              </w:rPr>
              <w:t xml:space="preserve">at </w:t>
            </w:r>
            <w:r w:rsidR="39E58485" w:rsidRPr="00C405DF">
              <w:rPr>
                <w:rFonts w:ascii="Times New Roman" w:hAnsi="Times New Roman" w:cs="Times New Roman"/>
              </w:rPr>
              <w:t>short notice.</w:t>
            </w:r>
          </w:p>
          <w:p w14:paraId="24C207CC" w14:textId="26A2262F"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lightGray"/>
              </w:rPr>
            </w:pPr>
          </w:p>
        </w:tc>
      </w:tr>
      <w:tr w:rsidR="00555D8F" w:rsidRPr="00C405DF" w14:paraId="44E92010" w14:textId="77777777" w:rsidTr="00183EC4">
        <w:tc>
          <w:tcPr>
            <w:cnfStyle w:val="001000000000" w:firstRow="0" w:lastRow="0" w:firstColumn="1" w:lastColumn="0" w:oddVBand="0" w:evenVBand="0" w:oddHBand="0" w:evenHBand="0" w:firstRowFirstColumn="0" w:firstRowLastColumn="0" w:lastRowFirstColumn="0" w:lastRowLastColumn="0"/>
            <w:tcW w:w="3681" w:type="dxa"/>
          </w:tcPr>
          <w:p w14:paraId="58A140A8" w14:textId="02663FA0" w:rsidR="00555D8F" w:rsidRPr="00C405DF" w:rsidRDefault="005C785D" w:rsidP="00C405DF">
            <w:pPr>
              <w:spacing w:after="200" w:line="276" w:lineRule="auto"/>
              <w:rPr>
                <w:rFonts w:ascii="Times New Roman" w:hAnsi="Times New Roman" w:cs="Times New Roman"/>
                <w:sz w:val="28"/>
              </w:rPr>
            </w:pPr>
            <w:r w:rsidRPr="00C405DF">
              <w:rPr>
                <w:rFonts w:ascii="Times New Roman" w:hAnsi="Times New Roman" w:cs="Times New Roman"/>
                <w:sz w:val="28"/>
              </w:rPr>
              <w:lastRenderedPageBreak/>
              <w:t>Finding and commissioning scientific evidence</w:t>
            </w:r>
          </w:p>
          <w:p w14:paraId="0557993A" w14:textId="069EAA07" w:rsidR="00C23603" w:rsidRDefault="75A84DA7" w:rsidP="00EF4C47">
            <w:pPr>
              <w:rPr>
                <w:rFonts w:ascii="Times New Roman" w:hAnsi="Times New Roman" w:cs="Times New Roman"/>
              </w:rPr>
            </w:pPr>
            <w:r w:rsidRPr="00EF4C47">
              <w:rPr>
                <w:rFonts w:ascii="Times New Roman" w:hAnsi="Times New Roman" w:cs="Times New Roman"/>
              </w:rPr>
              <w:t>ATTITUDE:</w:t>
            </w:r>
            <w:r w:rsidR="00CA252B" w:rsidRPr="00EF4C47">
              <w:rPr>
                <w:rFonts w:ascii="Times New Roman" w:hAnsi="Times New Roman" w:cs="Times New Roman"/>
              </w:rPr>
              <w:t xml:space="preserve"> </w:t>
            </w:r>
          </w:p>
          <w:p w14:paraId="0FED822C" w14:textId="77777777" w:rsidR="004E0875" w:rsidRPr="00EF4C47" w:rsidRDefault="004E0875" w:rsidP="00EF4C47">
            <w:pPr>
              <w:rPr>
                <w:rFonts w:ascii="Times New Roman" w:hAnsi="Times New Roman" w:cs="Times New Roman"/>
              </w:rPr>
            </w:pPr>
          </w:p>
          <w:p w14:paraId="11F87F1D" w14:textId="2E698AB3" w:rsidR="00555D8F" w:rsidRDefault="1C5C3DB8" w:rsidP="004E0875">
            <w:pPr>
              <w:pStyle w:val="ListParagraph"/>
              <w:numPr>
                <w:ilvl w:val="0"/>
                <w:numId w:val="76"/>
              </w:numPr>
              <w:spacing w:line="276" w:lineRule="auto"/>
              <w:ind w:left="315"/>
              <w:rPr>
                <w:rFonts w:ascii="Times New Roman" w:hAnsi="Times New Roman" w:cs="Times New Roman"/>
              </w:rPr>
            </w:pPr>
            <w:r w:rsidRPr="00C405DF">
              <w:rPr>
                <w:rFonts w:ascii="Times New Roman" w:hAnsi="Times New Roman" w:cs="Times New Roman"/>
              </w:rPr>
              <w:t>C</w:t>
            </w:r>
            <w:r w:rsidR="577C9D6E" w:rsidRPr="00C405DF">
              <w:rPr>
                <w:rFonts w:ascii="Times New Roman" w:hAnsi="Times New Roman" w:cs="Times New Roman"/>
              </w:rPr>
              <w:t>onsiders scientific contributions in</w:t>
            </w:r>
            <w:r w:rsidR="52C6BF67" w:rsidRPr="00C405DF">
              <w:rPr>
                <w:rFonts w:ascii="Times New Roman" w:hAnsi="Times New Roman" w:cs="Times New Roman"/>
              </w:rPr>
              <w:t xml:space="preserve"> </w:t>
            </w:r>
            <w:r w:rsidR="09D742A0" w:rsidRPr="00C405DF">
              <w:rPr>
                <w:rFonts w:ascii="Times New Roman" w:hAnsi="Times New Roman" w:cs="Times New Roman"/>
              </w:rPr>
              <w:t>their</w:t>
            </w:r>
            <w:r w:rsidR="60E5F291" w:rsidRPr="00C405DF">
              <w:rPr>
                <w:rFonts w:ascii="Times New Roman" w:hAnsi="Times New Roman" w:cs="Times New Roman"/>
              </w:rPr>
              <w:t xml:space="preserve"> </w:t>
            </w:r>
            <w:r w:rsidR="28023AD5" w:rsidRPr="00C405DF">
              <w:rPr>
                <w:rFonts w:ascii="Times New Roman" w:hAnsi="Times New Roman" w:cs="Times New Roman"/>
              </w:rPr>
              <w:t>context and</w:t>
            </w:r>
            <w:r w:rsidR="60E5F291" w:rsidRPr="00C405DF">
              <w:rPr>
                <w:rFonts w:ascii="Times New Roman" w:hAnsi="Times New Roman" w:cs="Times New Roman"/>
              </w:rPr>
              <w:t xml:space="preserve"> demonstrates vigilance in ensuring that evidence collected or commissioned is diverse in perspective</w:t>
            </w:r>
            <w:r w:rsidR="09DB904B" w:rsidRPr="00C405DF">
              <w:rPr>
                <w:rFonts w:ascii="Times New Roman" w:hAnsi="Times New Roman" w:cs="Times New Roman"/>
              </w:rPr>
              <w:t>.</w:t>
            </w:r>
          </w:p>
          <w:p w14:paraId="75047DCB" w14:textId="77777777" w:rsidR="004E0875" w:rsidRPr="00C405DF" w:rsidRDefault="004E0875" w:rsidP="004E0875">
            <w:pPr>
              <w:pStyle w:val="ListParagraph"/>
              <w:numPr>
                <w:ilvl w:val="0"/>
                <w:numId w:val="76"/>
              </w:numPr>
              <w:spacing w:line="276" w:lineRule="auto"/>
              <w:ind w:left="315"/>
              <w:rPr>
                <w:rFonts w:ascii="Times New Roman" w:hAnsi="Times New Roman" w:cs="Times New Roman"/>
              </w:rPr>
            </w:pPr>
            <w:r>
              <w:rPr>
                <w:rFonts w:ascii="Times New Roman" w:hAnsi="Times New Roman" w:cs="Times New Roman"/>
              </w:rPr>
              <w:t>V</w:t>
            </w:r>
            <w:r w:rsidRPr="00C405DF">
              <w:rPr>
                <w:rFonts w:ascii="Times New Roman" w:hAnsi="Times New Roman" w:cs="Times New Roman"/>
              </w:rPr>
              <w:t>alues transparency in dealing with evidence.</w:t>
            </w:r>
          </w:p>
          <w:p w14:paraId="21FAB7DE" w14:textId="77777777" w:rsidR="004E0875" w:rsidRPr="00C405DF" w:rsidRDefault="004E0875" w:rsidP="004E0875">
            <w:pPr>
              <w:pStyle w:val="ListParagraph"/>
              <w:spacing w:line="276" w:lineRule="auto"/>
              <w:rPr>
                <w:rFonts w:ascii="Times New Roman" w:hAnsi="Times New Roman" w:cs="Times New Roman"/>
              </w:rPr>
            </w:pPr>
          </w:p>
          <w:p w14:paraId="1DDE0297" w14:textId="77777777" w:rsidR="00183EC4" w:rsidRPr="00C405DF" w:rsidRDefault="00183EC4" w:rsidP="00C405DF">
            <w:pPr>
              <w:pStyle w:val="ListParagraph"/>
              <w:spacing w:line="276" w:lineRule="auto"/>
              <w:rPr>
                <w:rFonts w:ascii="Times New Roman" w:hAnsi="Times New Roman" w:cs="Times New Roman"/>
              </w:rPr>
            </w:pPr>
          </w:p>
          <w:p w14:paraId="56333C2D" w14:textId="68700D65" w:rsidR="00C23603" w:rsidRDefault="048073F2" w:rsidP="00EF4C47">
            <w:pPr>
              <w:rPr>
                <w:rFonts w:ascii="Times New Roman" w:hAnsi="Times New Roman" w:cs="Times New Roman"/>
              </w:rPr>
            </w:pPr>
            <w:r w:rsidRPr="00EF4C47">
              <w:rPr>
                <w:rFonts w:ascii="Times New Roman" w:hAnsi="Times New Roman" w:cs="Times New Roman"/>
              </w:rPr>
              <w:lastRenderedPageBreak/>
              <w:t>SKILL</w:t>
            </w:r>
            <w:r w:rsidR="7FC47CEB" w:rsidRPr="00EF4C47">
              <w:rPr>
                <w:rFonts w:ascii="Times New Roman" w:hAnsi="Times New Roman" w:cs="Times New Roman"/>
              </w:rPr>
              <w:t>S</w:t>
            </w:r>
            <w:r w:rsidRPr="00EF4C47">
              <w:rPr>
                <w:rFonts w:ascii="Times New Roman" w:hAnsi="Times New Roman" w:cs="Times New Roman"/>
              </w:rPr>
              <w:t>:</w:t>
            </w:r>
            <w:r w:rsidR="59BA33BB" w:rsidRPr="00EF4C47">
              <w:rPr>
                <w:rFonts w:ascii="Times New Roman" w:hAnsi="Times New Roman" w:cs="Times New Roman"/>
              </w:rPr>
              <w:t xml:space="preserve"> </w:t>
            </w:r>
          </w:p>
          <w:p w14:paraId="2DBEDC32" w14:textId="77777777" w:rsidR="004E0875" w:rsidRPr="00EF4C47" w:rsidRDefault="004E0875" w:rsidP="00EF4C47">
            <w:pPr>
              <w:rPr>
                <w:rFonts w:ascii="Times New Roman" w:hAnsi="Times New Roman" w:cs="Times New Roman"/>
              </w:rPr>
            </w:pPr>
          </w:p>
          <w:p w14:paraId="349D417D" w14:textId="6FD573B7" w:rsidR="004E0875" w:rsidRDefault="6D0DB66A" w:rsidP="004E0875">
            <w:pPr>
              <w:pStyle w:val="ListParagraph"/>
              <w:numPr>
                <w:ilvl w:val="0"/>
                <w:numId w:val="76"/>
              </w:numPr>
              <w:spacing w:line="276" w:lineRule="auto"/>
              <w:ind w:left="315"/>
              <w:rPr>
                <w:rFonts w:ascii="Times New Roman" w:hAnsi="Times New Roman" w:cs="Times New Roman"/>
              </w:rPr>
            </w:pPr>
            <w:r w:rsidRPr="00C405DF">
              <w:rPr>
                <w:rFonts w:ascii="Times New Roman" w:hAnsi="Times New Roman" w:cs="Times New Roman"/>
              </w:rPr>
              <w:t xml:space="preserve">Can </w:t>
            </w:r>
            <w:r w:rsidR="330F4DEB" w:rsidRPr="00C405DF">
              <w:rPr>
                <w:rFonts w:ascii="Times New Roman" w:hAnsi="Times New Roman" w:cs="Times New Roman"/>
              </w:rPr>
              <w:t>operate s</w:t>
            </w:r>
            <w:r w:rsidR="66A72006" w:rsidRPr="00C405DF">
              <w:rPr>
                <w:rFonts w:ascii="Times New Roman" w:hAnsi="Times New Roman" w:cs="Times New Roman"/>
              </w:rPr>
              <w:t>earch queries on scientific databases with accuracy</w:t>
            </w:r>
            <w:r w:rsidR="004E0875">
              <w:rPr>
                <w:rFonts w:ascii="Times New Roman" w:hAnsi="Times New Roman" w:cs="Times New Roman"/>
              </w:rPr>
              <w:t>.</w:t>
            </w:r>
          </w:p>
          <w:p w14:paraId="5391C3CC" w14:textId="14419FD4" w:rsidR="00183EC4" w:rsidRPr="00C405DF" w:rsidRDefault="07AAB3A0" w:rsidP="004E0875">
            <w:pPr>
              <w:pStyle w:val="ListParagraph"/>
              <w:numPr>
                <w:ilvl w:val="0"/>
                <w:numId w:val="76"/>
              </w:numPr>
              <w:spacing w:line="276" w:lineRule="auto"/>
              <w:ind w:left="315"/>
              <w:rPr>
                <w:rFonts w:ascii="Times New Roman" w:hAnsi="Times New Roman" w:cs="Times New Roman"/>
              </w:rPr>
            </w:pPr>
            <w:r w:rsidRPr="00C405DF">
              <w:rPr>
                <w:rFonts w:ascii="Times New Roman" w:hAnsi="Times New Roman" w:cs="Times New Roman"/>
              </w:rPr>
              <w:t>Can collaborate with experts from different disciplines and backgrounds</w:t>
            </w:r>
            <w:r w:rsidR="00183EC4" w:rsidRPr="00C405DF">
              <w:rPr>
                <w:rFonts w:ascii="Times New Roman" w:hAnsi="Times New Roman" w:cs="Times New Roman"/>
              </w:rPr>
              <w:t>.</w:t>
            </w:r>
          </w:p>
          <w:p w14:paraId="0331BD28" w14:textId="77777777" w:rsidR="004E0875" w:rsidRDefault="00183EC4" w:rsidP="00A53A41">
            <w:pPr>
              <w:pStyle w:val="ListParagraph"/>
              <w:numPr>
                <w:ilvl w:val="0"/>
                <w:numId w:val="76"/>
              </w:numPr>
              <w:spacing w:line="276" w:lineRule="auto"/>
              <w:ind w:left="315"/>
              <w:rPr>
                <w:rFonts w:ascii="Times New Roman" w:hAnsi="Times New Roman" w:cs="Times New Roman"/>
              </w:rPr>
            </w:pPr>
            <w:r w:rsidRPr="00C405DF">
              <w:rPr>
                <w:rFonts w:ascii="Times New Roman" w:hAnsi="Times New Roman" w:cs="Times New Roman"/>
              </w:rPr>
              <w:t>C</w:t>
            </w:r>
            <w:r w:rsidR="5474F5E9" w:rsidRPr="00C405DF">
              <w:rPr>
                <w:rFonts w:ascii="Times New Roman" w:hAnsi="Times New Roman" w:cs="Times New Roman"/>
              </w:rPr>
              <w:t xml:space="preserve">an </w:t>
            </w:r>
            <w:r w:rsidR="6A159CC5" w:rsidRPr="00C405DF">
              <w:rPr>
                <w:rFonts w:ascii="Times New Roman" w:hAnsi="Times New Roman" w:cs="Times New Roman"/>
              </w:rPr>
              <w:t>source scientific</w:t>
            </w:r>
            <w:r w:rsidR="66A72006" w:rsidRPr="00C405DF">
              <w:rPr>
                <w:rFonts w:ascii="Times New Roman" w:hAnsi="Times New Roman" w:cs="Times New Roman"/>
              </w:rPr>
              <w:t xml:space="preserve"> evidence and data from </w:t>
            </w:r>
            <w:r w:rsidR="55650F84" w:rsidRPr="00C405DF">
              <w:rPr>
                <w:rFonts w:ascii="Times New Roman" w:hAnsi="Times New Roman" w:cs="Times New Roman"/>
              </w:rPr>
              <w:t xml:space="preserve">state of the art and </w:t>
            </w:r>
            <w:r w:rsidR="66A72006" w:rsidRPr="00C405DF">
              <w:rPr>
                <w:rFonts w:ascii="Times New Roman" w:hAnsi="Times New Roman" w:cs="Times New Roman"/>
              </w:rPr>
              <w:t>scientifically</w:t>
            </w:r>
            <w:r w:rsidR="3AB1CBDF" w:rsidRPr="00C405DF">
              <w:rPr>
                <w:rFonts w:ascii="Times New Roman" w:hAnsi="Times New Roman" w:cs="Times New Roman"/>
              </w:rPr>
              <w:t xml:space="preserve"> sound research</w:t>
            </w:r>
            <w:r w:rsidR="004E0875">
              <w:rPr>
                <w:rFonts w:ascii="Times New Roman" w:hAnsi="Times New Roman" w:cs="Times New Roman"/>
              </w:rPr>
              <w:t>.</w:t>
            </w:r>
          </w:p>
          <w:p w14:paraId="2A7474FE" w14:textId="77777777" w:rsidR="00183EC4" w:rsidRPr="00C405DF" w:rsidRDefault="00183EC4" w:rsidP="00C405DF">
            <w:pPr>
              <w:spacing w:line="276" w:lineRule="auto"/>
              <w:rPr>
                <w:rFonts w:ascii="Times New Roman" w:hAnsi="Times New Roman" w:cs="Times New Roman"/>
              </w:rPr>
            </w:pPr>
          </w:p>
          <w:p w14:paraId="576F047A" w14:textId="3C5DE0D9" w:rsidR="00183EC4" w:rsidRDefault="00183EC4" w:rsidP="00C405DF">
            <w:pPr>
              <w:spacing w:line="276" w:lineRule="auto"/>
              <w:rPr>
                <w:rFonts w:ascii="Times New Roman" w:hAnsi="Times New Roman" w:cs="Times New Roman"/>
              </w:rPr>
            </w:pPr>
            <w:r w:rsidRPr="00C405DF">
              <w:rPr>
                <w:rFonts w:ascii="Times New Roman" w:hAnsi="Times New Roman" w:cs="Times New Roman"/>
              </w:rPr>
              <w:t>KNOWLEDGE AND UNDERSTANDING:</w:t>
            </w:r>
          </w:p>
          <w:p w14:paraId="7887B0BB" w14:textId="77777777" w:rsidR="00477D95" w:rsidRPr="00C405DF" w:rsidRDefault="00477D95" w:rsidP="00C405DF">
            <w:pPr>
              <w:spacing w:line="276" w:lineRule="auto"/>
              <w:rPr>
                <w:rFonts w:ascii="Times New Roman" w:hAnsi="Times New Roman" w:cs="Times New Roman"/>
              </w:rPr>
            </w:pPr>
          </w:p>
          <w:p w14:paraId="235B2C4A" w14:textId="602A7247" w:rsidR="00183EC4" w:rsidRPr="00C405DF" w:rsidRDefault="00183EC4" w:rsidP="00A53A41">
            <w:pPr>
              <w:pStyle w:val="ListParagraph"/>
              <w:numPr>
                <w:ilvl w:val="0"/>
                <w:numId w:val="76"/>
              </w:numPr>
              <w:spacing w:line="276" w:lineRule="auto"/>
              <w:ind w:left="315"/>
              <w:rPr>
                <w:rFonts w:ascii="Times New Roman" w:eastAsia="Calibri" w:hAnsi="Times New Roman" w:cs="Times New Roman"/>
              </w:rPr>
            </w:pPr>
            <w:r w:rsidRPr="00C405DF">
              <w:rPr>
                <w:rFonts w:ascii="Times New Roman" w:eastAsia="Calibri" w:hAnsi="Times New Roman" w:cs="Times New Roman"/>
              </w:rPr>
              <w:t xml:space="preserve">Can identify, and mobilise robust, pertinent evidence into the policymaking process; supports policy statements with both qualitative and quantitative scientific evidence and reliable, recent data; </w:t>
            </w:r>
          </w:p>
          <w:p w14:paraId="0D740C0C" w14:textId="627FFFE6" w:rsidR="00555D8F" w:rsidRPr="00C405DF" w:rsidRDefault="00555D8F" w:rsidP="00C405DF">
            <w:pPr>
              <w:spacing w:after="200" w:line="276" w:lineRule="auto"/>
              <w:rPr>
                <w:rFonts w:ascii="Times New Roman" w:hAnsi="Times New Roman" w:cs="Times New Roman"/>
              </w:rPr>
            </w:pPr>
          </w:p>
        </w:tc>
        <w:tc>
          <w:tcPr>
            <w:tcW w:w="2551" w:type="dxa"/>
          </w:tcPr>
          <w:p w14:paraId="6545B217" w14:textId="743314A7" w:rsidR="230C052C" w:rsidRPr="00C405DF" w:rsidRDefault="77A1291A" w:rsidP="00C405DF">
            <w:pPr>
              <w:pStyle w:val="pf0"/>
              <w:spacing w:line="276" w:lineRule="auto"/>
              <w:cnfStyle w:val="000000000000" w:firstRow="0" w:lastRow="0" w:firstColumn="0" w:lastColumn="0" w:oddVBand="0" w:evenVBand="0" w:oddHBand="0" w:evenHBand="0" w:firstRowFirstColumn="0" w:firstRowLastColumn="0" w:lastRowFirstColumn="0" w:lastRowLastColumn="0"/>
              <w:rPr>
                <w:lang w:val="en-GB" w:eastAsia="en-US"/>
              </w:rPr>
            </w:pPr>
            <w:r w:rsidRPr="00C405DF">
              <w:rPr>
                <w:rFonts w:eastAsia="Calibri"/>
                <w:sz w:val="22"/>
                <w:szCs w:val="22"/>
                <w:lang w:val="en-GB" w:eastAsia="en-US"/>
              </w:rPr>
              <w:lastRenderedPageBreak/>
              <w:t>Identifies</w:t>
            </w:r>
            <w:r w:rsidR="00561113" w:rsidRPr="00C405DF">
              <w:rPr>
                <w:rFonts w:eastAsia="Calibri"/>
                <w:sz w:val="22"/>
                <w:szCs w:val="22"/>
                <w:lang w:val="en-GB" w:eastAsia="en-US"/>
              </w:rPr>
              <w:t xml:space="preserve"> </w:t>
            </w:r>
            <w:r w:rsidR="00D33333" w:rsidRPr="00C405DF">
              <w:rPr>
                <w:rFonts w:eastAsia="Calibri"/>
                <w:sz w:val="22"/>
                <w:szCs w:val="22"/>
                <w:lang w:val="en-GB" w:eastAsia="en-US"/>
              </w:rPr>
              <w:t>and collaborates with</w:t>
            </w:r>
            <w:r w:rsidR="00561113" w:rsidRPr="00C405DF">
              <w:rPr>
                <w:rFonts w:eastAsia="Calibri"/>
                <w:sz w:val="22"/>
                <w:szCs w:val="22"/>
                <w:lang w:val="en-GB" w:eastAsia="en-US"/>
              </w:rPr>
              <w:t xml:space="preserve"> knowledge brokers in </w:t>
            </w:r>
            <w:r w:rsidR="002D235F">
              <w:rPr>
                <w:rFonts w:eastAsia="Calibri"/>
                <w:sz w:val="22"/>
                <w:szCs w:val="22"/>
                <w:lang w:val="en-GB" w:eastAsia="en-US"/>
              </w:rPr>
              <w:t>one’s</w:t>
            </w:r>
            <w:r w:rsidR="00561113" w:rsidRPr="00C405DF">
              <w:rPr>
                <w:rFonts w:eastAsia="Calibri"/>
                <w:sz w:val="22"/>
                <w:szCs w:val="22"/>
                <w:lang w:val="en-GB" w:eastAsia="en-US"/>
              </w:rPr>
              <w:t xml:space="preserve"> policy area to find evidence to inform policy design, decision-making and </w:t>
            </w:r>
            <w:r w:rsidR="496F8F00" w:rsidRPr="00C405DF">
              <w:rPr>
                <w:rFonts w:eastAsia="Calibri"/>
                <w:sz w:val="22"/>
                <w:szCs w:val="22"/>
                <w:lang w:val="en-GB" w:eastAsia="en-US"/>
              </w:rPr>
              <w:t>support</w:t>
            </w:r>
            <w:r w:rsidR="4CBDDF50" w:rsidRPr="00C405DF">
              <w:rPr>
                <w:rFonts w:eastAsia="Calibri"/>
                <w:sz w:val="22"/>
                <w:szCs w:val="22"/>
                <w:lang w:val="en-GB" w:eastAsia="en-US"/>
              </w:rPr>
              <w:t>s</w:t>
            </w:r>
            <w:r w:rsidR="00561113" w:rsidRPr="00C405DF">
              <w:rPr>
                <w:rFonts w:eastAsia="Calibri"/>
                <w:sz w:val="22"/>
                <w:szCs w:val="22"/>
                <w:lang w:val="en-GB" w:eastAsia="en-US"/>
              </w:rPr>
              <w:t xml:space="preserve"> statements with scientific evidence and reliable data. </w:t>
            </w:r>
          </w:p>
          <w:p w14:paraId="0F789B61" w14:textId="4D9FFCB9" w:rsidR="00561113" w:rsidRPr="00C405DF" w:rsidRDefault="0056111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405DF">
              <w:rPr>
                <w:rFonts w:ascii="Times New Roman" w:hAnsi="Times New Roman" w:cs="Times New Roman"/>
              </w:rPr>
              <w:t xml:space="preserve">Knows how to access library and archival services as well as </w:t>
            </w:r>
            <w:r w:rsidRPr="00C405DF">
              <w:rPr>
                <w:rFonts w:ascii="Times New Roman" w:eastAsia="Calibri" w:hAnsi="Times New Roman" w:cs="Times New Roman"/>
              </w:rPr>
              <w:t>easily accessible public data</w:t>
            </w:r>
            <w:r w:rsidR="77CA4F74" w:rsidRPr="00C405DF">
              <w:rPr>
                <w:rFonts w:ascii="Times New Roman" w:eastAsia="Calibri" w:hAnsi="Times New Roman" w:cs="Times New Roman"/>
              </w:rPr>
              <w:t xml:space="preserve"> and </w:t>
            </w:r>
            <w:r w:rsidR="77CA4F74" w:rsidRPr="00C405DF">
              <w:rPr>
                <w:rFonts w:ascii="Times New Roman" w:eastAsia="Calibri" w:hAnsi="Times New Roman" w:cs="Times New Roman"/>
              </w:rPr>
              <w:lastRenderedPageBreak/>
              <w:t>research</w:t>
            </w:r>
            <w:r w:rsidRPr="00C405DF">
              <w:rPr>
                <w:rFonts w:ascii="Times New Roman" w:hAnsi="Times New Roman" w:cs="Times New Roman"/>
              </w:rPr>
              <w:t xml:space="preserve"> to draw upon synthesised evidence </w:t>
            </w:r>
            <w:r w:rsidR="00752562" w:rsidRPr="00C405DF">
              <w:rPr>
                <w:rFonts w:ascii="Times New Roman" w:hAnsi="Times New Roman" w:cs="Times New Roman"/>
              </w:rPr>
              <w:t>(</w:t>
            </w:r>
            <w:r w:rsidRPr="00C405DF">
              <w:rPr>
                <w:rFonts w:ascii="Times New Roman" w:hAnsi="Times New Roman" w:cs="Times New Roman"/>
              </w:rPr>
              <w:t>research and evaluation reports, impact assessments, case studies</w:t>
            </w:r>
            <w:r w:rsidR="00752562" w:rsidRPr="00C405DF">
              <w:rPr>
                <w:rFonts w:ascii="Times New Roman" w:hAnsi="Times New Roman" w:cs="Times New Roman"/>
              </w:rPr>
              <w:t>,</w:t>
            </w:r>
            <w:r w:rsidRPr="00C405DF">
              <w:rPr>
                <w:rFonts w:ascii="Times New Roman" w:hAnsi="Times New Roman" w:cs="Times New Roman"/>
              </w:rPr>
              <w:t xml:space="preserve"> grey literature</w:t>
            </w:r>
            <w:r w:rsidR="00752562" w:rsidRPr="00C405DF">
              <w:rPr>
                <w:rFonts w:ascii="Times New Roman" w:hAnsi="Times New Roman" w:cs="Times New Roman"/>
              </w:rPr>
              <w:t>)</w:t>
            </w:r>
            <w:r w:rsidRPr="00C405DF">
              <w:rPr>
                <w:rFonts w:ascii="Times New Roman" w:hAnsi="Times New Roman" w:cs="Times New Roman"/>
              </w:rPr>
              <w:t xml:space="preserve">. </w:t>
            </w:r>
          </w:p>
          <w:p w14:paraId="1EDEB606" w14:textId="77777777" w:rsidR="00752562" w:rsidRPr="00C405DF" w:rsidRDefault="00752562"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14:paraId="191F4DA7" w14:textId="0E8BA8FD" w:rsidR="00555D8F" w:rsidRPr="00C405DF" w:rsidRDefault="7367349D"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Can</w:t>
            </w:r>
            <w:r w:rsidR="00561113" w:rsidRPr="00C405DF">
              <w:rPr>
                <w:rFonts w:ascii="Times New Roman" w:eastAsia="Calibri" w:hAnsi="Times New Roman" w:cs="Times New Roman"/>
              </w:rPr>
              <w:t xml:space="preserve"> use search queries on scientific databases with accuracy, to identify peer reviewed articles with pertinent content.</w:t>
            </w:r>
          </w:p>
        </w:tc>
        <w:tc>
          <w:tcPr>
            <w:tcW w:w="2552" w:type="dxa"/>
          </w:tcPr>
          <w:p w14:paraId="4C4175D1" w14:textId="5392BAA3" w:rsidR="00555D8F" w:rsidRPr="00C405DF" w:rsidRDefault="31E44039"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Can</w:t>
            </w:r>
            <w:r w:rsidR="00555D8F" w:rsidRPr="00C405DF">
              <w:rPr>
                <w:rFonts w:ascii="Times New Roman" w:hAnsi="Times New Roman" w:cs="Times New Roman"/>
              </w:rPr>
              <w:t xml:space="preserve"> plan and execute a systematic search for scientific evidence and </w:t>
            </w:r>
            <w:r w:rsidR="003F0B6D" w:rsidRPr="00C405DF">
              <w:rPr>
                <w:rFonts w:ascii="Times New Roman" w:hAnsi="Times New Roman" w:cs="Times New Roman"/>
              </w:rPr>
              <w:t>data or</w:t>
            </w:r>
            <w:r w:rsidR="00580BA4" w:rsidRPr="00C405DF">
              <w:rPr>
                <w:rFonts w:ascii="Times New Roman" w:hAnsi="Times New Roman" w:cs="Times New Roman"/>
              </w:rPr>
              <w:t xml:space="preserve"> </w:t>
            </w:r>
            <w:r w:rsidR="00C40E9D" w:rsidRPr="00C405DF">
              <w:rPr>
                <w:rFonts w:ascii="Times New Roman" w:hAnsi="Times New Roman" w:cs="Times New Roman"/>
              </w:rPr>
              <w:t xml:space="preserve"> a </w:t>
            </w:r>
            <w:r w:rsidR="003F0B6D" w:rsidRPr="00C405DF">
              <w:rPr>
                <w:rFonts w:ascii="Times New Roman" w:hAnsi="Times New Roman" w:cs="Times New Roman"/>
              </w:rPr>
              <w:t>`</w:t>
            </w:r>
            <w:r w:rsidR="00C40E9D" w:rsidRPr="00C405DF">
              <w:rPr>
                <w:rFonts w:ascii="Times New Roman" w:hAnsi="Times New Roman" w:cs="Times New Roman"/>
              </w:rPr>
              <w:t>call for evidence</w:t>
            </w:r>
            <w:r w:rsidR="003F0B6D" w:rsidRPr="00C405DF">
              <w:rPr>
                <w:rFonts w:ascii="Times New Roman" w:hAnsi="Times New Roman" w:cs="Times New Roman"/>
              </w:rPr>
              <w:t>´</w:t>
            </w:r>
            <w:r w:rsidR="00C40E9D" w:rsidRPr="00C405DF">
              <w:rPr>
                <w:rFonts w:ascii="Times New Roman" w:hAnsi="Times New Roman" w:cs="Times New Roman"/>
              </w:rPr>
              <w:t>,</w:t>
            </w:r>
            <w:r w:rsidR="00580BA4" w:rsidRPr="00C405DF">
              <w:rPr>
                <w:rFonts w:ascii="Times New Roman" w:hAnsi="Times New Roman" w:cs="Times New Roman"/>
              </w:rPr>
              <w:t xml:space="preserve"> </w:t>
            </w:r>
            <w:r w:rsidR="00555D8F" w:rsidRPr="00C405DF">
              <w:rPr>
                <w:rFonts w:ascii="Times New Roman" w:hAnsi="Times New Roman" w:cs="Times New Roman"/>
              </w:rPr>
              <w:t>enabling a</w:t>
            </w:r>
            <w:r w:rsidR="0033460C" w:rsidRPr="00C405DF">
              <w:rPr>
                <w:rFonts w:ascii="Times New Roman" w:hAnsi="Times New Roman" w:cs="Times New Roman"/>
              </w:rPr>
              <w:t xml:space="preserve"> more </w:t>
            </w:r>
            <w:r w:rsidR="00555D8F" w:rsidRPr="00C405DF">
              <w:rPr>
                <w:rFonts w:ascii="Times New Roman" w:hAnsi="Times New Roman" w:cs="Times New Roman"/>
              </w:rPr>
              <w:t xml:space="preserve">holistic perspective </w:t>
            </w:r>
            <w:r w:rsidR="0033460C" w:rsidRPr="00C405DF">
              <w:rPr>
                <w:rFonts w:ascii="Times New Roman" w:hAnsi="Times New Roman" w:cs="Times New Roman"/>
              </w:rPr>
              <w:t xml:space="preserve">on the state of science </w:t>
            </w:r>
            <w:r w:rsidR="00555D8F" w:rsidRPr="00C405DF">
              <w:rPr>
                <w:rFonts w:ascii="Times New Roman" w:hAnsi="Times New Roman" w:cs="Times New Roman"/>
              </w:rPr>
              <w:t>on a policy issue</w:t>
            </w:r>
            <w:r w:rsidR="003F0B6D" w:rsidRPr="00C405DF">
              <w:rPr>
                <w:rFonts w:ascii="Times New Roman" w:hAnsi="Times New Roman" w:cs="Times New Roman"/>
              </w:rPr>
              <w:t>.</w:t>
            </w:r>
          </w:p>
          <w:p w14:paraId="4F8A73DE" w14:textId="77777777" w:rsidR="00212F7D" w:rsidRPr="00C405DF" w:rsidRDefault="00212F7D"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57D06A7" w14:textId="2850D2ED" w:rsidR="36634FAE" w:rsidRPr="00C405DF" w:rsidRDefault="6C110C6E"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Is </w:t>
            </w:r>
            <w:r w:rsidR="5016702A" w:rsidRPr="00C405DF">
              <w:rPr>
                <w:rFonts w:ascii="Times New Roman" w:hAnsi="Times New Roman" w:cs="Times New Roman"/>
              </w:rPr>
              <w:t>aware that scientific communities are composed of a variety of schools of though</w:t>
            </w:r>
            <w:r w:rsidR="1037EB4C" w:rsidRPr="00C405DF">
              <w:rPr>
                <w:rFonts w:ascii="Times New Roman" w:hAnsi="Times New Roman" w:cs="Times New Roman"/>
              </w:rPr>
              <w:t>t</w:t>
            </w:r>
            <w:r w:rsidR="5016702A" w:rsidRPr="00C405DF">
              <w:rPr>
                <w:rFonts w:ascii="Times New Roman" w:hAnsi="Times New Roman" w:cs="Times New Roman"/>
              </w:rPr>
              <w:t xml:space="preserve"> and considers theoretical and </w:t>
            </w:r>
            <w:r w:rsidR="5016702A" w:rsidRPr="00C405DF">
              <w:rPr>
                <w:rFonts w:ascii="Times New Roman" w:hAnsi="Times New Roman" w:cs="Times New Roman"/>
              </w:rPr>
              <w:lastRenderedPageBreak/>
              <w:t>meth</w:t>
            </w:r>
            <w:r w:rsidR="7DE35CC1" w:rsidRPr="00C405DF">
              <w:rPr>
                <w:rFonts w:ascii="Times New Roman" w:hAnsi="Times New Roman" w:cs="Times New Roman"/>
              </w:rPr>
              <w:t>o</w:t>
            </w:r>
            <w:r w:rsidR="5016702A" w:rsidRPr="00C405DF">
              <w:rPr>
                <w:rFonts w:ascii="Times New Roman" w:hAnsi="Times New Roman" w:cs="Times New Roman"/>
              </w:rPr>
              <w:t>dological contribution</w:t>
            </w:r>
            <w:r w:rsidR="1037EB4C" w:rsidRPr="00C405DF">
              <w:rPr>
                <w:rFonts w:ascii="Times New Roman" w:hAnsi="Times New Roman" w:cs="Times New Roman"/>
              </w:rPr>
              <w:t>.</w:t>
            </w:r>
            <w:r w:rsidR="5016702A" w:rsidRPr="00C405DF">
              <w:rPr>
                <w:rFonts w:ascii="Times New Roman" w:hAnsi="Times New Roman" w:cs="Times New Roman"/>
              </w:rPr>
              <w:t xml:space="preserve"> as highly contextualised resources. </w:t>
            </w:r>
          </w:p>
          <w:p w14:paraId="2F0DD3C4" w14:textId="77777777" w:rsidR="00212F7D" w:rsidRPr="00C405DF" w:rsidRDefault="00212F7D"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B792052" w14:textId="2A76D7B4" w:rsidR="00212F7D" w:rsidRPr="00C405DF" w:rsidRDefault="007657E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Can s</w:t>
            </w:r>
            <w:r w:rsidR="57660BBB" w:rsidRPr="00C405DF">
              <w:rPr>
                <w:rFonts w:ascii="Times New Roman" w:hAnsi="Times New Roman" w:cs="Times New Roman"/>
              </w:rPr>
              <w:t>ource</w:t>
            </w:r>
            <w:r w:rsidR="7920271F" w:rsidRPr="00C405DF">
              <w:rPr>
                <w:rFonts w:ascii="Times New Roman" w:hAnsi="Times New Roman" w:cs="Times New Roman"/>
              </w:rPr>
              <w:t xml:space="preserve"> </w:t>
            </w:r>
            <w:r w:rsidR="04E4EFA4" w:rsidRPr="00C405DF">
              <w:rPr>
                <w:rFonts w:ascii="Times New Roman" w:hAnsi="Times New Roman" w:cs="Times New Roman"/>
              </w:rPr>
              <w:t>state of the art</w:t>
            </w:r>
            <w:r w:rsidR="00555D8F" w:rsidRPr="00C405DF">
              <w:rPr>
                <w:rFonts w:ascii="Times New Roman" w:hAnsi="Times New Roman" w:cs="Times New Roman"/>
              </w:rPr>
              <w:t xml:space="preserve"> scientific evidence and data primarily from scientifically peer reviewed journals</w:t>
            </w:r>
            <w:r w:rsidR="00EA7581" w:rsidRPr="00C405DF">
              <w:rPr>
                <w:rFonts w:ascii="Times New Roman" w:hAnsi="Times New Roman" w:cs="Times New Roman"/>
              </w:rPr>
              <w:t>,</w:t>
            </w:r>
            <w:r w:rsidR="00555D8F" w:rsidRPr="00C405DF">
              <w:rPr>
                <w:rFonts w:ascii="Times New Roman" w:hAnsi="Times New Roman" w:cs="Times New Roman"/>
              </w:rPr>
              <w:t xml:space="preserve"> internal</w:t>
            </w:r>
            <w:r w:rsidR="003F0B6D" w:rsidRPr="00C405DF">
              <w:rPr>
                <w:rFonts w:ascii="Times New Roman" w:hAnsi="Times New Roman" w:cs="Times New Roman"/>
              </w:rPr>
              <w:t xml:space="preserve"> </w:t>
            </w:r>
            <w:r w:rsidR="00555D8F" w:rsidRPr="00C405DF">
              <w:rPr>
                <w:rFonts w:ascii="Times New Roman" w:hAnsi="Times New Roman" w:cs="Times New Roman"/>
              </w:rPr>
              <w:t xml:space="preserve">knowledge for policy repositories, </w:t>
            </w:r>
            <w:r w:rsidR="00212F7D" w:rsidRPr="00C405DF">
              <w:rPr>
                <w:rFonts w:ascii="Times New Roman" w:hAnsi="Times New Roman" w:cs="Times New Roman"/>
              </w:rPr>
              <w:t xml:space="preserve">and </w:t>
            </w:r>
            <w:r w:rsidR="00555D8F" w:rsidRPr="00C405DF">
              <w:rPr>
                <w:rFonts w:ascii="Times New Roman" w:hAnsi="Times New Roman" w:cs="Times New Roman"/>
              </w:rPr>
              <w:t>statistical offices</w:t>
            </w:r>
            <w:r w:rsidR="00212F7D" w:rsidRPr="00C405DF">
              <w:rPr>
                <w:rFonts w:ascii="Times New Roman" w:hAnsi="Times New Roman" w:cs="Times New Roman"/>
              </w:rPr>
              <w:t>.</w:t>
            </w:r>
          </w:p>
          <w:p w14:paraId="37440992" w14:textId="4FCE1128" w:rsidR="005D59A0" w:rsidRPr="00C405DF" w:rsidRDefault="005D59A0"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D1EB5D5" w14:textId="54CA2F6F" w:rsidR="00555D8F" w:rsidRPr="00C405DF" w:rsidRDefault="00212F7D"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Operates t</w:t>
            </w:r>
            <w:r w:rsidR="480F20CF" w:rsidRPr="00C405DF">
              <w:rPr>
                <w:rFonts w:ascii="Times New Roman" w:hAnsi="Times New Roman" w:cs="Times New Roman"/>
              </w:rPr>
              <w:t>ransparently</w:t>
            </w:r>
            <w:r w:rsidR="00555D8F" w:rsidRPr="00C405DF">
              <w:rPr>
                <w:rFonts w:ascii="Times New Roman" w:hAnsi="Times New Roman" w:cs="Times New Roman"/>
              </w:rPr>
              <w:t xml:space="preserve"> </w:t>
            </w:r>
            <w:r w:rsidRPr="00C405DF">
              <w:rPr>
                <w:rFonts w:ascii="Times New Roman" w:hAnsi="Times New Roman" w:cs="Times New Roman"/>
              </w:rPr>
              <w:t xml:space="preserve">with </w:t>
            </w:r>
            <w:r w:rsidR="00555D8F" w:rsidRPr="00C405DF">
              <w:rPr>
                <w:rFonts w:ascii="Times New Roman" w:hAnsi="Times New Roman" w:cs="Times New Roman"/>
              </w:rPr>
              <w:t>expert communities and academia.</w:t>
            </w:r>
          </w:p>
          <w:p w14:paraId="290CA0B3" w14:textId="5B9ACFB2" w:rsidR="00D3683C" w:rsidRPr="00C405DF" w:rsidRDefault="00D3683C"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0DA7BDB7" w14:textId="49346731" w:rsidR="00555D8F" w:rsidRPr="00C405DF" w:rsidRDefault="766D5452"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Can identify</w:t>
            </w:r>
            <w:r w:rsidR="00555D8F" w:rsidRPr="00C405DF">
              <w:rPr>
                <w:rFonts w:ascii="Times New Roman" w:hAnsi="Times New Roman" w:cs="Times New Roman"/>
              </w:rPr>
              <w:t xml:space="preserve">  ‘evidence gaps’ by commissioning or leading work to </w:t>
            </w:r>
            <w:r w:rsidR="7920271F" w:rsidRPr="00C405DF">
              <w:rPr>
                <w:rFonts w:ascii="Times New Roman" w:hAnsi="Times New Roman" w:cs="Times New Roman"/>
              </w:rPr>
              <w:t>gener</w:t>
            </w:r>
            <w:r w:rsidR="03C347F7" w:rsidRPr="00C405DF">
              <w:rPr>
                <w:rFonts w:ascii="Times New Roman" w:hAnsi="Times New Roman" w:cs="Times New Roman"/>
              </w:rPr>
              <w:t>at</w:t>
            </w:r>
            <w:r w:rsidR="0695C7A2" w:rsidRPr="00C405DF">
              <w:rPr>
                <w:rFonts w:ascii="Times New Roman" w:hAnsi="Times New Roman" w:cs="Times New Roman"/>
              </w:rPr>
              <w:t>e</w:t>
            </w:r>
            <w:r w:rsidR="00555D8F" w:rsidRPr="00C405DF">
              <w:rPr>
                <w:rFonts w:ascii="Times New Roman" w:hAnsi="Times New Roman" w:cs="Times New Roman"/>
              </w:rPr>
              <w:t xml:space="preserve"> evidence</w:t>
            </w:r>
            <w:r w:rsidR="00AB1E45" w:rsidRPr="00C405DF">
              <w:rPr>
                <w:rFonts w:ascii="Times New Roman" w:hAnsi="Times New Roman" w:cs="Times New Roman"/>
              </w:rPr>
              <w:t xml:space="preserve"> </w:t>
            </w:r>
            <w:r w:rsidR="00FF247E" w:rsidRPr="00C405DF">
              <w:rPr>
                <w:rFonts w:ascii="Times New Roman" w:hAnsi="Times New Roman" w:cs="Times New Roman"/>
              </w:rPr>
              <w:t xml:space="preserve">from new data </w:t>
            </w:r>
            <w:r w:rsidR="00935C2F" w:rsidRPr="00C405DF">
              <w:rPr>
                <w:rFonts w:ascii="Times New Roman" w:hAnsi="Times New Roman" w:cs="Times New Roman"/>
              </w:rPr>
              <w:t xml:space="preserve">or </w:t>
            </w:r>
            <w:r w:rsidR="4F9E8671" w:rsidRPr="00C405DF">
              <w:rPr>
                <w:rFonts w:ascii="Times New Roman" w:hAnsi="Times New Roman" w:cs="Times New Roman"/>
              </w:rPr>
              <w:t>analysis</w:t>
            </w:r>
            <w:r w:rsidR="479BB65E" w:rsidRPr="00C405DF">
              <w:rPr>
                <w:rFonts w:ascii="Times New Roman" w:hAnsi="Times New Roman" w:cs="Times New Roman"/>
              </w:rPr>
              <w:t xml:space="preserve">, </w:t>
            </w:r>
            <w:r w:rsidR="00555D8F" w:rsidRPr="00C405DF">
              <w:rPr>
                <w:rFonts w:ascii="Times New Roman" w:hAnsi="Times New Roman" w:cs="Times New Roman"/>
              </w:rPr>
              <w:t>i.e</w:t>
            </w:r>
            <w:r w:rsidR="7920271F" w:rsidRPr="00C405DF">
              <w:rPr>
                <w:rFonts w:ascii="Times New Roman" w:hAnsi="Times New Roman" w:cs="Times New Roman"/>
              </w:rPr>
              <w:t>.</w:t>
            </w:r>
            <w:r w:rsidR="45C5D264" w:rsidRPr="00C405DF">
              <w:rPr>
                <w:rFonts w:ascii="Times New Roman" w:hAnsi="Times New Roman" w:cs="Times New Roman"/>
              </w:rPr>
              <w:t>,</w:t>
            </w:r>
            <w:r w:rsidR="00555D8F" w:rsidRPr="00C405DF">
              <w:rPr>
                <w:rFonts w:ascii="Times New Roman" w:hAnsi="Times New Roman" w:cs="Times New Roman"/>
              </w:rPr>
              <w:t xml:space="preserve"> model based, crowd sourced or experimenta</w:t>
            </w:r>
            <w:r w:rsidR="00935C2F" w:rsidRPr="00C405DF">
              <w:rPr>
                <w:rFonts w:ascii="Times New Roman" w:hAnsi="Times New Roman" w:cs="Times New Roman"/>
              </w:rPr>
              <w:t>l, both</w:t>
            </w:r>
            <w:r w:rsidR="00555D8F" w:rsidRPr="00C405DF">
              <w:rPr>
                <w:rFonts w:ascii="Times New Roman" w:hAnsi="Times New Roman" w:cs="Times New Roman"/>
              </w:rPr>
              <w:t xml:space="preserve"> qualitative and quantitative</w:t>
            </w:r>
            <w:r w:rsidR="00935C2F" w:rsidRPr="00C405DF">
              <w:rPr>
                <w:rFonts w:ascii="Times New Roman" w:hAnsi="Times New Roman" w:cs="Times New Roman"/>
              </w:rPr>
              <w:t>.</w:t>
            </w:r>
            <w:r w:rsidR="00A3149C" w:rsidRPr="00C405DF">
              <w:rPr>
                <w:rFonts w:ascii="Times New Roman" w:hAnsi="Times New Roman" w:cs="Times New Roman"/>
              </w:rPr>
              <w:t xml:space="preserve"> </w:t>
            </w:r>
          </w:p>
          <w:p w14:paraId="00E5C1CF" w14:textId="0D804C40" w:rsidR="00555D8F" w:rsidRPr="00C405DF" w:rsidRDefault="0A745B7D"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Is aware of the historical context,</w:t>
            </w:r>
            <w:r w:rsidR="0A8E1D23" w:rsidRPr="00C405DF">
              <w:rPr>
                <w:rFonts w:ascii="Times New Roman" w:hAnsi="Times New Roman" w:cs="Times New Roman"/>
              </w:rPr>
              <w:t xml:space="preserve"> as well as relevant organisational </w:t>
            </w:r>
            <w:r w:rsidR="0A8E1D23" w:rsidRPr="00C405DF">
              <w:rPr>
                <w:rFonts w:ascii="Times New Roman" w:hAnsi="Times New Roman" w:cs="Times New Roman"/>
              </w:rPr>
              <w:lastRenderedPageBreak/>
              <w:t>memory</w:t>
            </w:r>
            <w:r w:rsidR="67BBB5ED" w:rsidRPr="00C405DF">
              <w:rPr>
                <w:rFonts w:ascii="Times New Roman" w:hAnsi="Times New Roman" w:cs="Times New Roman"/>
              </w:rPr>
              <w:t xml:space="preserve"> (</w:t>
            </w:r>
            <w:r w:rsidRPr="00C405DF">
              <w:rPr>
                <w:rFonts w:ascii="Times New Roman" w:hAnsi="Times New Roman" w:cs="Times New Roman"/>
              </w:rPr>
              <w:t>what exists already</w:t>
            </w:r>
            <w:r w:rsidR="2109361E" w:rsidRPr="00C405DF">
              <w:rPr>
                <w:rFonts w:ascii="Times New Roman" w:hAnsi="Times New Roman" w:cs="Times New Roman"/>
              </w:rPr>
              <w:t>, what are the</w:t>
            </w:r>
            <w:r w:rsidRPr="00C405DF">
              <w:rPr>
                <w:rFonts w:ascii="Times New Roman" w:hAnsi="Times New Roman" w:cs="Times New Roman"/>
              </w:rPr>
              <w:t xml:space="preserve"> gaps in previous</w:t>
            </w:r>
            <w:r w:rsidR="21CBF65F" w:rsidRPr="00C405DF">
              <w:rPr>
                <w:rFonts w:ascii="Times New Roman" w:hAnsi="Times New Roman" w:cs="Times New Roman"/>
              </w:rPr>
              <w:t xml:space="preserve"> inquiries</w:t>
            </w:r>
            <w:r w:rsidR="6E99AADD" w:rsidRPr="00C405DF">
              <w:rPr>
                <w:rFonts w:ascii="Times New Roman" w:hAnsi="Times New Roman" w:cs="Times New Roman"/>
              </w:rPr>
              <w:t>)</w:t>
            </w:r>
            <w:r w:rsidR="21CBF65F" w:rsidRPr="00C405DF">
              <w:rPr>
                <w:rFonts w:ascii="Times New Roman" w:hAnsi="Times New Roman" w:cs="Times New Roman"/>
              </w:rPr>
              <w:t>.</w:t>
            </w:r>
          </w:p>
          <w:p w14:paraId="0DF9E275" w14:textId="77777777" w:rsidR="00183EC4" w:rsidRPr="00C405DF" w:rsidRDefault="00183EC4"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333333"/>
              </w:rPr>
            </w:pPr>
          </w:p>
          <w:p w14:paraId="6513E76F" w14:textId="52910B2F" w:rsidR="006966A4" w:rsidRPr="00C405DF" w:rsidRDefault="30AD34EE"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Demonstrates</w:t>
            </w:r>
            <w:r w:rsidR="59AD6E49" w:rsidRPr="00C405DF">
              <w:rPr>
                <w:rFonts w:ascii="Times New Roman" w:hAnsi="Times New Roman" w:cs="Times New Roman"/>
              </w:rPr>
              <w:t xml:space="preserve"> </w:t>
            </w:r>
            <w:r w:rsidR="4DE17A79" w:rsidRPr="00C405DF">
              <w:rPr>
                <w:rFonts w:ascii="Times New Roman" w:hAnsi="Times New Roman" w:cs="Times New Roman"/>
              </w:rPr>
              <w:t xml:space="preserve">vigilance in ensuring that evidence collected or commissioned is </w:t>
            </w:r>
            <w:r w:rsidR="091C4B20" w:rsidRPr="00C405DF">
              <w:rPr>
                <w:rFonts w:ascii="Times New Roman" w:hAnsi="Times New Roman" w:cs="Times New Roman"/>
              </w:rPr>
              <w:t xml:space="preserve">fit for purpose and </w:t>
            </w:r>
            <w:r w:rsidR="4DE17A79" w:rsidRPr="00C405DF">
              <w:rPr>
                <w:rFonts w:ascii="Times New Roman" w:hAnsi="Times New Roman" w:cs="Times New Roman"/>
              </w:rPr>
              <w:t>diverse in perspective</w:t>
            </w:r>
            <w:r w:rsidR="64E170F7" w:rsidRPr="00C405DF">
              <w:rPr>
                <w:rFonts w:ascii="Times New Roman" w:hAnsi="Times New Roman" w:cs="Times New Roman"/>
              </w:rPr>
              <w:t>,</w:t>
            </w:r>
            <w:r w:rsidR="3439DFD5" w:rsidRPr="00C405DF">
              <w:rPr>
                <w:rFonts w:ascii="Times New Roman" w:hAnsi="Times New Roman" w:cs="Times New Roman"/>
              </w:rPr>
              <w:t xml:space="preserve"> </w:t>
            </w:r>
            <w:r w:rsidR="4DE17A79" w:rsidRPr="00C405DF">
              <w:rPr>
                <w:rFonts w:ascii="Times New Roman" w:hAnsi="Times New Roman" w:cs="Times New Roman"/>
              </w:rPr>
              <w:t xml:space="preserve">inclusive of different academic disciplines, </w:t>
            </w:r>
            <w:r w:rsidR="19C1E5E3" w:rsidRPr="00C405DF">
              <w:rPr>
                <w:rFonts w:ascii="Times New Roman" w:hAnsi="Times New Roman" w:cs="Times New Roman"/>
              </w:rPr>
              <w:t xml:space="preserve">empirical </w:t>
            </w:r>
            <w:r w:rsidR="4DE17A79" w:rsidRPr="00C405DF">
              <w:rPr>
                <w:rFonts w:ascii="Times New Roman" w:hAnsi="Times New Roman" w:cs="Times New Roman"/>
              </w:rPr>
              <w:t xml:space="preserve">knowledge, </w:t>
            </w:r>
            <w:r w:rsidR="4AAA33FD" w:rsidRPr="00C405DF">
              <w:rPr>
                <w:rFonts w:ascii="Times New Roman" w:hAnsi="Times New Roman" w:cs="Times New Roman"/>
              </w:rPr>
              <w:t>historical context</w:t>
            </w:r>
            <w:r w:rsidR="00C23603">
              <w:rPr>
                <w:rFonts w:ascii="Times New Roman" w:hAnsi="Times New Roman" w:cs="Times New Roman"/>
              </w:rPr>
              <w:t xml:space="preserve"> </w:t>
            </w:r>
            <w:r w:rsidR="00183EC4" w:rsidRPr="00C405DF">
              <w:rPr>
                <w:rFonts w:ascii="Times New Roman" w:hAnsi="Times New Roman" w:cs="Times New Roman"/>
              </w:rPr>
              <w:t>and organisational memory.</w:t>
            </w:r>
          </w:p>
          <w:p w14:paraId="25BD073D" w14:textId="4400A28D" w:rsidR="766D5452" w:rsidRPr="00C405DF" w:rsidRDefault="766D5452"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2" w:type="dxa"/>
          </w:tcPr>
          <w:p w14:paraId="3B802C5C" w14:textId="4D46EBFC" w:rsidR="00555D8F" w:rsidRPr="00C405DF" w:rsidRDefault="03BFC6D1"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Commissions</w:t>
            </w:r>
            <w:r w:rsidR="78613114" w:rsidRPr="00C405DF">
              <w:rPr>
                <w:rFonts w:ascii="Times New Roman" w:hAnsi="Times New Roman" w:cs="Times New Roman"/>
              </w:rPr>
              <w:t>,</w:t>
            </w:r>
            <w:r w:rsidR="00555D8F" w:rsidRPr="00C405DF">
              <w:rPr>
                <w:rFonts w:ascii="Times New Roman" w:hAnsi="Times New Roman" w:cs="Times New Roman"/>
              </w:rPr>
              <w:t xml:space="preserve"> or </w:t>
            </w:r>
            <w:r w:rsidR="7920271F" w:rsidRPr="00C405DF">
              <w:rPr>
                <w:rFonts w:ascii="Times New Roman" w:hAnsi="Times New Roman" w:cs="Times New Roman"/>
              </w:rPr>
              <w:t>identif</w:t>
            </w:r>
            <w:r w:rsidR="692E02E3" w:rsidRPr="00C405DF">
              <w:rPr>
                <w:rFonts w:ascii="Times New Roman" w:hAnsi="Times New Roman" w:cs="Times New Roman"/>
              </w:rPr>
              <w:t>ie</w:t>
            </w:r>
            <w:r w:rsidR="5D273F45" w:rsidRPr="00C405DF">
              <w:rPr>
                <w:rFonts w:ascii="Times New Roman" w:hAnsi="Times New Roman" w:cs="Times New Roman"/>
              </w:rPr>
              <w:t>s</w:t>
            </w:r>
            <w:r w:rsidR="00555D8F" w:rsidRPr="00C405DF">
              <w:rPr>
                <w:rFonts w:ascii="Times New Roman" w:hAnsi="Times New Roman" w:cs="Times New Roman"/>
              </w:rPr>
              <w:t xml:space="preserve"> and </w:t>
            </w:r>
            <w:r w:rsidR="7920271F" w:rsidRPr="00C405DF">
              <w:rPr>
                <w:rFonts w:ascii="Times New Roman" w:hAnsi="Times New Roman" w:cs="Times New Roman"/>
              </w:rPr>
              <w:t xml:space="preserve"> extract</w:t>
            </w:r>
            <w:r w:rsidR="6A3C9F7B" w:rsidRPr="00C405DF">
              <w:rPr>
                <w:rFonts w:ascii="Times New Roman" w:hAnsi="Times New Roman" w:cs="Times New Roman"/>
              </w:rPr>
              <w:t>s</w:t>
            </w:r>
            <w:r w:rsidR="060D4946" w:rsidRPr="00C405DF">
              <w:rPr>
                <w:rFonts w:ascii="Times New Roman" w:hAnsi="Times New Roman" w:cs="Times New Roman"/>
              </w:rPr>
              <w:t xml:space="preserve"> </w:t>
            </w:r>
            <w:r w:rsidR="00555D8F" w:rsidRPr="00C405DF">
              <w:rPr>
                <w:rFonts w:ascii="Times New Roman" w:hAnsi="Times New Roman" w:cs="Times New Roman"/>
              </w:rPr>
              <w:t xml:space="preserve">scientific evidence that </w:t>
            </w:r>
            <w:r w:rsidR="3451462D" w:rsidRPr="00C405DF">
              <w:rPr>
                <w:rFonts w:ascii="Times New Roman" w:hAnsi="Times New Roman" w:cs="Times New Roman"/>
              </w:rPr>
              <w:t xml:space="preserve">may have </w:t>
            </w:r>
            <w:r w:rsidR="00555D8F" w:rsidRPr="00C405DF">
              <w:rPr>
                <w:rFonts w:ascii="Times New Roman" w:hAnsi="Times New Roman" w:cs="Times New Roman"/>
              </w:rPr>
              <w:t>a pivotal impact on the policy measures developed or decision taken to address an issue</w:t>
            </w:r>
            <w:r w:rsidR="4F2614A1" w:rsidRPr="00C405DF">
              <w:rPr>
                <w:rFonts w:ascii="Times New Roman" w:hAnsi="Times New Roman" w:cs="Times New Roman"/>
              </w:rPr>
              <w:t>,</w:t>
            </w:r>
            <w:r w:rsidR="00555D8F" w:rsidRPr="00C405DF">
              <w:rPr>
                <w:rFonts w:ascii="Times New Roman" w:hAnsi="Times New Roman" w:cs="Times New Roman"/>
              </w:rPr>
              <w:t xml:space="preserve"> </w:t>
            </w:r>
            <w:r w:rsidR="6EE8678C" w:rsidRPr="00C405DF">
              <w:rPr>
                <w:rFonts w:ascii="Times New Roman" w:hAnsi="Times New Roman" w:cs="Times New Roman"/>
              </w:rPr>
              <w:t xml:space="preserve">particularly </w:t>
            </w:r>
            <w:r w:rsidR="00555D8F" w:rsidRPr="00C405DF">
              <w:rPr>
                <w:rFonts w:ascii="Times New Roman" w:hAnsi="Times New Roman" w:cs="Times New Roman"/>
              </w:rPr>
              <w:t xml:space="preserve">in circumstances in which shifting political priorities and debates create ad-hoc, new evidence needs. </w:t>
            </w:r>
          </w:p>
          <w:p w14:paraId="0210D594" w14:textId="77777777" w:rsidR="00555D8F"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14:paraId="5ADE368D" w14:textId="0F067E6E" w:rsidR="00555D8F" w:rsidRPr="00C405DF" w:rsidRDefault="3AC90855"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405DF">
              <w:rPr>
                <w:rFonts w:ascii="Times New Roman" w:hAnsi="Times New Roman" w:cs="Times New Roman"/>
              </w:rPr>
              <w:lastRenderedPageBreak/>
              <w:t>Fosters</w:t>
            </w:r>
            <w:r w:rsidR="7920271F" w:rsidRPr="00C405DF">
              <w:rPr>
                <w:rFonts w:ascii="Times New Roman" w:hAnsi="Times New Roman" w:cs="Times New Roman"/>
              </w:rPr>
              <w:t xml:space="preserve"> </w:t>
            </w:r>
            <w:r w:rsidR="00555D8F" w:rsidRPr="00C405DF">
              <w:rPr>
                <w:rFonts w:ascii="Times New Roman" w:hAnsi="Times New Roman" w:cs="Times New Roman"/>
              </w:rPr>
              <w:t xml:space="preserve">teams, processes, and </w:t>
            </w:r>
            <w:r w:rsidR="307ACA7B" w:rsidRPr="00C405DF">
              <w:rPr>
                <w:rFonts w:ascii="Times New Roman" w:hAnsi="Times New Roman" w:cs="Times New Roman"/>
              </w:rPr>
              <w:t xml:space="preserve">a </w:t>
            </w:r>
            <w:r w:rsidR="70CF32B6" w:rsidRPr="00C405DF">
              <w:rPr>
                <w:rFonts w:ascii="Times New Roman" w:hAnsi="Times New Roman" w:cs="Times New Roman"/>
              </w:rPr>
              <w:t>culture</w:t>
            </w:r>
            <w:r w:rsidR="0AF50941" w:rsidRPr="00C405DF">
              <w:rPr>
                <w:rFonts w:ascii="Times New Roman" w:hAnsi="Times New Roman" w:cs="Times New Roman"/>
              </w:rPr>
              <w:t xml:space="preserve"> in the policy environment,</w:t>
            </w:r>
            <w:r w:rsidR="70CF32B6" w:rsidRPr="00C405DF">
              <w:rPr>
                <w:rFonts w:ascii="Times New Roman" w:hAnsi="Times New Roman" w:cs="Times New Roman"/>
              </w:rPr>
              <w:t xml:space="preserve"> </w:t>
            </w:r>
            <w:r w:rsidR="2504F89A" w:rsidRPr="00C405DF">
              <w:rPr>
                <w:rFonts w:ascii="Times New Roman" w:hAnsi="Times New Roman" w:cs="Times New Roman"/>
              </w:rPr>
              <w:t xml:space="preserve">that is </w:t>
            </w:r>
            <w:r w:rsidR="70CF32B6" w:rsidRPr="00C405DF">
              <w:rPr>
                <w:rFonts w:ascii="Times New Roman" w:hAnsi="Times New Roman" w:cs="Times New Roman"/>
              </w:rPr>
              <w:t>conducive</w:t>
            </w:r>
            <w:r w:rsidR="00555D8F" w:rsidRPr="00C405DF">
              <w:rPr>
                <w:rFonts w:ascii="Times New Roman" w:hAnsi="Times New Roman" w:cs="Times New Roman"/>
              </w:rPr>
              <w:t xml:space="preserve"> to the identification, creation, sharing and integration of robust, pertinent evidence into the policymaking process.</w:t>
            </w:r>
          </w:p>
          <w:p w14:paraId="6E3FAF81" w14:textId="1DFAD9BF" w:rsidR="00555D8F"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55D8F" w:rsidRPr="00C405DF" w14:paraId="307A5107" w14:textId="77777777" w:rsidTr="00183E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342F58E" w14:textId="5EE61DF3" w:rsidR="00555D8F" w:rsidRPr="00C405DF" w:rsidRDefault="005C785D" w:rsidP="00C405DF">
            <w:pPr>
              <w:spacing w:line="276" w:lineRule="auto"/>
              <w:rPr>
                <w:rFonts w:ascii="Times New Roman" w:hAnsi="Times New Roman" w:cs="Times New Roman"/>
              </w:rPr>
            </w:pPr>
            <w:r w:rsidRPr="00C405DF">
              <w:rPr>
                <w:rFonts w:ascii="Times New Roman" w:hAnsi="Times New Roman" w:cs="Times New Roman"/>
                <w:sz w:val="28"/>
              </w:rPr>
              <w:lastRenderedPageBreak/>
              <w:t xml:space="preserve">Appraising the </w:t>
            </w:r>
            <w:r w:rsidRPr="00C405DF">
              <w:rPr>
                <w:rFonts w:ascii="Times New Roman" w:eastAsia="Calibri" w:hAnsi="Times New Roman" w:cs="Times New Roman"/>
                <w:sz w:val="28"/>
              </w:rPr>
              <w:t>quality and pertinence of evidence</w:t>
            </w:r>
            <w:r w:rsidRPr="00C405DF">
              <w:rPr>
                <w:rFonts w:ascii="Times New Roman" w:hAnsi="Times New Roman" w:cs="Times New Roman"/>
                <w:sz w:val="28"/>
              </w:rPr>
              <w:t xml:space="preserve"> by scrutiny, evaluation, and feedback</w:t>
            </w:r>
          </w:p>
          <w:p w14:paraId="72F8A5FE" w14:textId="4792A7D9" w:rsidR="00555D8F" w:rsidRPr="00C405DF" w:rsidRDefault="00555D8F" w:rsidP="00C405DF">
            <w:pPr>
              <w:spacing w:line="276" w:lineRule="auto"/>
              <w:rPr>
                <w:rFonts w:ascii="Times New Roman" w:hAnsi="Times New Roman" w:cs="Times New Roman"/>
              </w:rPr>
            </w:pPr>
          </w:p>
          <w:p w14:paraId="7E937960" w14:textId="77777777" w:rsidR="00183EC4" w:rsidRPr="00C405DF" w:rsidRDefault="4E6E7BBD" w:rsidP="00C405DF">
            <w:pPr>
              <w:spacing w:line="276" w:lineRule="auto"/>
              <w:rPr>
                <w:rFonts w:ascii="Times New Roman" w:hAnsi="Times New Roman" w:cs="Times New Roman"/>
              </w:rPr>
            </w:pPr>
            <w:r w:rsidRPr="00C405DF">
              <w:rPr>
                <w:rFonts w:ascii="Times New Roman" w:hAnsi="Times New Roman" w:cs="Times New Roman"/>
              </w:rPr>
              <w:t>ATTITUDE:</w:t>
            </w:r>
            <w:r w:rsidR="00B861F6" w:rsidRPr="00C405DF">
              <w:rPr>
                <w:rFonts w:ascii="Times New Roman" w:hAnsi="Times New Roman" w:cs="Times New Roman"/>
              </w:rPr>
              <w:t xml:space="preserve"> </w:t>
            </w:r>
          </w:p>
          <w:p w14:paraId="5D8B808D" w14:textId="00147D74" w:rsidR="00183EC4" w:rsidRPr="00C405DF" w:rsidRDefault="00B861F6" w:rsidP="004E0875">
            <w:pPr>
              <w:pStyle w:val="ListParagraph"/>
              <w:numPr>
                <w:ilvl w:val="0"/>
                <w:numId w:val="73"/>
              </w:numPr>
              <w:spacing w:line="276" w:lineRule="auto"/>
              <w:ind w:left="456"/>
              <w:rPr>
                <w:rFonts w:ascii="Times New Roman" w:hAnsi="Times New Roman" w:cs="Times New Roman"/>
              </w:rPr>
            </w:pPr>
            <w:r w:rsidRPr="00C405DF">
              <w:rPr>
                <w:rFonts w:ascii="Times New Roman" w:hAnsi="Times New Roman" w:cs="Times New Roman"/>
              </w:rPr>
              <w:lastRenderedPageBreak/>
              <w:t>I</w:t>
            </w:r>
            <w:r w:rsidR="00E246B2" w:rsidRPr="00C405DF">
              <w:rPr>
                <w:rFonts w:ascii="Times New Roman" w:hAnsi="Times New Roman" w:cs="Times New Roman"/>
              </w:rPr>
              <w:t>s</w:t>
            </w:r>
            <w:r w:rsidRPr="00C405DF">
              <w:rPr>
                <w:rFonts w:ascii="Times New Roman" w:hAnsi="Times New Roman" w:cs="Times New Roman"/>
              </w:rPr>
              <w:t xml:space="preserve"> aware of personal biases and </w:t>
            </w:r>
            <w:r w:rsidR="00153E6B" w:rsidRPr="00C405DF">
              <w:rPr>
                <w:rFonts w:ascii="Times New Roman" w:hAnsi="Times New Roman" w:cs="Times New Roman"/>
              </w:rPr>
              <w:t>assumptions;</w:t>
            </w:r>
            <w:r w:rsidR="00E246B2" w:rsidRPr="00C405DF">
              <w:rPr>
                <w:rFonts w:ascii="Times New Roman" w:hAnsi="Times New Roman" w:cs="Times New Roman"/>
              </w:rPr>
              <w:t xml:space="preserve"> is</w:t>
            </w:r>
            <w:r w:rsidR="00153E6B" w:rsidRPr="00C405DF">
              <w:rPr>
                <w:rFonts w:ascii="Times New Roman" w:hAnsi="Times New Roman" w:cs="Times New Roman"/>
              </w:rPr>
              <w:t xml:space="preserve"> </w:t>
            </w:r>
            <w:r w:rsidR="009D05C4" w:rsidRPr="00C405DF">
              <w:rPr>
                <w:rFonts w:ascii="Times New Roman" w:hAnsi="Times New Roman" w:cs="Times New Roman"/>
              </w:rPr>
              <w:t>attentive</w:t>
            </w:r>
            <w:r w:rsidR="00E246B2" w:rsidRPr="00C405DF">
              <w:rPr>
                <w:rFonts w:ascii="Times New Roman" w:hAnsi="Times New Roman" w:cs="Times New Roman"/>
              </w:rPr>
              <w:t xml:space="preserve"> to </w:t>
            </w:r>
            <w:r w:rsidR="007F67C9" w:rsidRPr="00C405DF">
              <w:rPr>
                <w:rFonts w:ascii="Times New Roman" w:hAnsi="Times New Roman" w:cs="Times New Roman"/>
              </w:rPr>
              <w:t>limitations</w:t>
            </w:r>
            <w:r w:rsidR="00A60FB9" w:rsidRPr="00C405DF">
              <w:rPr>
                <w:rFonts w:ascii="Times New Roman" w:hAnsi="Times New Roman" w:cs="Times New Roman"/>
              </w:rPr>
              <w:t xml:space="preserve">, ambiguities and </w:t>
            </w:r>
            <w:r w:rsidR="000466A6" w:rsidRPr="00C405DF">
              <w:rPr>
                <w:rFonts w:ascii="Times New Roman" w:hAnsi="Times New Roman" w:cs="Times New Roman"/>
              </w:rPr>
              <w:t>uncertainties</w:t>
            </w:r>
            <w:r w:rsidR="00183EC4" w:rsidRPr="00C405DF">
              <w:rPr>
                <w:rFonts w:ascii="Times New Roman" w:hAnsi="Times New Roman" w:cs="Times New Roman"/>
              </w:rPr>
              <w:t>.</w:t>
            </w:r>
          </w:p>
          <w:p w14:paraId="57BD9880" w14:textId="24409B1D" w:rsidR="00555D8F" w:rsidRPr="00C405DF" w:rsidRDefault="00183EC4" w:rsidP="004E0875">
            <w:pPr>
              <w:pStyle w:val="ListParagraph"/>
              <w:numPr>
                <w:ilvl w:val="0"/>
                <w:numId w:val="73"/>
              </w:numPr>
              <w:spacing w:line="276" w:lineRule="auto"/>
              <w:ind w:left="456"/>
              <w:rPr>
                <w:rFonts w:ascii="Times New Roman" w:hAnsi="Times New Roman" w:cs="Times New Roman"/>
              </w:rPr>
            </w:pPr>
            <w:r w:rsidRPr="00C405DF">
              <w:rPr>
                <w:rFonts w:ascii="Times New Roman" w:hAnsi="Times New Roman" w:cs="Times New Roman"/>
              </w:rPr>
              <w:t>B</w:t>
            </w:r>
            <w:r w:rsidR="00BD7AD9" w:rsidRPr="00C405DF">
              <w:rPr>
                <w:rFonts w:ascii="Times New Roman" w:hAnsi="Times New Roman" w:cs="Times New Roman"/>
              </w:rPr>
              <w:t>elieves</w:t>
            </w:r>
            <w:r w:rsidR="000466A6" w:rsidRPr="00C405DF">
              <w:rPr>
                <w:rFonts w:ascii="Times New Roman" w:hAnsi="Times New Roman" w:cs="Times New Roman"/>
              </w:rPr>
              <w:t xml:space="preserve"> in the value of feedback and appraisal to en</w:t>
            </w:r>
            <w:r w:rsidR="00BD7AD9" w:rsidRPr="00C405DF">
              <w:rPr>
                <w:rFonts w:ascii="Times New Roman" w:hAnsi="Times New Roman" w:cs="Times New Roman"/>
              </w:rPr>
              <w:t xml:space="preserve">rich </w:t>
            </w:r>
            <w:r w:rsidR="00D17B61" w:rsidRPr="00C405DF">
              <w:rPr>
                <w:rFonts w:ascii="Times New Roman" w:hAnsi="Times New Roman" w:cs="Times New Roman"/>
              </w:rPr>
              <w:t>the evidence informed approach.</w:t>
            </w:r>
            <w:r w:rsidR="009D05C4" w:rsidRPr="00C405DF">
              <w:rPr>
                <w:rFonts w:ascii="Times New Roman" w:hAnsi="Times New Roman" w:cs="Times New Roman"/>
              </w:rPr>
              <w:t xml:space="preserve"> </w:t>
            </w:r>
          </w:p>
          <w:p w14:paraId="197B606A" w14:textId="4C3DA30A" w:rsidR="00555D8F" w:rsidRPr="00C405DF" w:rsidRDefault="00555D8F" w:rsidP="00C405DF">
            <w:pPr>
              <w:spacing w:line="276" w:lineRule="auto"/>
              <w:rPr>
                <w:rFonts w:ascii="Times New Roman" w:hAnsi="Times New Roman" w:cs="Times New Roman"/>
              </w:rPr>
            </w:pPr>
          </w:p>
          <w:p w14:paraId="0E74C6F2" w14:textId="2971B5DD" w:rsidR="00183EC4" w:rsidRDefault="42C63A46" w:rsidP="00C405DF">
            <w:pPr>
              <w:spacing w:line="276" w:lineRule="auto"/>
              <w:rPr>
                <w:rFonts w:ascii="Times New Roman" w:hAnsi="Times New Roman" w:cs="Times New Roman"/>
              </w:rPr>
            </w:pPr>
            <w:r w:rsidRPr="00C405DF">
              <w:rPr>
                <w:rFonts w:ascii="Times New Roman" w:hAnsi="Times New Roman" w:cs="Times New Roman"/>
              </w:rPr>
              <w:t>SKILL</w:t>
            </w:r>
            <w:r w:rsidR="48EEBB90" w:rsidRPr="00C405DF">
              <w:rPr>
                <w:rFonts w:ascii="Times New Roman" w:hAnsi="Times New Roman" w:cs="Times New Roman"/>
              </w:rPr>
              <w:t>S</w:t>
            </w:r>
            <w:r w:rsidR="4E6E7BBD" w:rsidRPr="00C405DF">
              <w:rPr>
                <w:rFonts w:ascii="Times New Roman" w:hAnsi="Times New Roman" w:cs="Times New Roman"/>
              </w:rPr>
              <w:t>:</w:t>
            </w:r>
            <w:r w:rsidR="00D17B61" w:rsidRPr="00C405DF">
              <w:rPr>
                <w:rFonts w:ascii="Times New Roman" w:hAnsi="Times New Roman" w:cs="Times New Roman"/>
              </w:rPr>
              <w:t xml:space="preserve"> </w:t>
            </w:r>
          </w:p>
          <w:p w14:paraId="0A5AA38C" w14:textId="77777777" w:rsidR="004E0875" w:rsidRPr="00C405DF" w:rsidRDefault="004E0875" w:rsidP="00C405DF">
            <w:pPr>
              <w:spacing w:line="276" w:lineRule="auto"/>
              <w:rPr>
                <w:rFonts w:ascii="Times New Roman" w:hAnsi="Times New Roman" w:cs="Times New Roman"/>
              </w:rPr>
            </w:pPr>
          </w:p>
          <w:p w14:paraId="0B5162F8" w14:textId="77777777" w:rsidR="004E0875" w:rsidRDefault="00183EC4" w:rsidP="004E0875">
            <w:pPr>
              <w:pStyle w:val="ListParagraph"/>
              <w:numPr>
                <w:ilvl w:val="0"/>
                <w:numId w:val="72"/>
              </w:numPr>
              <w:spacing w:line="276" w:lineRule="auto"/>
              <w:ind w:left="456"/>
              <w:rPr>
                <w:rFonts w:ascii="Times New Roman" w:eastAsia="Calibri" w:hAnsi="Times New Roman" w:cs="Times New Roman"/>
              </w:rPr>
            </w:pPr>
            <w:r w:rsidRPr="00C405DF">
              <w:rPr>
                <w:rFonts w:ascii="Times New Roman" w:eastAsia="Calibri" w:hAnsi="Times New Roman" w:cs="Times New Roman"/>
              </w:rPr>
              <w:t>C</w:t>
            </w:r>
            <w:r w:rsidR="00F11AB7" w:rsidRPr="00C405DF">
              <w:rPr>
                <w:rFonts w:ascii="Times New Roman" w:eastAsia="Calibri" w:hAnsi="Times New Roman" w:cs="Times New Roman"/>
              </w:rPr>
              <w:t>ollaborates with knowledge brokers and experts</w:t>
            </w:r>
            <w:r w:rsidR="00002D06" w:rsidRPr="00C405DF">
              <w:rPr>
                <w:rFonts w:ascii="Times New Roman" w:eastAsia="Calibri" w:hAnsi="Times New Roman" w:cs="Times New Roman"/>
              </w:rPr>
              <w:t xml:space="preserve"> to </w:t>
            </w:r>
            <w:r w:rsidR="002B0AF2" w:rsidRPr="00C405DF">
              <w:rPr>
                <w:rFonts w:ascii="Times New Roman" w:eastAsia="Calibri" w:hAnsi="Times New Roman" w:cs="Times New Roman"/>
              </w:rPr>
              <w:t>cross</w:t>
            </w:r>
            <w:r w:rsidR="000A0524" w:rsidRPr="00C405DF">
              <w:rPr>
                <w:rFonts w:ascii="Times New Roman" w:eastAsia="Calibri" w:hAnsi="Times New Roman" w:cs="Times New Roman"/>
              </w:rPr>
              <w:t>-</w:t>
            </w:r>
            <w:r w:rsidR="002B0AF2" w:rsidRPr="00C405DF">
              <w:rPr>
                <w:rFonts w:ascii="Times New Roman" w:eastAsia="Calibri" w:hAnsi="Times New Roman" w:cs="Times New Roman"/>
              </w:rPr>
              <w:t xml:space="preserve">reference </w:t>
            </w:r>
            <w:r w:rsidR="005C2FAD" w:rsidRPr="00C405DF">
              <w:rPr>
                <w:rFonts w:ascii="Times New Roman" w:eastAsia="Calibri" w:hAnsi="Times New Roman" w:cs="Times New Roman"/>
              </w:rPr>
              <w:t xml:space="preserve">and </w:t>
            </w:r>
            <w:r w:rsidR="004E0875" w:rsidRPr="00C405DF">
              <w:rPr>
                <w:rFonts w:ascii="Times New Roman" w:eastAsia="Calibri" w:hAnsi="Times New Roman" w:cs="Times New Roman"/>
              </w:rPr>
              <w:t>crosscheck</w:t>
            </w:r>
            <w:r w:rsidR="005C2FAD" w:rsidRPr="00C405DF">
              <w:rPr>
                <w:rFonts w:ascii="Times New Roman" w:eastAsia="Calibri" w:hAnsi="Times New Roman" w:cs="Times New Roman"/>
              </w:rPr>
              <w:t xml:space="preserve"> </w:t>
            </w:r>
            <w:r w:rsidR="002E568E" w:rsidRPr="00C405DF">
              <w:rPr>
                <w:rFonts w:ascii="Times New Roman" w:eastAsia="Calibri" w:hAnsi="Times New Roman" w:cs="Times New Roman"/>
              </w:rPr>
              <w:t>multiple sou</w:t>
            </w:r>
            <w:r w:rsidR="000A0524" w:rsidRPr="00C405DF">
              <w:rPr>
                <w:rFonts w:ascii="Times New Roman" w:eastAsia="Calibri" w:hAnsi="Times New Roman" w:cs="Times New Roman"/>
              </w:rPr>
              <w:t>r</w:t>
            </w:r>
            <w:r w:rsidR="002E568E" w:rsidRPr="00C405DF">
              <w:rPr>
                <w:rFonts w:ascii="Times New Roman" w:eastAsia="Calibri" w:hAnsi="Times New Roman" w:cs="Times New Roman"/>
              </w:rPr>
              <w:t>ces</w:t>
            </w:r>
            <w:r w:rsidR="004E0875">
              <w:rPr>
                <w:rFonts w:ascii="Times New Roman" w:eastAsia="Calibri" w:hAnsi="Times New Roman" w:cs="Times New Roman"/>
              </w:rPr>
              <w:t xml:space="preserve">. </w:t>
            </w:r>
          </w:p>
          <w:p w14:paraId="32A271A6" w14:textId="1753F7AD" w:rsidR="00555D8F" w:rsidRPr="00C405DF" w:rsidRDefault="004E0875" w:rsidP="004E0875">
            <w:pPr>
              <w:pStyle w:val="ListParagraph"/>
              <w:numPr>
                <w:ilvl w:val="0"/>
                <w:numId w:val="72"/>
              </w:numPr>
              <w:spacing w:line="276" w:lineRule="auto"/>
              <w:ind w:left="456"/>
              <w:rPr>
                <w:rFonts w:ascii="Times New Roman" w:eastAsia="Calibri" w:hAnsi="Times New Roman" w:cs="Times New Roman"/>
              </w:rPr>
            </w:pPr>
            <w:r>
              <w:rPr>
                <w:rFonts w:ascii="Times New Roman" w:eastAsia="Calibri" w:hAnsi="Times New Roman" w:cs="Times New Roman"/>
              </w:rPr>
              <w:t>A</w:t>
            </w:r>
            <w:r w:rsidR="005C2FAD" w:rsidRPr="00C405DF">
              <w:rPr>
                <w:rFonts w:ascii="Times New Roman" w:eastAsia="Calibri" w:hAnsi="Times New Roman" w:cs="Times New Roman"/>
              </w:rPr>
              <w:t>rticulates results of the scrutiny process.</w:t>
            </w:r>
          </w:p>
          <w:p w14:paraId="211CBA65" w14:textId="77777777" w:rsidR="00183EC4" w:rsidRPr="00C405DF" w:rsidRDefault="00183EC4" w:rsidP="00C405DF">
            <w:pPr>
              <w:spacing w:line="276" w:lineRule="auto"/>
              <w:rPr>
                <w:rFonts w:ascii="Times New Roman" w:hAnsi="Times New Roman" w:cs="Times New Roman"/>
              </w:rPr>
            </w:pPr>
          </w:p>
          <w:p w14:paraId="053062D3" w14:textId="40A09640" w:rsidR="00183EC4" w:rsidRDefault="00183EC4" w:rsidP="00C405DF">
            <w:pPr>
              <w:spacing w:line="276" w:lineRule="auto"/>
              <w:rPr>
                <w:rFonts w:ascii="Times New Roman" w:hAnsi="Times New Roman" w:cs="Times New Roman"/>
              </w:rPr>
            </w:pPr>
            <w:r w:rsidRPr="00C405DF">
              <w:rPr>
                <w:rFonts w:ascii="Times New Roman" w:hAnsi="Times New Roman" w:cs="Times New Roman"/>
              </w:rPr>
              <w:t>KNOWLEDGE AND UNDERSTANDING:</w:t>
            </w:r>
          </w:p>
          <w:p w14:paraId="6BB0EEA3" w14:textId="77777777" w:rsidR="004E0875" w:rsidRPr="00C405DF" w:rsidRDefault="004E0875" w:rsidP="00C405DF">
            <w:pPr>
              <w:spacing w:line="276" w:lineRule="auto"/>
              <w:rPr>
                <w:rFonts w:ascii="Times New Roman" w:hAnsi="Times New Roman" w:cs="Times New Roman"/>
              </w:rPr>
            </w:pPr>
          </w:p>
          <w:p w14:paraId="39D4E3CE" w14:textId="77777777" w:rsidR="004E0875" w:rsidRPr="004E0875" w:rsidRDefault="00183EC4" w:rsidP="00A53A41">
            <w:pPr>
              <w:pStyle w:val="ListParagraph"/>
              <w:numPr>
                <w:ilvl w:val="0"/>
                <w:numId w:val="71"/>
              </w:numPr>
              <w:spacing w:line="276" w:lineRule="auto"/>
              <w:ind w:left="315"/>
              <w:rPr>
                <w:rFonts w:ascii="Times New Roman" w:hAnsi="Times New Roman" w:cs="Times New Roman"/>
              </w:rPr>
            </w:pPr>
            <w:r w:rsidRPr="00C405DF">
              <w:rPr>
                <w:rFonts w:ascii="Times New Roman" w:eastAsia="Calibri" w:hAnsi="Times New Roman" w:cs="Times New Roman"/>
                <w:lang w:val="en-US"/>
              </w:rPr>
              <w:t>Understands the need to assess the reliability of data s</w:t>
            </w:r>
            <w:r w:rsidR="004E0875">
              <w:rPr>
                <w:rFonts w:ascii="Times New Roman" w:eastAsia="Calibri" w:hAnsi="Times New Roman" w:cs="Times New Roman"/>
                <w:lang w:val="en-US"/>
              </w:rPr>
              <w:t xml:space="preserve">ources. </w:t>
            </w:r>
          </w:p>
          <w:p w14:paraId="76742F6B" w14:textId="19284B13" w:rsidR="00183EC4" w:rsidRPr="00C405DF" w:rsidRDefault="004E0875" w:rsidP="00A53A41">
            <w:pPr>
              <w:pStyle w:val="ListParagraph"/>
              <w:numPr>
                <w:ilvl w:val="0"/>
                <w:numId w:val="71"/>
              </w:numPr>
              <w:spacing w:line="276" w:lineRule="auto"/>
              <w:ind w:left="315"/>
              <w:rPr>
                <w:rFonts w:ascii="Times New Roman" w:hAnsi="Times New Roman" w:cs="Times New Roman"/>
              </w:rPr>
            </w:pPr>
            <w:r>
              <w:rPr>
                <w:rFonts w:ascii="Times New Roman" w:eastAsia="Calibri" w:hAnsi="Times New Roman" w:cs="Times New Roman"/>
                <w:lang w:val="en-US"/>
              </w:rPr>
              <w:t>K</w:t>
            </w:r>
            <w:r w:rsidR="00183EC4" w:rsidRPr="00C405DF">
              <w:rPr>
                <w:rFonts w:ascii="Times New Roman" w:hAnsi="Times New Roman" w:cs="Times New Roman"/>
              </w:rPr>
              <w:t>nows definitions related to and methodologies for the implementation of feedback loops</w:t>
            </w:r>
            <w:r w:rsidR="00C23603">
              <w:rPr>
                <w:rFonts w:ascii="Times New Roman" w:hAnsi="Times New Roman" w:cs="Times New Roman"/>
              </w:rPr>
              <w:t>.</w:t>
            </w:r>
          </w:p>
          <w:p w14:paraId="738DD56D" w14:textId="110096EE" w:rsidR="00183EC4" w:rsidRPr="00C405DF" w:rsidRDefault="00183EC4" w:rsidP="00A53A41">
            <w:pPr>
              <w:pStyle w:val="ListParagraph"/>
              <w:numPr>
                <w:ilvl w:val="0"/>
                <w:numId w:val="71"/>
              </w:numPr>
              <w:spacing w:line="276" w:lineRule="auto"/>
              <w:ind w:left="315"/>
              <w:rPr>
                <w:rFonts w:ascii="Times New Roman" w:hAnsi="Times New Roman" w:cs="Times New Roman"/>
              </w:rPr>
            </w:pPr>
            <w:r w:rsidRPr="00C405DF">
              <w:rPr>
                <w:rFonts w:ascii="Times New Roman" w:hAnsi="Times New Roman" w:cs="Times New Roman"/>
              </w:rPr>
              <w:t xml:space="preserve">Ensures the evaluation of applicability, validity, and reliability of evidence, within a policy forming process. </w:t>
            </w:r>
          </w:p>
          <w:p w14:paraId="36C33F8C" w14:textId="6D981B13" w:rsidR="00555D8F" w:rsidRPr="00C405DF" w:rsidRDefault="00555D8F" w:rsidP="00C405DF">
            <w:pPr>
              <w:spacing w:line="276" w:lineRule="auto"/>
              <w:rPr>
                <w:rFonts w:ascii="Times New Roman" w:hAnsi="Times New Roman" w:cs="Times New Roman"/>
              </w:rPr>
            </w:pPr>
          </w:p>
        </w:tc>
        <w:tc>
          <w:tcPr>
            <w:tcW w:w="2551" w:type="dxa"/>
          </w:tcPr>
          <w:p w14:paraId="6E6DC5DB" w14:textId="1645DFFD" w:rsidR="00E879F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lastRenderedPageBreak/>
              <w:t>Involves in</w:t>
            </w:r>
            <w:r w:rsidR="00070B38" w:rsidRPr="00C405DF">
              <w:rPr>
                <w:rFonts w:ascii="Times New Roman" w:eastAsia="Calibri" w:hAnsi="Times New Roman" w:cs="Times New Roman"/>
              </w:rPr>
              <w:t>-</w:t>
            </w:r>
            <w:r w:rsidRPr="00C405DF">
              <w:rPr>
                <w:rFonts w:ascii="Times New Roman" w:eastAsia="Calibri" w:hAnsi="Times New Roman" w:cs="Times New Roman"/>
              </w:rPr>
              <w:t>house</w:t>
            </w:r>
            <w:r w:rsidRPr="00C405DF" w:rsidDel="00FA2134">
              <w:rPr>
                <w:rFonts w:ascii="Times New Roman" w:eastAsia="Calibri" w:hAnsi="Times New Roman" w:cs="Times New Roman"/>
              </w:rPr>
              <w:t xml:space="preserve"> </w:t>
            </w:r>
            <w:r w:rsidR="33FF8B12" w:rsidRPr="00C405DF">
              <w:rPr>
                <w:rFonts w:ascii="Times New Roman" w:eastAsia="Calibri" w:hAnsi="Times New Roman" w:cs="Times New Roman"/>
              </w:rPr>
              <w:t>and external</w:t>
            </w:r>
            <w:r w:rsidR="00C23603">
              <w:rPr>
                <w:rFonts w:ascii="Times New Roman" w:eastAsia="Calibri" w:hAnsi="Times New Roman" w:cs="Times New Roman"/>
              </w:rPr>
              <w:t xml:space="preserve"> </w:t>
            </w:r>
            <w:r w:rsidRPr="00C405DF">
              <w:rPr>
                <w:rFonts w:ascii="Times New Roman" w:eastAsia="Calibri" w:hAnsi="Times New Roman" w:cs="Times New Roman"/>
              </w:rPr>
              <w:t>knowledge brokers and experts to scrutinise quality and pertinence of evidence and data.</w:t>
            </w:r>
            <w:r w:rsidR="00C0344E" w:rsidRPr="00C405DF">
              <w:rPr>
                <w:rFonts w:ascii="Times New Roman" w:eastAsia="Calibri" w:hAnsi="Times New Roman" w:cs="Times New Roman"/>
              </w:rPr>
              <w:t xml:space="preserve"> </w:t>
            </w:r>
          </w:p>
          <w:p w14:paraId="37709110" w14:textId="2A598ED9" w:rsidR="00E879FF" w:rsidRPr="00C405DF" w:rsidRDefault="00E879F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14:paraId="498029F6" w14:textId="70B204FD" w:rsidR="00555D8F" w:rsidRPr="00C405DF" w:rsidRDefault="00C0344E"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05DF">
              <w:rPr>
                <w:rFonts w:ascii="Times New Roman" w:eastAsia="Calibri" w:hAnsi="Times New Roman" w:cs="Times New Roman"/>
              </w:rPr>
              <w:t xml:space="preserve">Prompts </w:t>
            </w:r>
            <w:r w:rsidR="000D1503" w:rsidRPr="00C405DF">
              <w:rPr>
                <w:rFonts w:ascii="Times New Roman" w:eastAsia="Calibri" w:hAnsi="Times New Roman" w:cs="Times New Roman"/>
              </w:rPr>
              <w:t>appraisals that</w:t>
            </w:r>
            <w:r w:rsidR="005D3521" w:rsidRPr="00C405DF">
              <w:rPr>
                <w:rFonts w:ascii="Times New Roman" w:eastAsia="Calibri" w:hAnsi="Times New Roman" w:cs="Times New Roman"/>
              </w:rPr>
              <w:t xml:space="preserve"> openly lay out </w:t>
            </w:r>
            <w:r w:rsidR="00FA2134" w:rsidRPr="00C405DF">
              <w:rPr>
                <w:rFonts w:ascii="Times New Roman" w:eastAsia="Calibri" w:hAnsi="Times New Roman" w:cs="Times New Roman"/>
              </w:rPr>
              <w:t>limitations</w:t>
            </w:r>
            <w:r w:rsidR="00286FF0" w:rsidRPr="00C405DF">
              <w:rPr>
                <w:rFonts w:ascii="Times New Roman" w:eastAsia="Calibri" w:hAnsi="Times New Roman" w:cs="Times New Roman"/>
              </w:rPr>
              <w:t xml:space="preserve">, </w:t>
            </w:r>
            <w:r w:rsidR="00FA2134" w:rsidRPr="00C405DF">
              <w:rPr>
                <w:rFonts w:ascii="Times New Roman" w:eastAsia="Calibri" w:hAnsi="Times New Roman" w:cs="Times New Roman"/>
              </w:rPr>
              <w:lastRenderedPageBreak/>
              <w:t xml:space="preserve">primary </w:t>
            </w:r>
            <w:r w:rsidR="005D3521" w:rsidRPr="00C405DF">
              <w:rPr>
                <w:rFonts w:ascii="Times New Roman" w:eastAsia="Calibri" w:hAnsi="Times New Roman" w:cs="Times New Roman"/>
              </w:rPr>
              <w:t>assumptions</w:t>
            </w:r>
            <w:r w:rsidR="00286FF0" w:rsidRPr="00C405DF">
              <w:rPr>
                <w:rFonts w:ascii="Times New Roman" w:eastAsia="Calibri" w:hAnsi="Times New Roman" w:cs="Times New Roman"/>
              </w:rPr>
              <w:t xml:space="preserve"> </w:t>
            </w:r>
            <w:r w:rsidR="005F4C56" w:rsidRPr="00C405DF">
              <w:rPr>
                <w:rFonts w:ascii="Times New Roman" w:eastAsia="Calibri" w:hAnsi="Times New Roman" w:cs="Times New Roman"/>
              </w:rPr>
              <w:t xml:space="preserve">and </w:t>
            </w:r>
            <w:r w:rsidR="00286FF0" w:rsidRPr="00C405DF">
              <w:rPr>
                <w:rFonts w:ascii="Times New Roman" w:eastAsia="Calibri" w:hAnsi="Times New Roman" w:cs="Times New Roman"/>
              </w:rPr>
              <w:t>ambiguities</w:t>
            </w:r>
            <w:r w:rsidR="005D3521" w:rsidRPr="00C405DF">
              <w:rPr>
                <w:rFonts w:ascii="Times New Roman" w:eastAsia="Calibri" w:hAnsi="Times New Roman" w:cs="Times New Roman"/>
              </w:rPr>
              <w:t>.</w:t>
            </w:r>
          </w:p>
          <w:p w14:paraId="54D6B096" w14:textId="14F54F77" w:rsidR="00555D8F" w:rsidRPr="00C405DF" w:rsidRDefault="08ECE610"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hAnsi="Times New Roman" w:cs="Times New Roman"/>
              </w:rPr>
              <w:t>S</w:t>
            </w:r>
            <w:r w:rsidR="00555D8F" w:rsidRPr="00C405DF">
              <w:rPr>
                <w:rFonts w:ascii="Times New Roman" w:hAnsi="Times New Roman" w:cs="Times New Roman"/>
              </w:rPr>
              <w:t xml:space="preserve">eeks to rely on multiple sources and </w:t>
            </w:r>
            <w:r w:rsidR="5B19DC1B" w:rsidRPr="00C405DF">
              <w:rPr>
                <w:rFonts w:ascii="Times New Roman" w:hAnsi="Times New Roman" w:cs="Times New Roman"/>
              </w:rPr>
              <w:t xml:space="preserve">corrects </w:t>
            </w:r>
            <w:r w:rsidR="00555D8F" w:rsidRPr="00C405DF">
              <w:rPr>
                <w:rFonts w:ascii="Times New Roman" w:hAnsi="Times New Roman" w:cs="Times New Roman"/>
              </w:rPr>
              <w:t>overapplication of and over-reliance on a single piece of evidence or data.</w:t>
            </w:r>
            <w:r w:rsidR="00555D8F" w:rsidRPr="00C405DF">
              <w:rPr>
                <w:rFonts w:ascii="Times New Roman" w:eastAsia="Calibri" w:hAnsi="Times New Roman" w:cs="Times New Roman"/>
              </w:rPr>
              <w:t xml:space="preserve"> </w:t>
            </w:r>
          </w:p>
          <w:p w14:paraId="7B69B586" w14:textId="77777777"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552" w:type="dxa"/>
          </w:tcPr>
          <w:p w14:paraId="106E94A0" w14:textId="5E9A87FD" w:rsidR="00555D8F" w:rsidRPr="00C405DF" w:rsidRDefault="00364389"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lastRenderedPageBreak/>
              <w:t>E</w:t>
            </w:r>
            <w:r w:rsidR="00555D8F" w:rsidRPr="00C405DF">
              <w:rPr>
                <w:rFonts w:ascii="Times New Roman" w:eastAsia="Calibri" w:hAnsi="Times New Roman" w:cs="Times New Roman"/>
              </w:rPr>
              <w:t>valuat</w:t>
            </w:r>
            <w:r w:rsidR="00E85D3E" w:rsidRPr="00C405DF">
              <w:rPr>
                <w:rFonts w:ascii="Times New Roman" w:eastAsia="Calibri" w:hAnsi="Times New Roman" w:cs="Times New Roman"/>
              </w:rPr>
              <w:t>es</w:t>
            </w:r>
            <w:r w:rsidR="00555D8F" w:rsidRPr="00C405DF">
              <w:rPr>
                <w:rFonts w:ascii="Times New Roman" w:eastAsia="Calibri" w:hAnsi="Times New Roman" w:cs="Times New Roman"/>
              </w:rPr>
              <w:t xml:space="preserve"> and draw</w:t>
            </w:r>
            <w:r w:rsidR="00E85D3E" w:rsidRPr="00C405DF">
              <w:rPr>
                <w:rFonts w:ascii="Times New Roman" w:eastAsia="Calibri" w:hAnsi="Times New Roman" w:cs="Times New Roman"/>
              </w:rPr>
              <w:t xml:space="preserve">s </w:t>
            </w:r>
            <w:r w:rsidR="00555D8F" w:rsidRPr="00C405DF">
              <w:rPr>
                <w:rFonts w:ascii="Times New Roman" w:eastAsia="Calibri" w:hAnsi="Times New Roman" w:cs="Times New Roman"/>
              </w:rPr>
              <w:t>conclusions</w:t>
            </w:r>
            <w:r w:rsidR="00E16069" w:rsidRPr="00C405DF">
              <w:rPr>
                <w:rFonts w:ascii="Times New Roman" w:eastAsia="Calibri" w:hAnsi="Times New Roman" w:cs="Times New Roman"/>
              </w:rPr>
              <w:t xml:space="preserve">, with </w:t>
            </w:r>
            <w:r w:rsidR="004F6582" w:rsidRPr="00C405DF">
              <w:rPr>
                <w:rFonts w:ascii="Times New Roman" w:eastAsia="Calibri" w:hAnsi="Times New Roman" w:cs="Times New Roman"/>
              </w:rPr>
              <w:t xml:space="preserve">experts </w:t>
            </w:r>
            <w:r w:rsidR="00DD0A26" w:rsidRPr="00C405DF">
              <w:rPr>
                <w:rFonts w:ascii="Times New Roman" w:eastAsia="Calibri" w:hAnsi="Times New Roman" w:cs="Times New Roman"/>
              </w:rPr>
              <w:t>and stakeholders</w:t>
            </w:r>
            <w:r w:rsidR="004F6582" w:rsidRPr="00C405DF">
              <w:rPr>
                <w:rFonts w:ascii="Times New Roman" w:eastAsia="Calibri" w:hAnsi="Times New Roman" w:cs="Times New Roman"/>
              </w:rPr>
              <w:t>,</w:t>
            </w:r>
            <w:r w:rsidR="00555D8F" w:rsidRPr="00C405DF">
              <w:rPr>
                <w:rFonts w:ascii="Times New Roman" w:eastAsia="Calibri" w:hAnsi="Times New Roman" w:cs="Times New Roman"/>
              </w:rPr>
              <w:t xml:space="preserve"> about robustness, trustworthiness, policy relevance, </w:t>
            </w:r>
            <w:r w:rsidR="008372CF" w:rsidRPr="00C405DF">
              <w:rPr>
                <w:rFonts w:ascii="Times New Roman" w:eastAsia="Calibri" w:hAnsi="Times New Roman" w:cs="Times New Roman"/>
              </w:rPr>
              <w:t xml:space="preserve">and </w:t>
            </w:r>
            <w:r w:rsidR="00555D8F" w:rsidRPr="00C405DF">
              <w:rPr>
                <w:rFonts w:ascii="Times New Roman" w:eastAsia="Calibri" w:hAnsi="Times New Roman" w:cs="Times New Roman"/>
              </w:rPr>
              <w:t xml:space="preserve">context sensitivity. </w:t>
            </w:r>
          </w:p>
          <w:p w14:paraId="7D48836E" w14:textId="77777777"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14:paraId="61E713D6" w14:textId="4657120B" w:rsidR="00555D8F" w:rsidRPr="00C405DF" w:rsidRDefault="00E16069"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lastRenderedPageBreak/>
              <w:t>Prompts appraisals that openly lay out limitations, primary assumptions</w:t>
            </w:r>
            <w:r w:rsidR="75F73E24" w:rsidRPr="00C405DF">
              <w:rPr>
                <w:rFonts w:ascii="Times New Roman" w:eastAsia="Calibri" w:hAnsi="Times New Roman" w:cs="Times New Roman"/>
              </w:rPr>
              <w:t>,</w:t>
            </w:r>
            <w:r w:rsidRPr="00C405DF">
              <w:rPr>
                <w:rFonts w:ascii="Times New Roman" w:eastAsia="Calibri" w:hAnsi="Times New Roman" w:cs="Times New Roman"/>
              </w:rPr>
              <w:t xml:space="preserve"> ambiguities, </w:t>
            </w:r>
            <w:r w:rsidR="6522EDF6" w:rsidRPr="00C405DF">
              <w:rPr>
                <w:rFonts w:ascii="Times New Roman" w:eastAsia="Calibri" w:hAnsi="Times New Roman" w:cs="Times New Roman"/>
              </w:rPr>
              <w:t>and</w:t>
            </w:r>
            <w:r w:rsidRPr="00C405DF">
              <w:rPr>
                <w:rFonts w:ascii="Times New Roman" w:eastAsia="Calibri" w:hAnsi="Times New Roman" w:cs="Times New Roman"/>
              </w:rPr>
              <w:t xml:space="preserve"> uncertainties, </w:t>
            </w:r>
            <w:r w:rsidR="00183EC4" w:rsidRPr="00C405DF">
              <w:rPr>
                <w:rFonts w:ascii="Times New Roman" w:eastAsia="Calibri" w:hAnsi="Times New Roman" w:cs="Times New Roman"/>
              </w:rPr>
              <w:t>b</w:t>
            </w:r>
            <w:r w:rsidR="00555D8F" w:rsidRPr="00C405DF">
              <w:rPr>
                <w:rFonts w:ascii="Times New Roman" w:eastAsia="Calibri" w:hAnsi="Times New Roman" w:cs="Times New Roman"/>
              </w:rPr>
              <w:t xml:space="preserve">y analysing </w:t>
            </w:r>
            <w:r w:rsidR="4ABDF799" w:rsidRPr="00C405DF">
              <w:rPr>
                <w:rFonts w:ascii="Times New Roman" w:eastAsia="Calibri" w:hAnsi="Times New Roman" w:cs="Times New Roman"/>
              </w:rPr>
              <w:t>methodologies,</w:t>
            </w:r>
            <w:r w:rsidR="00555D8F" w:rsidRPr="00C405DF">
              <w:rPr>
                <w:rFonts w:ascii="Times New Roman" w:eastAsia="Calibri" w:hAnsi="Times New Roman" w:cs="Times New Roman"/>
              </w:rPr>
              <w:t xml:space="preserve"> sample size, control group, replicability issues, (vested) interests</w:t>
            </w:r>
            <w:r w:rsidR="00555D8F" w:rsidRPr="00C405DF">
              <w:rPr>
                <w:rFonts w:ascii="Times New Roman" w:eastAsia="Times New Roman" w:hAnsi="Times New Roman" w:cs="Times New Roman"/>
                <w:lang w:val="en-US" w:eastAsia="de-AT"/>
              </w:rPr>
              <w:t xml:space="preserve"> and values, disciplinary or personal biases</w:t>
            </w:r>
            <w:r w:rsidR="00555D8F" w:rsidRPr="00C405DF">
              <w:rPr>
                <w:rFonts w:ascii="Times New Roman" w:hAnsi="Times New Roman" w:cs="Times New Roman"/>
              </w:rPr>
              <w:t>.</w:t>
            </w:r>
          </w:p>
          <w:p w14:paraId="78F0E2C3" w14:textId="77777777"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44F20F" w14:textId="5D9852C8" w:rsidR="00D3683C" w:rsidRPr="00C405DF" w:rsidRDefault="008372C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C</w:t>
            </w:r>
            <w:r w:rsidR="16594B78" w:rsidRPr="00C405DF">
              <w:rPr>
                <w:rFonts w:ascii="Times New Roman" w:eastAsia="Calibri" w:hAnsi="Times New Roman" w:cs="Times New Roman"/>
              </w:rPr>
              <w:t xml:space="preserve">omprehensively </w:t>
            </w:r>
            <w:r w:rsidR="1EF2FCE9" w:rsidRPr="00C405DF">
              <w:rPr>
                <w:rFonts w:ascii="Times New Roman" w:eastAsia="Calibri" w:hAnsi="Times New Roman" w:cs="Times New Roman"/>
              </w:rPr>
              <w:t>articulate</w:t>
            </w:r>
            <w:r w:rsidR="58595E94" w:rsidRPr="00C405DF">
              <w:rPr>
                <w:rFonts w:ascii="Times New Roman" w:eastAsia="Calibri" w:hAnsi="Times New Roman" w:cs="Times New Roman"/>
              </w:rPr>
              <w:t>s</w:t>
            </w:r>
            <w:r w:rsidR="00555D8F" w:rsidRPr="00C405DF">
              <w:rPr>
                <w:rFonts w:ascii="Times New Roman" w:eastAsia="Calibri" w:hAnsi="Times New Roman" w:cs="Times New Roman"/>
              </w:rPr>
              <w:t xml:space="preserve"> results of the scrutiny process in a way</w:t>
            </w:r>
            <w:r w:rsidR="00820E32" w:rsidRPr="00C405DF">
              <w:rPr>
                <w:rFonts w:ascii="Times New Roman" w:eastAsia="Calibri" w:hAnsi="Times New Roman" w:cs="Times New Roman"/>
              </w:rPr>
              <w:t xml:space="preserve"> that can be understood by non-scientists and is </w:t>
            </w:r>
            <w:r w:rsidR="00555D8F" w:rsidRPr="00C405DF">
              <w:rPr>
                <w:rFonts w:ascii="Times New Roman" w:eastAsia="Calibri" w:hAnsi="Times New Roman" w:cs="Times New Roman"/>
              </w:rPr>
              <w:t>fit for policy integration</w:t>
            </w:r>
            <w:r w:rsidR="00A806EB" w:rsidRPr="00C405DF">
              <w:rPr>
                <w:rFonts w:ascii="Times New Roman" w:eastAsia="Calibri" w:hAnsi="Times New Roman" w:cs="Times New Roman"/>
              </w:rPr>
              <w:t>.</w:t>
            </w:r>
            <w:r w:rsidR="00555D8F" w:rsidRPr="00C405DF">
              <w:rPr>
                <w:rFonts w:ascii="Times New Roman" w:eastAsia="Calibri" w:hAnsi="Times New Roman" w:cs="Times New Roman"/>
              </w:rPr>
              <w:t xml:space="preserve"> </w:t>
            </w:r>
          </w:p>
          <w:p w14:paraId="2165C374" w14:textId="5E6F560C" w:rsidR="004C3E39" w:rsidRPr="00C405DF" w:rsidRDefault="004C3E39"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551" w:type="dxa"/>
          </w:tcPr>
          <w:p w14:paraId="2C9E2C0D" w14:textId="13C1750D" w:rsidR="00555D8F" w:rsidRPr="00C405DF" w:rsidRDefault="00DD0A26"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lastRenderedPageBreak/>
              <w:t>Supervises</w:t>
            </w:r>
            <w:r w:rsidR="00555D8F" w:rsidRPr="00C405DF">
              <w:rPr>
                <w:rFonts w:ascii="Times New Roman" w:eastAsia="Calibri" w:hAnsi="Times New Roman" w:cs="Times New Roman"/>
              </w:rPr>
              <w:t xml:space="preserve"> the process of scrutinising and weighing the diversity of evidence on a policy initiative in a</w:t>
            </w:r>
            <w:r w:rsidR="00190CEB" w:rsidRPr="00C405DF">
              <w:rPr>
                <w:rFonts w:ascii="Times New Roman" w:eastAsia="Calibri" w:hAnsi="Times New Roman" w:cs="Times New Roman"/>
              </w:rPr>
              <w:t xml:space="preserve"> way that </w:t>
            </w:r>
            <w:r w:rsidR="000F7446" w:rsidRPr="00C405DF">
              <w:rPr>
                <w:rFonts w:ascii="Times New Roman" w:eastAsia="Calibri" w:hAnsi="Times New Roman" w:cs="Times New Roman"/>
              </w:rPr>
              <w:t>ensures</w:t>
            </w:r>
            <w:r w:rsidR="00385FE7" w:rsidRPr="00C405DF">
              <w:rPr>
                <w:rFonts w:ascii="Times New Roman" w:eastAsia="Calibri" w:hAnsi="Times New Roman" w:cs="Times New Roman"/>
              </w:rPr>
              <w:t xml:space="preserve"> that rigor</w:t>
            </w:r>
            <w:r w:rsidR="000F6176" w:rsidRPr="00C405DF">
              <w:rPr>
                <w:rFonts w:ascii="Times New Roman" w:eastAsia="Calibri" w:hAnsi="Times New Roman" w:cs="Times New Roman"/>
              </w:rPr>
              <w:t xml:space="preserve"> </w:t>
            </w:r>
            <w:r w:rsidR="00555D8F" w:rsidRPr="00C405DF">
              <w:rPr>
                <w:rFonts w:ascii="Times New Roman" w:eastAsia="Calibri" w:hAnsi="Times New Roman" w:cs="Times New Roman"/>
              </w:rPr>
              <w:t>and transparen</w:t>
            </w:r>
            <w:r w:rsidR="00551AE7" w:rsidRPr="00C405DF">
              <w:rPr>
                <w:rFonts w:ascii="Times New Roman" w:eastAsia="Calibri" w:hAnsi="Times New Roman" w:cs="Times New Roman"/>
              </w:rPr>
              <w:t xml:space="preserve">cy </w:t>
            </w:r>
            <w:r w:rsidR="00385FE7" w:rsidRPr="00C405DF">
              <w:rPr>
                <w:rFonts w:ascii="Times New Roman" w:eastAsia="Calibri" w:hAnsi="Times New Roman" w:cs="Times New Roman"/>
              </w:rPr>
              <w:t>is applied to evidence.</w:t>
            </w:r>
          </w:p>
          <w:p w14:paraId="4B0CB8D4" w14:textId="77777777"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14:paraId="194E66F9" w14:textId="6B312F71" w:rsidR="00A47F21" w:rsidRPr="00C405DF" w:rsidRDefault="00A47F21"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lastRenderedPageBreak/>
              <w:t xml:space="preserve">Has created opportunities to collect data as part of the policy process and benefit from short-feedback loops e.g. real-time data from citizens and stakeholders to increase policy effectiveness. </w:t>
            </w:r>
          </w:p>
          <w:p w14:paraId="15F4C3A9" w14:textId="77777777" w:rsidR="00A47F21" w:rsidRPr="00C405DF" w:rsidRDefault="00A47F21"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14:paraId="421B6925" w14:textId="11AEA988" w:rsidR="00555D8F" w:rsidRPr="00C405DF" w:rsidRDefault="008B1019"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Can identify and</w:t>
            </w:r>
            <w:r w:rsidR="00555D8F" w:rsidRPr="00C405DF">
              <w:rPr>
                <w:rFonts w:ascii="Times New Roman" w:eastAsia="Calibri" w:hAnsi="Times New Roman" w:cs="Times New Roman"/>
              </w:rPr>
              <w:t xml:space="preserve"> evaluate evidence </w:t>
            </w:r>
            <w:r w:rsidR="587D0FC0" w:rsidRPr="00C405DF">
              <w:rPr>
                <w:rFonts w:ascii="Times New Roman" w:eastAsia="Calibri" w:hAnsi="Times New Roman" w:cs="Times New Roman"/>
              </w:rPr>
              <w:t xml:space="preserve">emerging </w:t>
            </w:r>
            <w:r w:rsidR="62609E19" w:rsidRPr="00C405DF">
              <w:rPr>
                <w:rFonts w:ascii="Times New Roman" w:eastAsia="Calibri" w:hAnsi="Times New Roman" w:cs="Times New Roman"/>
              </w:rPr>
              <w:t xml:space="preserve">through in-depth expert scrutiny </w:t>
            </w:r>
            <w:r w:rsidR="00555D8F" w:rsidRPr="00C405DF">
              <w:rPr>
                <w:rFonts w:ascii="Times New Roman" w:eastAsia="Calibri" w:hAnsi="Times New Roman" w:cs="Times New Roman"/>
              </w:rPr>
              <w:t>during the policy process or political debate</w:t>
            </w:r>
            <w:r w:rsidR="359DD4F5" w:rsidRPr="00C405DF">
              <w:rPr>
                <w:rFonts w:ascii="Times New Roman" w:eastAsia="Calibri" w:hAnsi="Times New Roman" w:cs="Times New Roman"/>
              </w:rPr>
              <w:t>, and in particular</w:t>
            </w:r>
            <w:r w:rsidR="00555D8F" w:rsidRPr="00C405DF">
              <w:rPr>
                <w:rFonts w:ascii="Times New Roman" w:eastAsia="Calibri" w:hAnsi="Times New Roman" w:cs="Times New Roman"/>
              </w:rPr>
              <w:t xml:space="preserve"> </w:t>
            </w:r>
            <w:r w:rsidR="4CBDAED7" w:rsidRPr="00C405DF">
              <w:rPr>
                <w:rFonts w:ascii="Times New Roman" w:eastAsia="Calibri" w:hAnsi="Times New Roman" w:cs="Times New Roman"/>
              </w:rPr>
              <w:t>identify flawed, contradicting or contested evidence</w:t>
            </w:r>
            <w:r w:rsidR="00555D8F" w:rsidRPr="00C405DF">
              <w:rPr>
                <w:rFonts w:ascii="Times New Roman" w:eastAsia="Calibri" w:hAnsi="Times New Roman" w:cs="Times New Roman"/>
              </w:rPr>
              <w:t xml:space="preserve"> .</w:t>
            </w:r>
          </w:p>
          <w:p w14:paraId="5807F0A9" w14:textId="77777777"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2552" w:type="dxa"/>
          </w:tcPr>
          <w:p w14:paraId="309D78E6" w14:textId="40B64091" w:rsidR="00555D8F" w:rsidRPr="00C405DF" w:rsidRDefault="1DD81D97"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lastRenderedPageBreak/>
              <w:t>Can incorporate</w:t>
            </w:r>
            <w:r w:rsidR="00A218FC" w:rsidRPr="00C405DF">
              <w:rPr>
                <w:rFonts w:ascii="Times New Roman" w:eastAsia="Calibri" w:hAnsi="Times New Roman" w:cs="Times New Roman"/>
              </w:rPr>
              <w:t xml:space="preserve"> a variety of evidence types and supervising</w:t>
            </w:r>
            <w:r w:rsidR="00C32FB5" w:rsidRPr="00C405DF">
              <w:rPr>
                <w:rFonts w:ascii="Times New Roman" w:eastAsia="Calibri" w:hAnsi="Times New Roman" w:cs="Times New Roman"/>
              </w:rPr>
              <w:t xml:space="preserve"> </w:t>
            </w:r>
            <w:r w:rsidR="00555D8F" w:rsidRPr="00C405DF">
              <w:rPr>
                <w:rFonts w:ascii="Times New Roman" w:eastAsia="Calibri" w:hAnsi="Times New Roman" w:cs="Times New Roman"/>
              </w:rPr>
              <w:t xml:space="preserve">the scrutiny and appraisal process of </w:t>
            </w:r>
            <w:r w:rsidR="00A218FC" w:rsidRPr="00C405DF">
              <w:rPr>
                <w:rFonts w:ascii="Times New Roman" w:eastAsia="Calibri" w:hAnsi="Times New Roman" w:cs="Times New Roman"/>
              </w:rPr>
              <w:t xml:space="preserve">evidence related to </w:t>
            </w:r>
            <w:r w:rsidR="00555D8F" w:rsidRPr="00C405DF">
              <w:rPr>
                <w:rFonts w:ascii="Times New Roman" w:eastAsia="Calibri" w:hAnsi="Times New Roman" w:cs="Times New Roman"/>
              </w:rPr>
              <w:t>a major policy initiative spanning several policy areas.</w:t>
            </w:r>
          </w:p>
          <w:p w14:paraId="2433DBD5" w14:textId="77777777"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14:paraId="748550C5" w14:textId="64B197A9"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lastRenderedPageBreak/>
              <w:t>Has uncovered major flaws that led to a review or retraction of research or reconsidering the application of a piece of evidence for policy</w:t>
            </w:r>
            <w:r w:rsidR="00E20D26" w:rsidRPr="00C405DF">
              <w:rPr>
                <w:rFonts w:ascii="Times New Roman" w:eastAsia="Calibri" w:hAnsi="Times New Roman" w:cs="Times New Roman"/>
              </w:rPr>
              <w:t>making</w:t>
            </w:r>
            <w:r w:rsidRPr="00C405DF">
              <w:rPr>
                <w:rFonts w:ascii="Times New Roman" w:eastAsia="Calibri" w:hAnsi="Times New Roman" w:cs="Times New Roman"/>
              </w:rPr>
              <w:t xml:space="preserve">. </w:t>
            </w:r>
          </w:p>
          <w:p w14:paraId="43A87416" w14:textId="77777777"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de-AT"/>
              </w:rPr>
            </w:pPr>
          </w:p>
        </w:tc>
      </w:tr>
      <w:tr w:rsidR="00555D8F" w:rsidRPr="00C405DF" w14:paraId="18E511B5" w14:textId="77777777" w:rsidTr="00183EC4">
        <w:tc>
          <w:tcPr>
            <w:cnfStyle w:val="001000000000" w:firstRow="0" w:lastRow="0" w:firstColumn="1" w:lastColumn="0" w:oddVBand="0" w:evenVBand="0" w:oddHBand="0" w:evenHBand="0" w:firstRowFirstColumn="0" w:firstRowLastColumn="0" w:lastRowFirstColumn="0" w:lastRowLastColumn="0"/>
            <w:tcW w:w="3681" w:type="dxa"/>
          </w:tcPr>
          <w:p w14:paraId="0F1159D0" w14:textId="32B497F3" w:rsidR="00183EC4" w:rsidRPr="00C405DF" w:rsidRDefault="005C785D" w:rsidP="00C405DF">
            <w:pPr>
              <w:spacing w:line="276" w:lineRule="auto"/>
              <w:rPr>
                <w:rFonts w:ascii="Times New Roman" w:hAnsi="Times New Roman" w:cs="Times New Roman"/>
                <w:sz w:val="28"/>
                <w:szCs w:val="28"/>
              </w:rPr>
            </w:pPr>
            <w:r w:rsidRPr="00C405DF">
              <w:rPr>
                <w:rFonts w:ascii="Times New Roman" w:hAnsi="Times New Roman" w:cs="Times New Roman"/>
                <w:sz w:val="28"/>
                <w:szCs w:val="28"/>
              </w:rPr>
              <w:lastRenderedPageBreak/>
              <w:t>Managing procurement contracts</w:t>
            </w:r>
          </w:p>
          <w:p w14:paraId="56DACE82" w14:textId="5FCCD1E9" w:rsidR="00555D8F" w:rsidRPr="00C405DF" w:rsidRDefault="00555D8F" w:rsidP="00C405DF">
            <w:pPr>
              <w:spacing w:line="276" w:lineRule="auto"/>
              <w:rPr>
                <w:rFonts w:ascii="Times New Roman" w:hAnsi="Times New Roman" w:cs="Times New Roman"/>
              </w:rPr>
            </w:pPr>
          </w:p>
          <w:p w14:paraId="137298F7" w14:textId="73CA495C" w:rsidR="00183EC4" w:rsidRDefault="159FF279" w:rsidP="00C405DF">
            <w:pPr>
              <w:spacing w:line="276" w:lineRule="auto"/>
              <w:rPr>
                <w:rFonts w:ascii="Times New Roman" w:hAnsi="Times New Roman" w:cs="Times New Roman"/>
              </w:rPr>
            </w:pPr>
            <w:r w:rsidRPr="00C405DF">
              <w:rPr>
                <w:rFonts w:ascii="Times New Roman" w:hAnsi="Times New Roman" w:cs="Times New Roman"/>
              </w:rPr>
              <w:t>ATTITUDE:</w:t>
            </w:r>
            <w:r w:rsidR="005A3EC8" w:rsidRPr="00C405DF">
              <w:rPr>
                <w:rFonts w:ascii="Times New Roman" w:hAnsi="Times New Roman" w:cs="Times New Roman"/>
              </w:rPr>
              <w:t xml:space="preserve"> </w:t>
            </w:r>
          </w:p>
          <w:p w14:paraId="326D3C7E" w14:textId="77777777" w:rsidR="004E0875" w:rsidRPr="00C405DF" w:rsidRDefault="004E0875" w:rsidP="00C405DF">
            <w:pPr>
              <w:spacing w:line="276" w:lineRule="auto"/>
              <w:rPr>
                <w:rFonts w:ascii="Times New Roman" w:hAnsi="Times New Roman" w:cs="Times New Roman"/>
              </w:rPr>
            </w:pPr>
          </w:p>
          <w:p w14:paraId="370D6100" w14:textId="7CB659E0" w:rsidR="00555D8F" w:rsidRPr="00C405DF" w:rsidRDefault="00183EC4" w:rsidP="004E0875">
            <w:pPr>
              <w:pStyle w:val="ListParagraph"/>
              <w:numPr>
                <w:ilvl w:val="0"/>
                <w:numId w:val="70"/>
              </w:numPr>
              <w:spacing w:line="276" w:lineRule="auto"/>
              <w:ind w:left="315"/>
              <w:rPr>
                <w:rFonts w:ascii="Times New Roman" w:hAnsi="Times New Roman" w:cs="Times New Roman"/>
              </w:rPr>
            </w:pPr>
            <w:r w:rsidRPr="00C405DF">
              <w:rPr>
                <w:rFonts w:ascii="Times New Roman" w:hAnsi="Times New Roman" w:cs="Times New Roman"/>
              </w:rPr>
              <w:t>V</w:t>
            </w:r>
            <w:r w:rsidR="0036489B" w:rsidRPr="00C405DF">
              <w:rPr>
                <w:rFonts w:ascii="Times New Roman" w:hAnsi="Times New Roman" w:cs="Times New Roman"/>
              </w:rPr>
              <w:t>alues transparency and is willing to align</w:t>
            </w:r>
            <w:r w:rsidR="00230DE6" w:rsidRPr="00C405DF">
              <w:rPr>
                <w:rFonts w:ascii="Times New Roman" w:hAnsi="Times New Roman" w:cs="Times New Roman"/>
              </w:rPr>
              <w:t xml:space="preserve"> with</w:t>
            </w:r>
            <w:r w:rsidR="005A3EC8" w:rsidRPr="00C405DF">
              <w:rPr>
                <w:rFonts w:ascii="Times New Roman" w:hAnsi="Times New Roman" w:cs="Times New Roman"/>
              </w:rPr>
              <w:t xml:space="preserve"> regulations and standards in the procurement process</w:t>
            </w:r>
            <w:r w:rsidR="0036489B" w:rsidRPr="00C405DF">
              <w:rPr>
                <w:rFonts w:ascii="Times New Roman" w:hAnsi="Times New Roman" w:cs="Times New Roman"/>
              </w:rPr>
              <w:t>.</w:t>
            </w:r>
          </w:p>
          <w:p w14:paraId="034AC176" w14:textId="4C3DA30A" w:rsidR="00555D8F" w:rsidRPr="00C405DF" w:rsidRDefault="00555D8F" w:rsidP="00C405DF">
            <w:pPr>
              <w:spacing w:line="276" w:lineRule="auto"/>
              <w:rPr>
                <w:rFonts w:ascii="Times New Roman" w:hAnsi="Times New Roman" w:cs="Times New Roman"/>
              </w:rPr>
            </w:pPr>
          </w:p>
          <w:p w14:paraId="4EFF5138" w14:textId="398C3DA0" w:rsidR="00183EC4" w:rsidRDefault="76220B80" w:rsidP="00C405DF">
            <w:pPr>
              <w:spacing w:line="276" w:lineRule="auto"/>
              <w:rPr>
                <w:rFonts w:ascii="Times New Roman" w:hAnsi="Times New Roman" w:cs="Times New Roman"/>
              </w:rPr>
            </w:pPr>
            <w:r w:rsidRPr="00C405DF">
              <w:rPr>
                <w:rFonts w:ascii="Times New Roman" w:hAnsi="Times New Roman" w:cs="Times New Roman"/>
              </w:rPr>
              <w:t>SKILL</w:t>
            </w:r>
            <w:r w:rsidR="43559A29" w:rsidRPr="00C405DF">
              <w:rPr>
                <w:rFonts w:ascii="Times New Roman" w:hAnsi="Times New Roman" w:cs="Times New Roman"/>
              </w:rPr>
              <w:t>S</w:t>
            </w:r>
            <w:r w:rsidR="159FF279" w:rsidRPr="00C405DF">
              <w:rPr>
                <w:rFonts w:ascii="Times New Roman" w:hAnsi="Times New Roman" w:cs="Times New Roman"/>
              </w:rPr>
              <w:t>:</w:t>
            </w:r>
            <w:r w:rsidR="0036489B" w:rsidRPr="00C405DF">
              <w:rPr>
                <w:rFonts w:ascii="Times New Roman" w:hAnsi="Times New Roman" w:cs="Times New Roman"/>
              </w:rPr>
              <w:t xml:space="preserve"> </w:t>
            </w:r>
          </w:p>
          <w:p w14:paraId="5424ECA1" w14:textId="77777777" w:rsidR="004E0875" w:rsidRPr="00C405DF" w:rsidRDefault="004E0875" w:rsidP="00C405DF">
            <w:pPr>
              <w:spacing w:line="276" w:lineRule="auto"/>
              <w:rPr>
                <w:rFonts w:ascii="Times New Roman" w:hAnsi="Times New Roman" w:cs="Times New Roman"/>
              </w:rPr>
            </w:pPr>
          </w:p>
          <w:p w14:paraId="1A026389" w14:textId="6F8F0F32" w:rsidR="00555D8F" w:rsidRPr="00C405DF" w:rsidRDefault="00183EC4" w:rsidP="004E0875">
            <w:pPr>
              <w:pStyle w:val="ListParagraph"/>
              <w:numPr>
                <w:ilvl w:val="0"/>
                <w:numId w:val="69"/>
              </w:numPr>
              <w:spacing w:line="276" w:lineRule="auto"/>
              <w:ind w:left="315"/>
              <w:rPr>
                <w:rFonts w:ascii="Times New Roman" w:hAnsi="Times New Roman" w:cs="Times New Roman"/>
              </w:rPr>
            </w:pPr>
            <w:r w:rsidRPr="00C405DF">
              <w:rPr>
                <w:rFonts w:ascii="Times New Roman" w:hAnsi="Times New Roman" w:cs="Times New Roman"/>
              </w:rPr>
              <w:t>C</w:t>
            </w:r>
            <w:r w:rsidR="0036489B" w:rsidRPr="00C405DF">
              <w:rPr>
                <w:rFonts w:ascii="Times New Roman" w:hAnsi="Times New Roman" w:cs="Times New Roman"/>
              </w:rPr>
              <w:t>an implement the internal procurement support process.</w:t>
            </w:r>
          </w:p>
          <w:p w14:paraId="5DAC9248" w14:textId="77777777" w:rsidR="00183EC4" w:rsidRPr="00C405DF" w:rsidRDefault="00183EC4" w:rsidP="00C405DF">
            <w:pPr>
              <w:spacing w:line="276" w:lineRule="auto"/>
              <w:rPr>
                <w:rFonts w:ascii="Times New Roman" w:hAnsi="Times New Roman" w:cs="Times New Roman"/>
              </w:rPr>
            </w:pPr>
          </w:p>
          <w:p w14:paraId="1C0FEF62" w14:textId="39F1475A" w:rsidR="00183EC4" w:rsidRDefault="00183EC4" w:rsidP="00C405DF">
            <w:pPr>
              <w:spacing w:line="276" w:lineRule="auto"/>
              <w:rPr>
                <w:rFonts w:ascii="Times New Roman" w:hAnsi="Times New Roman" w:cs="Times New Roman"/>
              </w:rPr>
            </w:pPr>
            <w:r w:rsidRPr="00C405DF">
              <w:rPr>
                <w:rFonts w:ascii="Times New Roman" w:hAnsi="Times New Roman" w:cs="Times New Roman"/>
              </w:rPr>
              <w:t>KNOWLEDGE AND UNDERSTANDING:</w:t>
            </w:r>
          </w:p>
          <w:p w14:paraId="784B2042" w14:textId="77777777" w:rsidR="004E0875" w:rsidRPr="00C405DF" w:rsidRDefault="004E0875" w:rsidP="00C405DF">
            <w:pPr>
              <w:spacing w:line="276" w:lineRule="auto"/>
              <w:rPr>
                <w:rFonts w:ascii="Times New Roman" w:hAnsi="Times New Roman" w:cs="Times New Roman"/>
              </w:rPr>
            </w:pPr>
          </w:p>
          <w:p w14:paraId="74B900EA" w14:textId="77777777" w:rsidR="004E0875" w:rsidRDefault="00183EC4" w:rsidP="004E0875">
            <w:pPr>
              <w:pStyle w:val="ListParagraph"/>
              <w:numPr>
                <w:ilvl w:val="0"/>
                <w:numId w:val="68"/>
              </w:numPr>
              <w:spacing w:line="276" w:lineRule="auto"/>
              <w:ind w:left="315"/>
              <w:rPr>
                <w:rFonts w:ascii="Times New Roman" w:hAnsi="Times New Roman" w:cs="Times New Roman"/>
              </w:rPr>
            </w:pPr>
            <w:r w:rsidRPr="00C405DF">
              <w:rPr>
                <w:rFonts w:ascii="Times New Roman" w:hAnsi="Times New Roman" w:cs="Times New Roman"/>
              </w:rPr>
              <w:t>Knows the intern</w:t>
            </w:r>
            <w:r w:rsidR="004E0875">
              <w:rPr>
                <w:rFonts w:ascii="Times New Roman" w:hAnsi="Times New Roman" w:cs="Times New Roman"/>
              </w:rPr>
              <w:t xml:space="preserve">al procurement support services. </w:t>
            </w:r>
          </w:p>
          <w:p w14:paraId="5D23410F" w14:textId="4F2FB82A" w:rsidR="00183EC4" w:rsidRPr="00C405DF" w:rsidRDefault="004E0875" w:rsidP="004E0875">
            <w:pPr>
              <w:pStyle w:val="ListParagraph"/>
              <w:numPr>
                <w:ilvl w:val="0"/>
                <w:numId w:val="68"/>
              </w:numPr>
              <w:spacing w:line="276" w:lineRule="auto"/>
              <w:ind w:left="315"/>
              <w:rPr>
                <w:rFonts w:ascii="Times New Roman" w:hAnsi="Times New Roman" w:cs="Times New Roman"/>
              </w:rPr>
            </w:pPr>
            <w:r>
              <w:rPr>
                <w:rFonts w:ascii="Times New Roman" w:hAnsi="Times New Roman" w:cs="Times New Roman"/>
              </w:rPr>
              <w:t>A</w:t>
            </w:r>
            <w:r w:rsidR="00183EC4" w:rsidRPr="00C405DF">
              <w:rPr>
                <w:rFonts w:ascii="Times New Roman" w:hAnsi="Times New Roman" w:cs="Times New Roman"/>
              </w:rPr>
              <w:t>ssesses the need for procurement in cases where the internal knowledge service is not suited.</w:t>
            </w:r>
          </w:p>
          <w:p w14:paraId="0FBA972B" w14:textId="414CD24E" w:rsidR="00555D8F" w:rsidRPr="00C405DF" w:rsidRDefault="00555D8F" w:rsidP="00C405DF">
            <w:pPr>
              <w:spacing w:line="276" w:lineRule="auto"/>
              <w:rPr>
                <w:rFonts w:ascii="Times New Roman" w:hAnsi="Times New Roman" w:cs="Times New Roman"/>
              </w:rPr>
            </w:pPr>
          </w:p>
        </w:tc>
        <w:tc>
          <w:tcPr>
            <w:tcW w:w="2551" w:type="dxa"/>
          </w:tcPr>
          <w:p w14:paraId="61A202E6" w14:textId="7DD3B1E2" w:rsidR="00555D8F"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Is familiar with the internal procurement support services.</w:t>
            </w:r>
          </w:p>
          <w:p w14:paraId="0D66D5CC" w14:textId="77777777" w:rsidR="004E5BB5" w:rsidRPr="00C405DF" w:rsidRDefault="004E5BB5"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EDB73AF" w14:textId="2AA169DC" w:rsidR="004E5BB5" w:rsidRPr="00C405DF" w:rsidRDefault="004E5BB5"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Can provide a description of the purpose of the procurement activity and approximate budgetary need.</w:t>
            </w:r>
          </w:p>
          <w:p w14:paraId="120F2122" w14:textId="77777777" w:rsidR="00555D8F"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63A2E51" w14:textId="5564D187" w:rsidR="00555D8F"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Knows what happens in the different phases of the procurement lifecycle and is familiar with the procurement types and procedures relevant for </w:t>
            </w:r>
            <w:r w:rsidR="004E5BB5" w:rsidRPr="00C405DF">
              <w:rPr>
                <w:rFonts w:ascii="Times New Roman" w:hAnsi="Times New Roman" w:cs="Times New Roman"/>
              </w:rPr>
              <w:t>a</w:t>
            </w:r>
            <w:r w:rsidRPr="00C405DF">
              <w:rPr>
                <w:rFonts w:ascii="Times New Roman" w:hAnsi="Times New Roman" w:cs="Times New Roman"/>
              </w:rPr>
              <w:t xml:space="preserve"> line of policy.</w:t>
            </w:r>
          </w:p>
          <w:p w14:paraId="66C66E40" w14:textId="77777777" w:rsidR="004E5BB5" w:rsidRPr="00C405DF" w:rsidRDefault="004E5BB5"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446141B" w14:textId="54973E67" w:rsidR="00555D8F" w:rsidRPr="00C405DF" w:rsidDel="00FF7CBB" w:rsidRDefault="00B832A2"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Is transparent and follows imposed regulations and standards in the procurement process, the award process and contract closing.</w:t>
            </w:r>
          </w:p>
        </w:tc>
        <w:tc>
          <w:tcPr>
            <w:tcW w:w="2552" w:type="dxa"/>
          </w:tcPr>
          <w:p w14:paraId="242C522B" w14:textId="5036B100" w:rsidR="00555D8F" w:rsidRPr="00C405DF" w:rsidRDefault="004E5BB5"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Assesses</w:t>
            </w:r>
            <w:r w:rsidR="00555D8F" w:rsidRPr="00C405DF">
              <w:rPr>
                <w:rFonts w:ascii="Times New Roman" w:hAnsi="Times New Roman" w:cs="Times New Roman"/>
              </w:rPr>
              <w:t xml:space="preserve"> the need for procurement in cases where the internal knowledge service </w:t>
            </w:r>
            <w:r w:rsidRPr="00C405DF">
              <w:rPr>
                <w:rFonts w:ascii="Times New Roman" w:hAnsi="Times New Roman" w:cs="Times New Roman"/>
              </w:rPr>
              <w:t xml:space="preserve">is not well placed to provide needed evidence or </w:t>
            </w:r>
            <w:r w:rsidR="00555D8F" w:rsidRPr="00C405DF">
              <w:rPr>
                <w:rFonts w:ascii="Times New Roman" w:hAnsi="Times New Roman" w:cs="Times New Roman"/>
              </w:rPr>
              <w:t xml:space="preserve">cannot commission needed inputs </w:t>
            </w:r>
            <w:r w:rsidRPr="00C405DF">
              <w:rPr>
                <w:rFonts w:ascii="Times New Roman" w:hAnsi="Times New Roman" w:cs="Times New Roman"/>
              </w:rPr>
              <w:t>in time</w:t>
            </w:r>
            <w:r w:rsidR="00555D8F" w:rsidRPr="00C405DF">
              <w:rPr>
                <w:rFonts w:ascii="Times New Roman" w:hAnsi="Times New Roman" w:cs="Times New Roman"/>
              </w:rPr>
              <w:t xml:space="preserve">. </w:t>
            </w:r>
          </w:p>
          <w:p w14:paraId="154615FB" w14:textId="77777777" w:rsidR="00555D8F"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745E1FF" w14:textId="0CED25EF" w:rsidR="00555D8F" w:rsidRPr="00C405DF" w:rsidRDefault="4D0D0409"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 Identifies </w:t>
            </w:r>
            <w:r w:rsidR="00555D8F" w:rsidRPr="00C405DF">
              <w:rPr>
                <w:rFonts w:ascii="Times New Roman" w:hAnsi="Times New Roman" w:cs="Times New Roman"/>
              </w:rPr>
              <w:t>the most appropriate type of procedure and knows when and how and whom to contact when they want to launch one.</w:t>
            </w:r>
          </w:p>
          <w:p w14:paraId="2843C912" w14:textId="541F00C2" w:rsidR="0050480C" w:rsidRPr="00C405DF" w:rsidRDefault="0050480C" w:rsidP="00C405DF">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Can </w:t>
            </w:r>
            <w:r w:rsidR="00555D8F" w:rsidRPr="00C405DF">
              <w:rPr>
                <w:rFonts w:ascii="Times New Roman" w:hAnsi="Times New Roman" w:cs="Times New Roman"/>
              </w:rPr>
              <w:t>draft ‘Terms of Reference’, evaluate offers and launch an award procedure for simple procurement processes</w:t>
            </w:r>
            <w:r w:rsidR="00D3683C" w:rsidRPr="00C405DF">
              <w:rPr>
                <w:rFonts w:ascii="Times New Roman" w:hAnsi="Times New Roman" w:cs="Times New Roman"/>
              </w:rPr>
              <w:t>.</w:t>
            </w:r>
          </w:p>
          <w:p w14:paraId="0F7E0E3A" w14:textId="20A4392F" w:rsidR="00D3683C" w:rsidRPr="00C405DF" w:rsidRDefault="00D3683C" w:rsidP="00C405DF">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04BF04B3" w14:textId="727C6B15" w:rsidR="00555D8F" w:rsidRPr="00C405DF" w:rsidRDefault="00272847"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Can conduct</w:t>
            </w:r>
            <w:r w:rsidR="00555D8F" w:rsidRPr="00C405DF">
              <w:rPr>
                <w:rFonts w:ascii="Times New Roman" w:hAnsi="Times New Roman" w:cs="Times New Roman"/>
              </w:rPr>
              <w:t xml:space="preserve"> market research on markets’ capacity to deliver and attract competitive offers, in view of quality, cost and scope, complementary to the internal services.</w:t>
            </w:r>
          </w:p>
          <w:p w14:paraId="697F504C" w14:textId="77777777" w:rsidR="00555D8F"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50A03CF" w14:textId="4E368100" w:rsidR="00555D8F" w:rsidRPr="00C405DF" w:rsidRDefault="001C44DA"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Is able to</w:t>
            </w:r>
            <w:r w:rsidR="00272847" w:rsidRPr="00C405DF">
              <w:rPr>
                <w:rFonts w:ascii="Times New Roman" w:hAnsi="Times New Roman" w:cs="Times New Roman"/>
              </w:rPr>
              <w:t xml:space="preserve"> implement</w:t>
            </w:r>
            <w:r w:rsidR="00555D8F" w:rsidRPr="00C405DF">
              <w:rPr>
                <w:rFonts w:ascii="Times New Roman" w:hAnsi="Times New Roman" w:cs="Times New Roman"/>
              </w:rPr>
              <w:t xml:space="preserve"> all relevant procurement tasks including establishing terms of reference, tendering, monitoring and evaluation, financial management and contract closing.</w:t>
            </w:r>
          </w:p>
          <w:p w14:paraId="71F4864F" w14:textId="4188D2D2" w:rsidR="00555D8F"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2552" w:type="dxa"/>
          </w:tcPr>
          <w:p w14:paraId="22C9526E" w14:textId="706B2CF8" w:rsidR="00555D8F" w:rsidRPr="00C405DF" w:rsidRDefault="00183EC4"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eastAsia="Times New Roman" w:hAnsi="Times New Roman" w:cs="Times New Roman"/>
                <w:lang w:eastAsia="de-AT"/>
              </w:rPr>
              <w:t>I</w:t>
            </w:r>
            <w:r w:rsidR="3CD2A58C" w:rsidRPr="00C405DF">
              <w:rPr>
                <w:rFonts w:ascii="Times New Roman" w:eastAsia="Times New Roman" w:hAnsi="Times New Roman" w:cs="Times New Roman"/>
                <w:lang w:eastAsia="de-AT"/>
              </w:rPr>
              <w:t xml:space="preserve">s widely trusted </w:t>
            </w:r>
            <w:r w:rsidR="27A09DCE" w:rsidRPr="00C405DF">
              <w:rPr>
                <w:rFonts w:ascii="Times New Roman" w:eastAsia="Times New Roman" w:hAnsi="Times New Roman" w:cs="Times New Roman"/>
                <w:lang w:eastAsia="de-AT"/>
              </w:rPr>
              <w:t>for the ability to</w:t>
            </w:r>
            <w:r w:rsidR="00555D8F" w:rsidRPr="00C405DF">
              <w:rPr>
                <w:rFonts w:ascii="Times New Roman" w:eastAsia="Times New Roman" w:hAnsi="Times New Roman" w:cs="Times New Roman"/>
                <w:lang w:eastAsia="de-AT"/>
              </w:rPr>
              <w:t xml:space="preserve"> commission research which fills major evidence </w:t>
            </w:r>
            <w:r w:rsidR="1EF2FCE9" w:rsidRPr="00C405DF">
              <w:rPr>
                <w:rFonts w:ascii="Times New Roman" w:eastAsia="Times New Roman" w:hAnsi="Times New Roman" w:cs="Times New Roman"/>
                <w:lang w:eastAsia="de-AT"/>
              </w:rPr>
              <w:t>gap</w:t>
            </w:r>
            <w:r w:rsidR="4AA44EFB" w:rsidRPr="00C405DF">
              <w:rPr>
                <w:rFonts w:ascii="Times New Roman" w:eastAsia="Times New Roman" w:hAnsi="Times New Roman" w:cs="Times New Roman"/>
                <w:lang w:eastAsia="de-AT"/>
              </w:rPr>
              <w:t>s</w:t>
            </w:r>
            <w:r w:rsidR="00555D8F" w:rsidRPr="00C405DF">
              <w:rPr>
                <w:rFonts w:ascii="Times New Roman" w:eastAsia="Times New Roman" w:hAnsi="Times New Roman" w:cs="Times New Roman"/>
                <w:lang w:eastAsia="de-AT"/>
              </w:rPr>
              <w:t xml:space="preserve"> and becomes  </w:t>
            </w:r>
            <w:r w:rsidR="5A5A253F" w:rsidRPr="00C405DF">
              <w:rPr>
                <w:rFonts w:ascii="Times New Roman" w:eastAsia="Times New Roman" w:hAnsi="Times New Roman" w:cs="Times New Roman"/>
                <w:lang w:eastAsia="de-AT"/>
              </w:rPr>
              <w:t xml:space="preserve">a </w:t>
            </w:r>
            <w:r w:rsidR="45D9B1FE" w:rsidRPr="00C405DF">
              <w:rPr>
                <w:rFonts w:ascii="Times New Roman" w:eastAsia="Times New Roman" w:hAnsi="Times New Roman" w:cs="Times New Roman"/>
                <w:lang w:eastAsia="de-AT"/>
              </w:rPr>
              <w:t>beacon</w:t>
            </w:r>
            <w:r w:rsidR="1EF2FCE9" w:rsidRPr="00C405DF">
              <w:rPr>
                <w:rFonts w:ascii="Times New Roman" w:eastAsia="Times New Roman" w:hAnsi="Times New Roman" w:cs="Times New Roman"/>
                <w:lang w:eastAsia="de-AT"/>
              </w:rPr>
              <w:t xml:space="preserve"> </w:t>
            </w:r>
            <w:r w:rsidR="00555D8F" w:rsidRPr="00C405DF">
              <w:rPr>
                <w:rFonts w:ascii="Times New Roman" w:eastAsia="Times New Roman" w:hAnsi="Times New Roman" w:cs="Times New Roman"/>
                <w:lang w:eastAsia="de-AT"/>
              </w:rPr>
              <w:t xml:space="preserve">of evidence used in policy debate . </w:t>
            </w:r>
          </w:p>
          <w:p w14:paraId="11C627BD" w14:textId="77777777" w:rsidR="00BB0BB0" w:rsidRPr="00C405DF" w:rsidRDefault="00BB0BB0"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6705651" w14:textId="0FEAAE0A" w:rsidR="00555D8F"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Has led the complete evidence procurement process for entire policy initiatives.</w:t>
            </w:r>
          </w:p>
          <w:p w14:paraId="4CD16A3A" w14:textId="5249581F" w:rsidR="00555D8F"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highlight w:val="yellow"/>
              </w:rPr>
            </w:pPr>
          </w:p>
        </w:tc>
      </w:tr>
      <w:tr w:rsidR="00555D8F" w:rsidRPr="00C405DF" w14:paraId="1C77696C" w14:textId="77777777" w:rsidTr="00183E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A935DFD" w14:textId="2DD1A55A" w:rsidR="00555D8F" w:rsidRPr="00C405DF" w:rsidRDefault="005C785D" w:rsidP="00C405DF">
            <w:pPr>
              <w:spacing w:line="276" w:lineRule="auto"/>
              <w:rPr>
                <w:rFonts w:ascii="Times New Roman" w:hAnsi="Times New Roman" w:cs="Times New Roman"/>
                <w:sz w:val="28"/>
              </w:rPr>
            </w:pPr>
            <w:r w:rsidRPr="00C405DF">
              <w:rPr>
                <w:rFonts w:ascii="Times New Roman" w:hAnsi="Times New Roman" w:cs="Times New Roman"/>
                <w:sz w:val="28"/>
              </w:rPr>
              <w:t>Managing data for policy</w:t>
            </w:r>
          </w:p>
          <w:p w14:paraId="14735EAB" w14:textId="0AEF36C0" w:rsidR="00555D8F" w:rsidRPr="00C405DF" w:rsidRDefault="00555D8F" w:rsidP="00C405DF">
            <w:pPr>
              <w:spacing w:line="276" w:lineRule="auto"/>
              <w:rPr>
                <w:rFonts w:ascii="Times New Roman" w:hAnsi="Times New Roman" w:cs="Times New Roman"/>
              </w:rPr>
            </w:pPr>
          </w:p>
          <w:p w14:paraId="19D587AD" w14:textId="4B9C83C6" w:rsidR="00183EC4" w:rsidRDefault="5F1E59CE" w:rsidP="00C405DF">
            <w:pPr>
              <w:spacing w:line="276" w:lineRule="auto"/>
              <w:rPr>
                <w:rFonts w:ascii="Times New Roman" w:eastAsia="Calibri" w:hAnsi="Times New Roman" w:cs="Times New Roman"/>
                <w:lang w:val="en-US"/>
              </w:rPr>
            </w:pPr>
            <w:r w:rsidRPr="00C405DF">
              <w:rPr>
                <w:rFonts w:ascii="Times New Roman" w:hAnsi="Times New Roman" w:cs="Times New Roman"/>
              </w:rPr>
              <w:t>ATTITUDE:</w:t>
            </w:r>
            <w:r w:rsidRPr="00C405DF">
              <w:rPr>
                <w:rFonts w:ascii="Times New Roman" w:eastAsia="Calibri" w:hAnsi="Times New Roman" w:cs="Times New Roman"/>
                <w:lang w:val="en-US"/>
              </w:rPr>
              <w:t xml:space="preserve"> </w:t>
            </w:r>
          </w:p>
          <w:p w14:paraId="4E781BB8" w14:textId="77777777" w:rsidR="004E0875" w:rsidRPr="00C405DF" w:rsidRDefault="004E0875" w:rsidP="00C405DF">
            <w:pPr>
              <w:spacing w:line="276" w:lineRule="auto"/>
              <w:rPr>
                <w:rFonts w:ascii="Times New Roman" w:eastAsia="Calibri" w:hAnsi="Times New Roman" w:cs="Times New Roman"/>
                <w:lang w:val="en-US"/>
              </w:rPr>
            </w:pPr>
          </w:p>
          <w:p w14:paraId="5EDCC5CF" w14:textId="4730E2E7" w:rsidR="00183EC4" w:rsidRPr="00C405DF" w:rsidRDefault="5F1E59CE" w:rsidP="004E0875">
            <w:pPr>
              <w:pStyle w:val="ListParagraph"/>
              <w:numPr>
                <w:ilvl w:val="0"/>
                <w:numId w:val="68"/>
              </w:numPr>
              <w:spacing w:line="276" w:lineRule="auto"/>
              <w:ind w:left="315"/>
              <w:rPr>
                <w:rFonts w:ascii="Times New Roman" w:eastAsia="Calibri" w:hAnsi="Times New Roman" w:cs="Times New Roman"/>
                <w:lang w:val="en-US"/>
              </w:rPr>
            </w:pPr>
            <w:r w:rsidRPr="00C405DF">
              <w:rPr>
                <w:rFonts w:ascii="Times New Roman" w:eastAsia="Calibri" w:hAnsi="Times New Roman" w:cs="Times New Roman"/>
                <w:lang w:val="en-US"/>
              </w:rPr>
              <w:t xml:space="preserve">Finds ‘working with data’ important and encourages others to </w:t>
            </w:r>
            <w:r w:rsidRPr="004E0875">
              <w:rPr>
                <w:rFonts w:ascii="Times New Roman" w:eastAsia="Calibri" w:hAnsi="Times New Roman" w:cs="Times New Roman"/>
                <w:lang w:val="en-US"/>
              </w:rPr>
              <w:lastRenderedPageBreak/>
              <w:t>engag</w:t>
            </w:r>
            <w:r w:rsidRPr="004E0875">
              <w:rPr>
                <w:rFonts w:ascii="Times New Roman" w:eastAsia="Calibri" w:hAnsi="Times New Roman" w:cs="Times New Roman"/>
                <w:bCs w:val="0"/>
                <w:lang w:val="en-US"/>
              </w:rPr>
              <w:t>e</w:t>
            </w:r>
            <w:r w:rsidRPr="004E0875">
              <w:rPr>
                <w:rFonts w:ascii="Times New Roman" w:eastAsia="Calibri" w:hAnsi="Times New Roman" w:cs="Times New Roman"/>
                <w:lang w:val="en-US"/>
              </w:rPr>
              <w:t xml:space="preserve"> with</w:t>
            </w:r>
            <w:r w:rsidRPr="00C405DF">
              <w:rPr>
                <w:rFonts w:ascii="Times New Roman" w:eastAsia="Calibri" w:hAnsi="Times New Roman" w:cs="Times New Roman"/>
                <w:lang w:val="en-US"/>
              </w:rPr>
              <w:t xml:space="preserve"> data in a structured, transparent, and accessible way</w:t>
            </w:r>
            <w:r w:rsidR="00183EC4" w:rsidRPr="00C405DF">
              <w:rPr>
                <w:rFonts w:ascii="Times New Roman" w:eastAsia="Calibri" w:hAnsi="Times New Roman" w:cs="Times New Roman"/>
                <w:lang w:val="en-US"/>
              </w:rPr>
              <w:t>.</w:t>
            </w:r>
          </w:p>
          <w:p w14:paraId="328C0106" w14:textId="4840BC98" w:rsidR="00555D8F" w:rsidRPr="00C405DF" w:rsidRDefault="00183EC4" w:rsidP="004E0875">
            <w:pPr>
              <w:pStyle w:val="ListParagraph"/>
              <w:numPr>
                <w:ilvl w:val="0"/>
                <w:numId w:val="68"/>
              </w:numPr>
              <w:spacing w:line="276" w:lineRule="auto"/>
              <w:ind w:left="315"/>
              <w:rPr>
                <w:rFonts w:ascii="Times New Roman" w:eastAsia="Calibri" w:hAnsi="Times New Roman" w:cs="Times New Roman"/>
                <w:lang w:val="en-US"/>
              </w:rPr>
            </w:pPr>
            <w:r w:rsidRPr="00C405DF">
              <w:rPr>
                <w:rFonts w:ascii="Times New Roman" w:eastAsia="Calibri" w:hAnsi="Times New Roman" w:cs="Times New Roman"/>
                <w:lang w:val="en-US"/>
              </w:rPr>
              <w:t>H</w:t>
            </w:r>
            <w:r w:rsidR="5F1E59CE" w:rsidRPr="00C405DF">
              <w:rPr>
                <w:rFonts w:ascii="Times New Roman" w:eastAsia="Calibri" w:hAnsi="Times New Roman" w:cs="Times New Roman"/>
                <w:lang w:val="en-US"/>
              </w:rPr>
              <w:t>as a cooperative disposition to make data accessible</w:t>
            </w:r>
            <w:r w:rsidR="7A697761" w:rsidRPr="00C405DF">
              <w:rPr>
                <w:rFonts w:ascii="Times New Roman" w:eastAsia="Calibri" w:hAnsi="Times New Roman" w:cs="Times New Roman"/>
                <w:lang w:val="en-US"/>
              </w:rPr>
              <w:t>.</w:t>
            </w:r>
          </w:p>
          <w:p w14:paraId="07A71612" w14:textId="617A6D45" w:rsidR="00555D8F" w:rsidRPr="00C405DF" w:rsidRDefault="00555D8F" w:rsidP="00C405DF">
            <w:pPr>
              <w:spacing w:line="276" w:lineRule="auto"/>
              <w:rPr>
                <w:rFonts w:ascii="Times New Roman" w:eastAsia="Calibri" w:hAnsi="Times New Roman" w:cs="Times New Roman"/>
                <w:lang w:val="en-US"/>
              </w:rPr>
            </w:pPr>
          </w:p>
          <w:p w14:paraId="5ADB92E4" w14:textId="2A1262ED" w:rsidR="00183EC4" w:rsidRDefault="69DF14CA" w:rsidP="00C405DF">
            <w:pPr>
              <w:spacing w:line="276" w:lineRule="auto"/>
              <w:rPr>
                <w:rFonts w:ascii="Times New Roman" w:hAnsi="Times New Roman" w:cs="Times New Roman"/>
              </w:rPr>
            </w:pPr>
            <w:r w:rsidRPr="00C405DF">
              <w:rPr>
                <w:rFonts w:ascii="Times New Roman" w:hAnsi="Times New Roman" w:cs="Times New Roman"/>
              </w:rPr>
              <w:t>SKILL</w:t>
            </w:r>
            <w:r w:rsidR="4E1D6C7B" w:rsidRPr="00C405DF">
              <w:rPr>
                <w:rFonts w:ascii="Times New Roman" w:hAnsi="Times New Roman" w:cs="Times New Roman"/>
              </w:rPr>
              <w:t>S</w:t>
            </w:r>
            <w:r w:rsidRPr="00C405DF">
              <w:rPr>
                <w:rFonts w:ascii="Times New Roman" w:hAnsi="Times New Roman" w:cs="Times New Roman"/>
              </w:rPr>
              <w:t>:</w:t>
            </w:r>
          </w:p>
          <w:p w14:paraId="1E69F491" w14:textId="77777777" w:rsidR="004E0875" w:rsidRPr="00C405DF" w:rsidRDefault="004E0875" w:rsidP="00C405DF">
            <w:pPr>
              <w:spacing w:line="276" w:lineRule="auto"/>
              <w:rPr>
                <w:rFonts w:ascii="Times New Roman" w:eastAsia="Calibri" w:hAnsi="Times New Roman" w:cs="Times New Roman"/>
              </w:rPr>
            </w:pPr>
          </w:p>
          <w:p w14:paraId="700437B8" w14:textId="7F34747C" w:rsidR="00183EC4" w:rsidRPr="00C405DF" w:rsidRDefault="0C7A6B45" w:rsidP="0042500C">
            <w:pPr>
              <w:pStyle w:val="ListParagraph"/>
              <w:numPr>
                <w:ilvl w:val="0"/>
                <w:numId w:val="67"/>
              </w:numPr>
              <w:spacing w:line="276" w:lineRule="auto"/>
              <w:ind w:left="315"/>
              <w:rPr>
                <w:rFonts w:ascii="Times New Roman" w:eastAsia="Calibri" w:hAnsi="Times New Roman" w:cs="Times New Roman"/>
                <w:lang w:val="en-US"/>
              </w:rPr>
            </w:pPr>
            <w:r w:rsidRPr="00C405DF">
              <w:rPr>
                <w:rFonts w:ascii="Times New Roman" w:eastAsia="Calibri" w:hAnsi="Times New Roman" w:cs="Times New Roman"/>
                <w:lang w:val="en-US"/>
              </w:rPr>
              <w:t xml:space="preserve">Assesses if data is trustworthy, valid, reliable and </w:t>
            </w:r>
            <w:r w:rsidR="0042500C">
              <w:rPr>
                <w:rFonts w:ascii="Times New Roman" w:eastAsia="Calibri" w:hAnsi="Times New Roman" w:cs="Times New Roman"/>
                <w:lang w:val="en-US"/>
              </w:rPr>
              <w:t>pertinent by asking</w:t>
            </w:r>
            <w:r w:rsidRPr="00C405DF">
              <w:rPr>
                <w:rFonts w:ascii="Times New Roman" w:eastAsia="Calibri" w:hAnsi="Times New Roman" w:cs="Times New Roman"/>
                <w:lang w:val="en-US"/>
              </w:rPr>
              <w:t xml:space="preserve"> questions on data sources and data analysis</w:t>
            </w:r>
            <w:r w:rsidR="00183EC4" w:rsidRPr="00C405DF">
              <w:rPr>
                <w:rFonts w:ascii="Times New Roman" w:eastAsia="Calibri" w:hAnsi="Times New Roman" w:cs="Times New Roman"/>
                <w:lang w:val="en-US"/>
              </w:rPr>
              <w:t>.</w:t>
            </w:r>
          </w:p>
          <w:p w14:paraId="2AAE920C" w14:textId="77777777" w:rsidR="0042500C" w:rsidRPr="0042500C" w:rsidRDefault="00183EC4" w:rsidP="0042500C">
            <w:pPr>
              <w:pStyle w:val="ListParagraph"/>
              <w:numPr>
                <w:ilvl w:val="0"/>
                <w:numId w:val="67"/>
              </w:numPr>
              <w:spacing w:line="276" w:lineRule="auto"/>
              <w:ind w:left="315"/>
              <w:rPr>
                <w:rFonts w:ascii="Times New Roman" w:hAnsi="Times New Roman" w:cs="Times New Roman"/>
              </w:rPr>
            </w:pPr>
            <w:r w:rsidRPr="00C405DF">
              <w:rPr>
                <w:rFonts w:ascii="Times New Roman" w:eastAsia="Calibri" w:hAnsi="Times New Roman" w:cs="Times New Roman"/>
              </w:rPr>
              <w:t>C</w:t>
            </w:r>
            <w:r w:rsidR="00DA05C8" w:rsidRPr="00C405DF">
              <w:rPr>
                <w:rFonts w:ascii="Times New Roman" w:eastAsia="Calibri" w:hAnsi="Times New Roman" w:cs="Times New Roman"/>
              </w:rPr>
              <w:t xml:space="preserve">an implement </w:t>
            </w:r>
            <w:r w:rsidR="003226D8" w:rsidRPr="00C405DF">
              <w:rPr>
                <w:rFonts w:ascii="Times New Roman" w:eastAsia="Calibri" w:hAnsi="Times New Roman" w:cs="Times New Roman"/>
              </w:rPr>
              <w:t>good practices in data storage</w:t>
            </w:r>
            <w:r w:rsidR="00B41645" w:rsidRPr="00C405DF">
              <w:rPr>
                <w:rFonts w:ascii="Times New Roman" w:eastAsia="Calibri" w:hAnsi="Times New Roman" w:cs="Times New Roman"/>
              </w:rPr>
              <w:t>;</w:t>
            </w:r>
            <w:r w:rsidR="003226D8" w:rsidRPr="00C405DF">
              <w:rPr>
                <w:rFonts w:ascii="Times New Roman" w:eastAsia="Calibri" w:hAnsi="Times New Roman" w:cs="Times New Roman"/>
              </w:rPr>
              <w:t xml:space="preserve"> </w:t>
            </w:r>
            <w:r w:rsidR="00A2209E" w:rsidRPr="00C405DF">
              <w:rPr>
                <w:rFonts w:ascii="Times New Roman" w:eastAsia="Calibri" w:hAnsi="Times New Roman" w:cs="Times New Roman"/>
              </w:rPr>
              <w:t>makes</w:t>
            </w:r>
            <w:r w:rsidR="0056152A" w:rsidRPr="00C405DF">
              <w:rPr>
                <w:rFonts w:ascii="Times New Roman" w:eastAsia="Calibri" w:hAnsi="Times New Roman" w:cs="Times New Roman"/>
              </w:rPr>
              <w:t xml:space="preserve"> non-sensitive data easily accessible</w:t>
            </w:r>
            <w:r w:rsidR="0042500C">
              <w:rPr>
                <w:rFonts w:ascii="Times New Roman" w:eastAsia="Calibri" w:hAnsi="Times New Roman" w:cs="Times New Roman"/>
              </w:rPr>
              <w:t>.</w:t>
            </w:r>
          </w:p>
          <w:p w14:paraId="75CD4D64" w14:textId="764AB27E" w:rsidR="00555D8F" w:rsidRPr="00C405DF" w:rsidRDefault="0042500C" w:rsidP="0042500C">
            <w:pPr>
              <w:pStyle w:val="ListParagraph"/>
              <w:numPr>
                <w:ilvl w:val="0"/>
                <w:numId w:val="67"/>
              </w:numPr>
              <w:spacing w:line="276" w:lineRule="auto"/>
              <w:ind w:left="315"/>
              <w:rPr>
                <w:rFonts w:ascii="Times New Roman" w:hAnsi="Times New Roman" w:cs="Times New Roman"/>
              </w:rPr>
            </w:pPr>
            <w:r>
              <w:rPr>
                <w:rFonts w:ascii="Times New Roman" w:eastAsia="Calibri" w:hAnsi="Times New Roman" w:cs="Times New Roman"/>
              </w:rPr>
              <w:t>I</w:t>
            </w:r>
            <w:r w:rsidR="00D062C1" w:rsidRPr="00C405DF">
              <w:rPr>
                <w:rFonts w:ascii="Times New Roman" w:eastAsia="Calibri" w:hAnsi="Times New Roman" w:cs="Times New Roman"/>
              </w:rPr>
              <w:t>ncludes findable, accessible, interoperable, and reusable (FAIR) evidence in data sets</w:t>
            </w:r>
            <w:r w:rsidR="00932CDF" w:rsidRPr="00C405DF">
              <w:rPr>
                <w:rFonts w:ascii="Times New Roman" w:eastAsia="Calibri" w:hAnsi="Times New Roman" w:cs="Times New Roman"/>
              </w:rPr>
              <w:t>.</w:t>
            </w:r>
          </w:p>
          <w:p w14:paraId="6D4F40F5" w14:textId="3E220BA0" w:rsidR="00555D8F" w:rsidRPr="00C405DF" w:rsidRDefault="00555D8F" w:rsidP="00C405DF">
            <w:pPr>
              <w:spacing w:line="276" w:lineRule="auto"/>
              <w:rPr>
                <w:rFonts w:ascii="Times New Roman" w:hAnsi="Times New Roman" w:cs="Times New Roman"/>
              </w:rPr>
            </w:pPr>
          </w:p>
          <w:p w14:paraId="40042E61" w14:textId="34DF07DF" w:rsidR="00183EC4" w:rsidRDefault="00183EC4" w:rsidP="00C405DF">
            <w:pPr>
              <w:spacing w:line="276" w:lineRule="auto"/>
              <w:rPr>
                <w:rFonts w:ascii="Times New Roman" w:hAnsi="Times New Roman" w:cs="Times New Roman"/>
              </w:rPr>
            </w:pPr>
            <w:r w:rsidRPr="00C405DF">
              <w:rPr>
                <w:rFonts w:ascii="Times New Roman" w:hAnsi="Times New Roman" w:cs="Times New Roman"/>
              </w:rPr>
              <w:t xml:space="preserve">KNOWLEDGE AND UNDERSTANDING: </w:t>
            </w:r>
          </w:p>
          <w:p w14:paraId="6B3DC954" w14:textId="77777777" w:rsidR="0042500C" w:rsidRPr="00C405DF" w:rsidRDefault="0042500C" w:rsidP="00C405DF">
            <w:pPr>
              <w:spacing w:line="276" w:lineRule="auto"/>
              <w:rPr>
                <w:rFonts w:ascii="Times New Roman" w:hAnsi="Times New Roman" w:cs="Times New Roman"/>
              </w:rPr>
            </w:pPr>
          </w:p>
          <w:p w14:paraId="5C0765BA" w14:textId="69E635B9" w:rsidR="00183EC4" w:rsidRPr="00C405DF" w:rsidRDefault="00183EC4" w:rsidP="0042500C">
            <w:pPr>
              <w:pStyle w:val="ListParagraph"/>
              <w:numPr>
                <w:ilvl w:val="0"/>
                <w:numId w:val="66"/>
              </w:numPr>
              <w:spacing w:line="276" w:lineRule="auto"/>
              <w:ind w:left="315"/>
              <w:rPr>
                <w:rFonts w:ascii="Times New Roman" w:hAnsi="Times New Roman" w:cs="Times New Roman"/>
              </w:rPr>
            </w:pPr>
            <w:r w:rsidRPr="00C405DF">
              <w:rPr>
                <w:rFonts w:ascii="Times New Roman" w:eastAsia="Calibri" w:hAnsi="Times New Roman" w:cs="Times New Roman"/>
                <w:lang w:val="en-US"/>
              </w:rPr>
              <w:t>Understands legal and ethical issues associated with the use of data.</w:t>
            </w:r>
            <w:r w:rsidRPr="00C405DF">
              <w:rPr>
                <w:rFonts w:ascii="Times New Roman" w:hAnsi="Times New Roman" w:cs="Times New Roman"/>
              </w:rPr>
              <w:t xml:space="preserve"> </w:t>
            </w:r>
          </w:p>
          <w:p w14:paraId="0104EA63" w14:textId="0E983728" w:rsidR="00183EC4" w:rsidRPr="00C405DF" w:rsidRDefault="00183EC4" w:rsidP="0042500C">
            <w:pPr>
              <w:pStyle w:val="ListParagraph"/>
              <w:numPr>
                <w:ilvl w:val="0"/>
                <w:numId w:val="66"/>
              </w:numPr>
              <w:spacing w:line="276" w:lineRule="auto"/>
              <w:ind w:left="315"/>
              <w:rPr>
                <w:rFonts w:ascii="Times New Roman" w:hAnsi="Times New Roman" w:cs="Times New Roman"/>
              </w:rPr>
            </w:pPr>
            <w:r w:rsidRPr="00C405DF">
              <w:rPr>
                <w:rFonts w:ascii="Times New Roman" w:eastAsia="Calibri" w:hAnsi="Times New Roman" w:cs="Times New Roman"/>
                <w:lang w:val="en-US"/>
              </w:rPr>
              <w:t>Understands the virtue of the commons and the culture and technologies of open data.</w:t>
            </w:r>
          </w:p>
          <w:p w14:paraId="037E1ED1" w14:textId="22D2738F" w:rsidR="00555D8F" w:rsidRPr="00C405DF" w:rsidRDefault="00555D8F" w:rsidP="00C405DF">
            <w:pPr>
              <w:spacing w:line="276" w:lineRule="auto"/>
              <w:rPr>
                <w:rFonts w:ascii="Times New Roman" w:eastAsia="Calibri" w:hAnsi="Times New Roman" w:cs="Times New Roman"/>
                <w:lang w:val="en-US"/>
              </w:rPr>
            </w:pPr>
          </w:p>
        </w:tc>
        <w:tc>
          <w:tcPr>
            <w:tcW w:w="2551" w:type="dxa"/>
          </w:tcPr>
          <w:p w14:paraId="50E4E2B8" w14:textId="11BEDD1E" w:rsidR="009B4FD5" w:rsidRPr="00C405DF" w:rsidRDefault="006F745C" w:rsidP="00C405DF">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US"/>
              </w:rPr>
            </w:pPr>
            <w:r w:rsidRPr="00C405DF">
              <w:rPr>
                <w:rFonts w:ascii="Times New Roman" w:eastAsia="Calibri" w:hAnsi="Times New Roman" w:cs="Times New Roman"/>
                <w:lang w:val="en-US"/>
              </w:rPr>
              <w:lastRenderedPageBreak/>
              <w:t>L</w:t>
            </w:r>
            <w:r w:rsidR="009B4FD5" w:rsidRPr="00C405DF">
              <w:rPr>
                <w:rFonts w:ascii="Times New Roman" w:eastAsia="Calibri" w:hAnsi="Times New Roman" w:cs="Times New Roman"/>
                <w:lang w:val="en-US"/>
              </w:rPr>
              <w:t>ooks for information about sources, or asks for expert support, to decide on data usage and interpretation.</w:t>
            </w:r>
          </w:p>
          <w:p w14:paraId="72BB62D3" w14:textId="7D8AD04E" w:rsidR="679C4CEA" w:rsidRPr="00C405DF" w:rsidRDefault="00667C53" w:rsidP="00C405DF">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US"/>
              </w:rPr>
            </w:pPr>
            <w:r w:rsidRPr="00C405DF">
              <w:rPr>
                <w:rFonts w:ascii="Times New Roman" w:eastAsia="Calibri" w:hAnsi="Times New Roman" w:cs="Times New Roman"/>
                <w:lang w:val="en-US"/>
              </w:rPr>
              <w:lastRenderedPageBreak/>
              <w:t>A</w:t>
            </w:r>
            <w:r w:rsidR="009B4FD5" w:rsidRPr="00C405DF">
              <w:rPr>
                <w:rFonts w:ascii="Times New Roman" w:eastAsia="Calibri" w:hAnsi="Times New Roman" w:cs="Times New Roman"/>
                <w:lang w:val="en-US"/>
              </w:rPr>
              <w:t>sk</w:t>
            </w:r>
            <w:r w:rsidRPr="00C405DF">
              <w:rPr>
                <w:rFonts w:ascii="Times New Roman" w:eastAsia="Calibri" w:hAnsi="Times New Roman" w:cs="Times New Roman"/>
                <w:lang w:val="en-US"/>
              </w:rPr>
              <w:t>s</w:t>
            </w:r>
            <w:r w:rsidR="009B4FD5" w:rsidRPr="00C405DF">
              <w:rPr>
                <w:rFonts w:ascii="Times New Roman" w:eastAsia="Calibri" w:hAnsi="Times New Roman" w:cs="Times New Roman"/>
                <w:lang w:val="en-US"/>
              </w:rPr>
              <w:t xml:space="preserve"> pertinent questions on data sources and data analysis to assess if data is trustworthy</w:t>
            </w:r>
            <w:r w:rsidR="007B0A3E" w:rsidRPr="00C405DF">
              <w:rPr>
                <w:rFonts w:ascii="Times New Roman" w:eastAsia="Calibri" w:hAnsi="Times New Roman" w:cs="Times New Roman"/>
                <w:lang w:val="en-US"/>
              </w:rPr>
              <w:t xml:space="preserve">, valid, reliable </w:t>
            </w:r>
            <w:r w:rsidR="009B4FD5" w:rsidRPr="00C405DF">
              <w:rPr>
                <w:rFonts w:ascii="Times New Roman" w:eastAsia="Calibri" w:hAnsi="Times New Roman" w:cs="Times New Roman"/>
                <w:lang w:val="en-US"/>
              </w:rPr>
              <w:t>and</w:t>
            </w:r>
            <w:r w:rsidR="006D5509" w:rsidRPr="00C405DF">
              <w:rPr>
                <w:rFonts w:ascii="Times New Roman" w:eastAsia="Calibri" w:hAnsi="Times New Roman" w:cs="Times New Roman"/>
                <w:lang w:val="en-US"/>
              </w:rPr>
              <w:t xml:space="preserve"> pertinent</w:t>
            </w:r>
          </w:p>
          <w:p w14:paraId="4753CA13" w14:textId="44D3DD72" w:rsidR="00A51137" w:rsidRPr="00C405DF" w:rsidRDefault="009B4FD5" w:rsidP="00C405DF">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US"/>
              </w:rPr>
            </w:pPr>
            <w:r w:rsidRPr="00C405DF">
              <w:rPr>
                <w:rFonts w:ascii="Times New Roman" w:eastAsia="Calibri" w:hAnsi="Times New Roman" w:cs="Times New Roman"/>
                <w:lang w:val="en-US"/>
              </w:rPr>
              <w:t>Understands legal and ethical issues associated with the use of data</w:t>
            </w:r>
            <w:r w:rsidR="0002316A" w:rsidRPr="00C405DF">
              <w:rPr>
                <w:rFonts w:ascii="Times New Roman" w:eastAsia="Calibri" w:hAnsi="Times New Roman" w:cs="Times New Roman"/>
                <w:lang w:val="en-US"/>
              </w:rPr>
              <w:t>.</w:t>
            </w:r>
          </w:p>
          <w:p w14:paraId="1722A597" w14:textId="3E24BFAF" w:rsidR="009B4FD5" w:rsidRPr="00C405DF" w:rsidRDefault="00A9217E" w:rsidP="00C405DF">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US"/>
              </w:rPr>
            </w:pPr>
            <w:r w:rsidRPr="00C405DF">
              <w:rPr>
                <w:rFonts w:ascii="Times New Roman" w:eastAsia="Calibri" w:hAnsi="Times New Roman" w:cs="Times New Roman"/>
                <w:lang w:val="en-US"/>
              </w:rPr>
              <w:t>Uses</w:t>
            </w:r>
            <w:r w:rsidR="009B4FD5" w:rsidRPr="00C405DF">
              <w:rPr>
                <w:rFonts w:ascii="Times New Roman" w:eastAsia="Calibri" w:hAnsi="Times New Roman" w:cs="Times New Roman"/>
                <w:lang w:val="en-US"/>
              </w:rPr>
              <w:t xml:space="preserve"> non-sensitive data for policy transparently</w:t>
            </w:r>
            <w:r w:rsidRPr="00C405DF">
              <w:rPr>
                <w:rFonts w:ascii="Times New Roman" w:eastAsia="Calibri" w:hAnsi="Times New Roman" w:cs="Times New Roman"/>
                <w:lang w:val="en-US"/>
              </w:rPr>
              <w:t xml:space="preserve">, </w:t>
            </w:r>
            <w:r w:rsidR="0002316A" w:rsidRPr="00C405DF">
              <w:rPr>
                <w:rFonts w:ascii="Times New Roman" w:eastAsia="Calibri" w:hAnsi="Times New Roman" w:cs="Times New Roman"/>
                <w:lang w:val="en-US"/>
              </w:rPr>
              <w:t xml:space="preserve">and </w:t>
            </w:r>
            <w:r w:rsidR="00961EE6" w:rsidRPr="00C405DF">
              <w:rPr>
                <w:rFonts w:ascii="Times New Roman" w:eastAsia="Calibri" w:hAnsi="Times New Roman" w:cs="Times New Roman"/>
                <w:lang w:val="en-US"/>
              </w:rPr>
              <w:t>makes sure</w:t>
            </w:r>
            <w:r w:rsidRPr="00C405DF">
              <w:rPr>
                <w:rFonts w:ascii="Times New Roman" w:eastAsia="Calibri" w:hAnsi="Times New Roman" w:cs="Times New Roman"/>
                <w:lang w:val="en-US"/>
              </w:rPr>
              <w:t xml:space="preserve"> data </w:t>
            </w:r>
            <w:r w:rsidR="00961EE6" w:rsidRPr="00C405DF">
              <w:rPr>
                <w:rFonts w:ascii="Times New Roman" w:eastAsia="Calibri" w:hAnsi="Times New Roman" w:cs="Times New Roman"/>
                <w:lang w:val="en-US"/>
              </w:rPr>
              <w:t xml:space="preserve">is stored </w:t>
            </w:r>
            <w:r w:rsidRPr="00C405DF">
              <w:rPr>
                <w:rFonts w:ascii="Times New Roman" w:eastAsia="Calibri" w:hAnsi="Times New Roman" w:cs="Times New Roman"/>
                <w:lang w:val="en-US"/>
              </w:rPr>
              <w:t xml:space="preserve">in accordance </w:t>
            </w:r>
            <w:r w:rsidR="00851A7A" w:rsidRPr="00C405DF">
              <w:rPr>
                <w:rFonts w:ascii="Times New Roman" w:eastAsia="Calibri" w:hAnsi="Times New Roman" w:cs="Times New Roman"/>
                <w:lang w:val="en-US"/>
              </w:rPr>
              <w:t>with</w:t>
            </w:r>
            <w:r w:rsidRPr="00C405DF">
              <w:rPr>
                <w:rFonts w:ascii="Times New Roman" w:eastAsia="Calibri" w:hAnsi="Times New Roman" w:cs="Times New Roman"/>
                <w:lang w:val="en-US"/>
              </w:rPr>
              <w:t xml:space="preserve"> legal </w:t>
            </w:r>
            <w:r w:rsidR="00961EE6" w:rsidRPr="00C405DF">
              <w:rPr>
                <w:rFonts w:ascii="Times New Roman" w:eastAsia="Calibri" w:hAnsi="Times New Roman" w:cs="Times New Roman"/>
                <w:lang w:val="en-US"/>
              </w:rPr>
              <w:t xml:space="preserve">and privacy </w:t>
            </w:r>
            <w:r w:rsidR="003A3576" w:rsidRPr="00C405DF">
              <w:rPr>
                <w:rFonts w:ascii="Times New Roman" w:eastAsia="Calibri" w:hAnsi="Times New Roman" w:cs="Times New Roman"/>
                <w:lang w:val="en-US"/>
              </w:rPr>
              <w:t>requirements</w:t>
            </w:r>
            <w:r w:rsidR="009B4FD5" w:rsidRPr="00C405DF">
              <w:rPr>
                <w:rFonts w:ascii="Times New Roman" w:eastAsia="Calibri" w:hAnsi="Times New Roman" w:cs="Times New Roman"/>
                <w:lang w:val="en-US"/>
              </w:rPr>
              <w:t xml:space="preserve">. </w:t>
            </w:r>
          </w:p>
          <w:p w14:paraId="1870F957" w14:textId="77777777"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US"/>
              </w:rPr>
            </w:pPr>
          </w:p>
        </w:tc>
        <w:tc>
          <w:tcPr>
            <w:tcW w:w="2552" w:type="dxa"/>
          </w:tcPr>
          <w:p w14:paraId="0B8D644B" w14:textId="492D2968" w:rsidR="00555D8F" w:rsidRPr="00C405DF" w:rsidRDefault="009A023B"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US"/>
              </w:rPr>
            </w:pPr>
            <w:r w:rsidRPr="00C405DF">
              <w:rPr>
                <w:rFonts w:ascii="Times New Roman" w:eastAsia="Calibri" w:hAnsi="Times New Roman" w:cs="Times New Roman"/>
                <w:lang w:val="en-US"/>
              </w:rPr>
              <w:lastRenderedPageBreak/>
              <w:t>C</w:t>
            </w:r>
            <w:r w:rsidR="00A56BC0" w:rsidRPr="00C405DF">
              <w:rPr>
                <w:rFonts w:ascii="Times New Roman" w:eastAsia="Calibri" w:hAnsi="Times New Roman" w:cs="Times New Roman"/>
                <w:lang w:val="en-US"/>
              </w:rPr>
              <w:t>an apply</w:t>
            </w:r>
            <w:r w:rsidR="00555D8F" w:rsidRPr="00C405DF">
              <w:rPr>
                <w:rFonts w:ascii="Times New Roman" w:eastAsia="Calibri" w:hAnsi="Times New Roman" w:cs="Times New Roman"/>
                <w:lang w:val="en-US"/>
              </w:rPr>
              <w:t xml:space="preserve"> data analysis tools in collaboration with data/ knowledge management experts and integrate</w:t>
            </w:r>
            <w:r w:rsidR="00555D8F" w:rsidRPr="00C405DF">
              <w:rPr>
                <w:rFonts w:ascii="Times New Roman" w:eastAsia="Calibri" w:hAnsi="Times New Roman" w:cs="Times New Roman"/>
              </w:rPr>
              <w:t xml:space="preserve"> data management plans</w:t>
            </w:r>
            <w:r w:rsidR="00555D8F" w:rsidRPr="00C405DF">
              <w:rPr>
                <w:rFonts w:ascii="Times New Roman" w:eastAsia="Calibri" w:hAnsi="Times New Roman" w:cs="Times New Roman"/>
                <w:lang w:val="en-US"/>
              </w:rPr>
              <w:t xml:space="preserve"> in knowledge strategies</w:t>
            </w:r>
            <w:r w:rsidR="008D5E3B" w:rsidRPr="00C405DF">
              <w:rPr>
                <w:rFonts w:ascii="Times New Roman" w:eastAsia="Calibri" w:hAnsi="Times New Roman" w:cs="Times New Roman"/>
                <w:lang w:val="en-US"/>
              </w:rPr>
              <w:t>.</w:t>
            </w:r>
          </w:p>
          <w:p w14:paraId="0F07F530" w14:textId="4CCAB782" w:rsidR="2F6A4E12" w:rsidRPr="00C405DF" w:rsidRDefault="359D34A7" w:rsidP="00C405DF">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lastRenderedPageBreak/>
              <w:t>E</w:t>
            </w:r>
            <w:r w:rsidR="2599DDD4" w:rsidRPr="00C405DF">
              <w:rPr>
                <w:rFonts w:ascii="Times New Roman" w:eastAsia="Calibri" w:hAnsi="Times New Roman" w:cs="Times New Roman"/>
              </w:rPr>
              <w:t>valuate</w:t>
            </w:r>
            <w:r w:rsidR="461AFCB4" w:rsidRPr="00C405DF">
              <w:rPr>
                <w:rFonts w:ascii="Times New Roman" w:eastAsia="Calibri" w:hAnsi="Times New Roman" w:cs="Times New Roman"/>
              </w:rPr>
              <w:t>s</w:t>
            </w:r>
            <w:r w:rsidR="000C0BB9" w:rsidRPr="00C405DF">
              <w:rPr>
                <w:rFonts w:ascii="Times New Roman" w:eastAsia="Calibri" w:hAnsi="Times New Roman" w:cs="Times New Roman"/>
              </w:rPr>
              <w:t xml:space="preserve"> data sources and data analysis to assess if data is trustworthy</w:t>
            </w:r>
            <w:r w:rsidR="00FA7D2D" w:rsidRPr="00C405DF">
              <w:rPr>
                <w:rFonts w:ascii="Times New Roman" w:eastAsia="Calibri" w:hAnsi="Times New Roman" w:cs="Times New Roman"/>
              </w:rPr>
              <w:t xml:space="preserve"> </w:t>
            </w:r>
            <w:r w:rsidR="000C0BB9" w:rsidRPr="00C405DF">
              <w:rPr>
                <w:rFonts w:ascii="Times New Roman" w:eastAsia="Calibri" w:hAnsi="Times New Roman" w:cs="Times New Roman"/>
              </w:rPr>
              <w:t xml:space="preserve">and </w:t>
            </w:r>
            <w:r w:rsidR="00436ABE" w:rsidRPr="00C405DF">
              <w:rPr>
                <w:rFonts w:ascii="Times New Roman" w:eastAsia="Calibri" w:hAnsi="Times New Roman" w:cs="Times New Roman"/>
                <w:lang w:val="en-US"/>
              </w:rPr>
              <w:t>pertinent</w:t>
            </w:r>
            <w:r w:rsidR="00FA7D2D" w:rsidRPr="00C405DF">
              <w:rPr>
                <w:rFonts w:ascii="Times New Roman" w:eastAsia="Calibri" w:hAnsi="Times New Roman" w:cs="Times New Roman"/>
                <w:lang w:val="en-US"/>
              </w:rPr>
              <w:t>,</w:t>
            </w:r>
            <w:r w:rsidR="00A05D49" w:rsidRPr="00C405DF">
              <w:rPr>
                <w:rFonts w:ascii="Times New Roman" w:eastAsia="Calibri" w:hAnsi="Times New Roman" w:cs="Times New Roman"/>
                <w:lang w:val="en-US"/>
              </w:rPr>
              <w:t xml:space="preserve"> </w:t>
            </w:r>
            <w:r w:rsidR="000C0BB9" w:rsidRPr="00C405DF">
              <w:rPr>
                <w:rFonts w:ascii="Times New Roman" w:eastAsia="Calibri" w:hAnsi="Times New Roman" w:cs="Times New Roman"/>
              </w:rPr>
              <w:t xml:space="preserve">and </w:t>
            </w:r>
            <w:r w:rsidR="3E33382B" w:rsidRPr="00C405DF">
              <w:rPr>
                <w:rFonts w:ascii="Times New Roman" w:eastAsia="Calibri" w:hAnsi="Times New Roman" w:cs="Times New Roman"/>
              </w:rPr>
              <w:t>substitute</w:t>
            </w:r>
            <w:r w:rsidR="4F509687" w:rsidRPr="00C405DF">
              <w:rPr>
                <w:rFonts w:ascii="Times New Roman" w:eastAsia="Calibri" w:hAnsi="Times New Roman" w:cs="Times New Roman"/>
              </w:rPr>
              <w:t>s</w:t>
            </w:r>
            <w:r w:rsidR="00CD0D0E" w:rsidRPr="00C405DF">
              <w:rPr>
                <w:rFonts w:ascii="Times New Roman" w:eastAsia="Calibri" w:hAnsi="Times New Roman" w:cs="Times New Roman"/>
              </w:rPr>
              <w:t xml:space="preserve"> </w:t>
            </w:r>
            <w:r w:rsidR="000C0BB9" w:rsidRPr="00C405DF">
              <w:rPr>
                <w:rFonts w:ascii="Times New Roman" w:eastAsia="Calibri" w:hAnsi="Times New Roman" w:cs="Times New Roman"/>
              </w:rPr>
              <w:t>alternative sources or alternative information to replace unreliable data</w:t>
            </w:r>
          </w:p>
          <w:p w14:paraId="16AD0265" w14:textId="53F4195B" w:rsidR="00360E02" w:rsidRPr="00C405DF" w:rsidRDefault="000C0BB9"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Makes non-sensitive data easily accessible by default e.g. for research and not out of contest.</w:t>
            </w:r>
          </w:p>
          <w:p w14:paraId="06C9DA43" w14:textId="65E6B1F2" w:rsidR="00360E02" w:rsidRPr="00C405DF" w:rsidRDefault="00360E02"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14:paraId="3972F383" w14:textId="6BD04964" w:rsidR="000C0BB9" w:rsidRPr="00C405DF" w:rsidRDefault="005422D8"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Includes</w:t>
            </w:r>
            <w:r w:rsidR="000C0BB9" w:rsidRPr="00C405DF">
              <w:rPr>
                <w:rFonts w:ascii="Times New Roman" w:eastAsia="Calibri" w:hAnsi="Times New Roman" w:cs="Times New Roman"/>
              </w:rPr>
              <w:t xml:space="preserve"> findable, accessible, interoperable, and reusable (FAIR) evidence</w:t>
            </w:r>
            <w:r w:rsidR="00360E02" w:rsidRPr="00C405DF">
              <w:rPr>
                <w:rFonts w:ascii="Times New Roman" w:eastAsia="Calibri" w:hAnsi="Times New Roman" w:cs="Times New Roman"/>
              </w:rPr>
              <w:t xml:space="preserve"> in data sets</w:t>
            </w:r>
            <w:r w:rsidR="000C0BB9" w:rsidRPr="00C405DF">
              <w:rPr>
                <w:rFonts w:ascii="Times New Roman" w:eastAsia="Calibri" w:hAnsi="Times New Roman" w:cs="Times New Roman"/>
              </w:rPr>
              <w:t>.</w:t>
            </w:r>
          </w:p>
          <w:p w14:paraId="411A4809" w14:textId="77777777"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2551" w:type="dxa"/>
          </w:tcPr>
          <w:p w14:paraId="28E232F6" w14:textId="22E9CE00" w:rsidR="00555D8F" w:rsidRPr="00C405DF" w:rsidRDefault="00FB5A6A"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US"/>
              </w:rPr>
            </w:pPr>
            <w:r w:rsidRPr="00C405DF">
              <w:rPr>
                <w:rFonts w:ascii="Times New Roman" w:eastAsia="Calibri" w:hAnsi="Times New Roman" w:cs="Times New Roman"/>
                <w:lang w:val="en-US"/>
              </w:rPr>
              <w:lastRenderedPageBreak/>
              <w:t>Can</w:t>
            </w:r>
            <w:r w:rsidR="00555D8F" w:rsidRPr="00C405DF">
              <w:rPr>
                <w:rFonts w:ascii="Times New Roman" w:eastAsia="Calibri" w:hAnsi="Times New Roman" w:cs="Times New Roman"/>
                <w:lang w:val="en-US"/>
              </w:rPr>
              <w:t xml:space="preserve"> organise and analyse data in a policy context, and apply metrics to </w:t>
            </w:r>
            <w:r w:rsidR="007A4917" w:rsidRPr="00C405DF">
              <w:rPr>
                <w:rFonts w:ascii="Times New Roman" w:eastAsia="Calibri" w:hAnsi="Times New Roman" w:cs="Times New Roman"/>
                <w:lang w:val="en-US"/>
              </w:rPr>
              <w:t xml:space="preserve">evaluate </w:t>
            </w:r>
            <w:r w:rsidR="00555D8F" w:rsidRPr="00C405DF">
              <w:rPr>
                <w:rFonts w:ascii="Times New Roman" w:eastAsia="Calibri" w:hAnsi="Times New Roman" w:cs="Times New Roman"/>
                <w:lang w:val="en-US"/>
              </w:rPr>
              <w:t xml:space="preserve">the success of data initiatives. </w:t>
            </w:r>
          </w:p>
          <w:p w14:paraId="42812F0F" w14:textId="01CCA540"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14:paraId="0E141017" w14:textId="77777777"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US"/>
              </w:rPr>
            </w:pPr>
            <w:r w:rsidRPr="00C405DF">
              <w:rPr>
                <w:rFonts w:ascii="Times New Roman" w:eastAsia="Calibri" w:hAnsi="Times New Roman" w:cs="Times New Roman"/>
                <w:lang w:val="en-US"/>
              </w:rPr>
              <w:lastRenderedPageBreak/>
              <w:t xml:space="preserve">Empowers other team members to ‘work with data’ in a structured, transparent, and accessible way. </w:t>
            </w:r>
          </w:p>
          <w:p w14:paraId="284A5B69" w14:textId="293269DD" w:rsidR="00D3683C" w:rsidRPr="00C405DF" w:rsidRDefault="00D3683C"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552" w:type="dxa"/>
          </w:tcPr>
          <w:p w14:paraId="52DE61E9" w14:textId="2A983A6E" w:rsidR="00555D8F" w:rsidRPr="00C405DF" w:rsidRDefault="36C3FCF6"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US"/>
              </w:rPr>
            </w:pPr>
            <w:r w:rsidRPr="00C405DF">
              <w:rPr>
                <w:rFonts w:ascii="Times New Roman" w:eastAsia="Calibri" w:hAnsi="Times New Roman" w:cs="Times New Roman"/>
                <w:lang w:val="en-US"/>
              </w:rPr>
              <w:lastRenderedPageBreak/>
              <w:t>Can</w:t>
            </w:r>
            <w:r w:rsidR="6C110C6E" w:rsidRPr="00C405DF">
              <w:rPr>
                <w:rFonts w:ascii="Times New Roman" w:eastAsia="Calibri" w:hAnsi="Times New Roman" w:cs="Times New Roman"/>
                <w:lang w:val="en-US"/>
              </w:rPr>
              <w:t xml:space="preserve"> collect or co-create policy relevant data sets e.g. anonymized real time data that enable more effective or dynamic policy making or developed metrics that make data more </w:t>
            </w:r>
            <w:r w:rsidR="6C110C6E" w:rsidRPr="00C405DF">
              <w:rPr>
                <w:rFonts w:ascii="Times New Roman" w:eastAsia="Calibri" w:hAnsi="Times New Roman" w:cs="Times New Roman"/>
                <w:lang w:val="en-US"/>
              </w:rPr>
              <w:lastRenderedPageBreak/>
              <w:t>comprehe</w:t>
            </w:r>
            <w:r w:rsidR="22F5579D" w:rsidRPr="00C405DF">
              <w:rPr>
                <w:rFonts w:ascii="Times New Roman" w:eastAsia="Calibri" w:hAnsi="Times New Roman" w:cs="Times New Roman"/>
                <w:lang w:val="en-US"/>
              </w:rPr>
              <w:t>n</w:t>
            </w:r>
            <w:r w:rsidR="6C110C6E" w:rsidRPr="00C405DF">
              <w:rPr>
                <w:rFonts w:ascii="Times New Roman" w:eastAsia="Calibri" w:hAnsi="Times New Roman" w:cs="Times New Roman"/>
                <w:lang w:val="en-US"/>
              </w:rPr>
              <w:t>sible for policy.</w:t>
            </w:r>
          </w:p>
          <w:p w14:paraId="77C21E65" w14:textId="77777777" w:rsidR="00F91DE2" w:rsidRPr="00C405DF" w:rsidRDefault="00F91DE2"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US"/>
              </w:rPr>
            </w:pPr>
          </w:p>
          <w:p w14:paraId="385F0FDF" w14:textId="004B0237" w:rsidR="00555D8F" w:rsidRPr="00C405DF" w:rsidRDefault="00555D8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US"/>
              </w:rPr>
            </w:pPr>
            <w:r w:rsidRPr="00C405DF">
              <w:rPr>
                <w:rFonts w:ascii="Times New Roman" w:eastAsia="Calibri" w:hAnsi="Times New Roman" w:cs="Times New Roman"/>
                <w:lang w:val="en-US"/>
              </w:rPr>
              <w:t xml:space="preserve">Has </w:t>
            </w:r>
            <w:r w:rsidR="6C60C648" w:rsidRPr="00C405DF">
              <w:rPr>
                <w:rFonts w:ascii="Times New Roman" w:eastAsia="Calibri" w:hAnsi="Times New Roman" w:cs="Times New Roman"/>
                <w:lang w:val="en-US"/>
              </w:rPr>
              <w:t xml:space="preserve">a track record of </w:t>
            </w:r>
            <w:r w:rsidRPr="00C405DF">
              <w:rPr>
                <w:rFonts w:ascii="Times New Roman" w:eastAsia="Calibri" w:hAnsi="Times New Roman" w:cs="Times New Roman"/>
                <w:lang w:val="en-US"/>
              </w:rPr>
              <w:t xml:space="preserve"> making </w:t>
            </w:r>
            <w:r w:rsidRPr="00C405DF">
              <w:rPr>
                <w:rFonts w:ascii="Times New Roman" w:eastAsia="Calibri" w:hAnsi="Times New Roman" w:cs="Times New Roman"/>
              </w:rPr>
              <w:t xml:space="preserve">non-sensitive </w:t>
            </w:r>
            <w:r w:rsidRPr="00C405DF">
              <w:rPr>
                <w:rFonts w:ascii="Times New Roman" w:eastAsia="Calibri" w:hAnsi="Times New Roman" w:cs="Times New Roman"/>
                <w:lang w:val="en-US"/>
              </w:rPr>
              <w:t>data easily accessible, contextualized, and fit for use to inform political debates, media a broader non-expert audience.</w:t>
            </w:r>
          </w:p>
          <w:p w14:paraId="0A3466EA" w14:textId="77777777" w:rsidR="00D15EE5" w:rsidRPr="00C405DF" w:rsidRDefault="00D15EE5"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US"/>
              </w:rPr>
            </w:pPr>
          </w:p>
          <w:p w14:paraId="47A19254" w14:textId="6AFCA507" w:rsidR="00555D8F" w:rsidRPr="00C405DF" w:rsidRDefault="53D8764B" w:rsidP="002D235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lang w:val="en-US"/>
              </w:rPr>
              <w:t>Is</w:t>
            </w:r>
            <w:r w:rsidR="00555D8F" w:rsidRPr="00C405DF">
              <w:rPr>
                <w:rFonts w:ascii="Times New Roman" w:eastAsia="Calibri" w:hAnsi="Times New Roman" w:cs="Times New Roman"/>
                <w:lang w:val="en-US"/>
              </w:rPr>
              <w:t xml:space="preserve"> instrumental in ensuring data transparency, openness and accessibility as well as cultivating a culture of open data in </w:t>
            </w:r>
            <w:r w:rsidR="002D235F">
              <w:rPr>
                <w:rFonts w:ascii="Times New Roman" w:eastAsia="Calibri" w:hAnsi="Times New Roman" w:cs="Times New Roman"/>
                <w:lang w:val="en-US"/>
              </w:rPr>
              <w:t>the</w:t>
            </w:r>
            <w:r w:rsidR="00555D8F" w:rsidRPr="00C405DF">
              <w:rPr>
                <w:rFonts w:ascii="Times New Roman" w:eastAsia="Calibri" w:hAnsi="Times New Roman" w:cs="Times New Roman"/>
                <w:lang w:val="en-US"/>
              </w:rPr>
              <w:t xml:space="preserve"> team or policy initiative.</w:t>
            </w:r>
          </w:p>
        </w:tc>
      </w:tr>
      <w:tr w:rsidR="00555D8F" w:rsidRPr="00C405DF" w14:paraId="77390931" w14:textId="77777777" w:rsidTr="00183EC4">
        <w:trPr>
          <w:trHeight w:val="680"/>
        </w:trPr>
        <w:tc>
          <w:tcPr>
            <w:cnfStyle w:val="001000000000" w:firstRow="0" w:lastRow="0" w:firstColumn="1" w:lastColumn="0" w:oddVBand="0" w:evenVBand="0" w:oddHBand="0" w:evenHBand="0" w:firstRowFirstColumn="0" w:firstRowLastColumn="0" w:lastRowFirstColumn="0" w:lastRowLastColumn="0"/>
            <w:tcW w:w="3681" w:type="dxa"/>
            <w:hideMark/>
          </w:tcPr>
          <w:p w14:paraId="7D7080BE" w14:textId="36CC3467" w:rsidR="00555D8F" w:rsidRPr="00C405DF" w:rsidRDefault="6C110C6E" w:rsidP="00C405DF">
            <w:pPr>
              <w:spacing w:line="276" w:lineRule="auto"/>
              <w:rPr>
                <w:rFonts w:ascii="Times New Roman" w:hAnsi="Times New Roman" w:cs="Times New Roman"/>
                <w:sz w:val="28"/>
              </w:rPr>
            </w:pPr>
            <w:r w:rsidRPr="00C405DF">
              <w:rPr>
                <w:rFonts w:ascii="Times New Roman" w:hAnsi="Times New Roman" w:cs="Times New Roman"/>
                <w:sz w:val="28"/>
              </w:rPr>
              <w:lastRenderedPageBreak/>
              <w:t>Working with models</w:t>
            </w:r>
          </w:p>
          <w:p w14:paraId="53032218" w14:textId="77777777" w:rsidR="00183EC4" w:rsidRPr="00C405DF" w:rsidRDefault="00183EC4" w:rsidP="00C405DF">
            <w:pPr>
              <w:spacing w:line="276" w:lineRule="auto"/>
              <w:rPr>
                <w:rFonts w:ascii="Times New Roman" w:hAnsi="Times New Roman" w:cs="Times New Roman"/>
                <w:sz w:val="28"/>
              </w:rPr>
            </w:pPr>
          </w:p>
          <w:p w14:paraId="17846BDB" w14:textId="5FB9766D" w:rsidR="00183EC4" w:rsidRDefault="00183EC4" w:rsidP="00C405DF">
            <w:pPr>
              <w:spacing w:line="276" w:lineRule="auto"/>
              <w:rPr>
                <w:rFonts w:ascii="Times New Roman" w:hAnsi="Times New Roman" w:cs="Times New Roman"/>
              </w:rPr>
            </w:pPr>
            <w:r w:rsidRPr="00C405DF">
              <w:rPr>
                <w:rFonts w:ascii="Times New Roman" w:hAnsi="Times New Roman" w:cs="Times New Roman"/>
              </w:rPr>
              <w:t>ATTITUDES:</w:t>
            </w:r>
          </w:p>
          <w:p w14:paraId="69011CCB" w14:textId="77777777" w:rsidR="0042500C" w:rsidRPr="00C405DF" w:rsidRDefault="0042500C" w:rsidP="00C405DF">
            <w:pPr>
              <w:spacing w:line="276" w:lineRule="auto"/>
              <w:rPr>
                <w:rFonts w:ascii="Times New Roman" w:hAnsi="Times New Roman" w:cs="Times New Roman"/>
              </w:rPr>
            </w:pPr>
          </w:p>
          <w:p w14:paraId="606480FF" w14:textId="77777777" w:rsidR="008D3C08" w:rsidRPr="00C405DF" w:rsidRDefault="00183EC4" w:rsidP="0042500C">
            <w:pPr>
              <w:pStyle w:val="ListParagraph"/>
              <w:numPr>
                <w:ilvl w:val="0"/>
                <w:numId w:val="65"/>
              </w:numPr>
              <w:spacing w:line="276" w:lineRule="auto"/>
              <w:ind w:left="315"/>
              <w:rPr>
                <w:rFonts w:ascii="Times New Roman" w:hAnsi="Times New Roman" w:cs="Times New Roman"/>
              </w:rPr>
            </w:pPr>
            <w:r w:rsidRPr="00C405DF">
              <w:rPr>
                <w:rFonts w:ascii="Times New Roman" w:hAnsi="Times New Roman" w:cs="Times New Roman"/>
              </w:rPr>
              <w:t>Believes in modelling as support to decision making.</w:t>
            </w:r>
          </w:p>
          <w:p w14:paraId="0E3E7C25" w14:textId="3A296069" w:rsidR="00266EEC" w:rsidRPr="00C405DF" w:rsidRDefault="00183EC4" w:rsidP="0042500C">
            <w:pPr>
              <w:pStyle w:val="ListParagraph"/>
              <w:numPr>
                <w:ilvl w:val="0"/>
                <w:numId w:val="65"/>
              </w:numPr>
              <w:spacing w:line="276" w:lineRule="auto"/>
              <w:ind w:left="315"/>
              <w:rPr>
                <w:rFonts w:ascii="Times New Roman" w:hAnsi="Times New Roman" w:cs="Times New Roman"/>
              </w:rPr>
            </w:pPr>
            <w:r w:rsidRPr="00C405DF">
              <w:rPr>
                <w:rFonts w:ascii="Times New Roman" w:hAnsi="Times New Roman" w:cs="Times New Roman"/>
              </w:rPr>
              <w:t>Is critical about modelling outputs and assumptions.</w:t>
            </w:r>
          </w:p>
          <w:p w14:paraId="09E88811" w14:textId="77777777" w:rsidR="008D3C08" w:rsidRPr="00C405DF" w:rsidRDefault="008D3C08" w:rsidP="00C405DF">
            <w:pPr>
              <w:spacing w:line="276" w:lineRule="auto"/>
              <w:rPr>
                <w:rFonts w:ascii="Times New Roman" w:hAnsi="Times New Roman" w:cs="Times New Roman"/>
              </w:rPr>
            </w:pPr>
          </w:p>
          <w:p w14:paraId="7466BD6C" w14:textId="2C031297" w:rsidR="00555D8F" w:rsidRDefault="1A236D3E" w:rsidP="00C405DF">
            <w:pPr>
              <w:spacing w:line="276" w:lineRule="auto"/>
              <w:rPr>
                <w:rFonts w:ascii="Times New Roman" w:hAnsi="Times New Roman" w:cs="Times New Roman"/>
              </w:rPr>
            </w:pPr>
            <w:r w:rsidRPr="00C405DF">
              <w:rPr>
                <w:rFonts w:ascii="Times New Roman" w:hAnsi="Times New Roman" w:cs="Times New Roman"/>
              </w:rPr>
              <w:t xml:space="preserve">SKILLS: </w:t>
            </w:r>
          </w:p>
          <w:p w14:paraId="0CECEF45" w14:textId="77777777" w:rsidR="0042500C" w:rsidRPr="00C405DF" w:rsidRDefault="0042500C" w:rsidP="00C405DF">
            <w:pPr>
              <w:spacing w:line="276" w:lineRule="auto"/>
              <w:rPr>
                <w:rFonts w:ascii="Times New Roman" w:hAnsi="Times New Roman" w:cs="Times New Roman"/>
              </w:rPr>
            </w:pPr>
          </w:p>
          <w:p w14:paraId="0D8BD2C1" w14:textId="1A2B7968" w:rsidR="00555D8F" w:rsidRPr="00C405DF" w:rsidRDefault="3170A73D" w:rsidP="0042500C">
            <w:pPr>
              <w:pStyle w:val="ListParagraph"/>
              <w:numPr>
                <w:ilvl w:val="0"/>
                <w:numId w:val="64"/>
              </w:numPr>
              <w:spacing w:line="276" w:lineRule="auto"/>
              <w:ind w:left="315"/>
              <w:rPr>
                <w:rFonts w:ascii="Times New Roman" w:hAnsi="Times New Roman" w:cs="Times New Roman"/>
              </w:rPr>
            </w:pPr>
            <w:r w:rsidRPr="00C405DF">
              <w:rPr>
                <w:rFonts w:ascii="Times New Roman" w:hAnsi="Times New Roman" w:cs="Times New Roman"/>
              </w:rPr>
              <w:t>Can identify salient aspects of the models to address</w:t>
            </w:r>
            <w:r w:rsidR="3CB86DFD" w:rsidRPr="00C405DF">
              <w:rPr>
                <w:rFonts w:ascii="Times New Roman" w:hAnsi="Times New Roman" w:cs="Times New Roman"/>
              </w:rPr>
              <w:t xml:space="preserve"> </w:t>
            </w:r>
            <w:r w:rsidRPr="00C405DF">
              <w:rPr>
                <w:rFonts w:ascii="Times New Roman" w:hAnsi="Times New Roman" w:cs="Times New Roman"/>
              </w:rPr>
              <w:t>policy issues.</w:t>
            </w:r>
          </w:p>
          <w:p w14:paraId="50173A6A" w14:textId="2F37FC98" w:rsidR="00555D8F" w:rsidRPr="00C405DF" w:rsidRDefault="20DCADF1" w:rsidP="0042500C">
            <w:pPr>
              <w:pStyle w:val="ListParagraph"/>
              <w:numPr>
                <w:ilvl w:val="0"/>
                <w:numId w:val="64"/>
              </w:numPr>
              <w:spacing w:line="276" w:lineRule="auto"/>
              <w:ind w:left="315"/>
              <w:rPr>
                <w:rFonts w:ascii="Times New Roman" w:hAnsi="Times New Roman" w:cs="Times New Roman"/>
              </w:rPr>
            </w:pPr>
            <w:r w:rsidRPr="00C405DF">
              <w:rPr>
                <w:rFonts w:ascii="Times New Roman" w:hAnsi="Times New Roman" w:cs="Times New Roman"/>
              </w:rPr>
              <w:t>Can validate models against experimental evidence.</w:t>
            </w:r>
          </w:p>
          <w:p w14:paraId="6EFAAFC5" w14:textId="56A403C1" w:rsidR="00555D8F" w:rsidRPr="00C405DF" w:rsidRDefault="1CA9BC29" w:rsidP="0042500C">
            <w:pPr>
              <w:pStyle w:val="ListParagraph"/>
              <w:numPr>
                <w:ilvl w:val="0"/>
                <w:numId w:val="64"/>
              </w:numPr>
              <w:spacing w:line="276" w:lineRule="auto"/>
              <w:ind w:left="315"/>
              <w:rPr>
                <w:rFonts w:ascii="Times New Roman" w:eastAsiaTheme="minorEastAsia" w:hAnsi="Times New Roman" w:cs="Times New Roman"/>
              </w:rPr>
            </w:pPr>
            <w:r w:rsidRPr="00C405DF">
              <w:rPr>
                <w:rFonts w:ascii="Times New Roman" w:hAnsi="Times New Roman" w:cs="Times New Roman"/>
              </w:rPr>
              <w:t>Can identify loopholes and criticalities in models.</w:t>
            </w:r>
          </w:p>
          <w:p w14:paraId="3C6D4B79" w14:textId="1CCB338F" w:rsidR="00555D8F" w:rsidRPr="00C405DF" w:rsidRDefault="1CA9BC29" w:rsidP="0042500C">
            <w:pPr>
              <w:pStyle w:val="ListParagraph"/>
              <w:numPr>
                <w:ilvl w:val="0"/>
                <w:numId w:val="64"/>
              </w:numPr>
              <w:spacing w:line="276" w:lineRule="auto"/>
              <w:ind w:left="315"/>
              <w:rPr>
                <w:rFonts w:ascii="Times New Roman" w:hAnsi="Times New Roman" w:cs="Times New Roman"/>
              </w:rPr>
            </w:pPr>
            <w:r w:rsidRPr="00C405DF">
              <w:rPr>
                <w:rFonts w:ascii="Times New Roman" w:hAnsi="Times New Roman" w:cs="Times New Roman"/>
              </w:rPr>
              <w:t xml:space="preserve">Can work with uncertainty related to model outputs. </w:t>
            </w:r>
          </w:p>
          <w:p w14:paraId="3A85A727" w14:textId="77777777" w:rsidR="00183EC4" w:rsidRPr="00C405DF" w:rsidRDefault="00183EC4" w:rsidP="00C405DF">
            <w:pPr>
              <w:pStyle w:val="ListParagraph"/>
              <w:spacing w:line="276" w:lineRule="auto"/>
              <w:rPr>
                <w:rFonts w:ascii="Times New Roman" w:hAnsi="Times New Roman" w:cs="Times New Roman"/>
              </w:rPr>
            </w:pPr>
          </w:p>
          <w:p w14:paraId="7E6CAB1B" w14:textId="46BFDA81" w:rsidR="00183EC4" w:rsidRDefault="00183EC4" w:rsidP="00C405DF">
            <w:pPr>
              <w:spacing w:line="276" w:lineRule="auto"/>
              <w:rPr>
                <w:rFonts w:ascii="Times New Roman" w:hAnsi="Times New Roman" w:cs="Times New Roman"/>
              </w:rPr>
            </w:pPr>
            <w:r w:rsidRPr="00C405DF">
              <w:rPr>
                <w:rFonts w:ascii="Times New Roman" w:hAnsi="Times New Roman" w:cs="Times New Roman"/>
              </w:rPr>
              <w:t>KNOWLDEGE AND UNDERSTANDING:</w:t>
            </w:r>
          </w:p>
          <w:p w14:paraId="492E614D" w14:textId="77777777" w:rsidR="0042500C" w:rsidRPr="00C405DF" w:rsidRDefault="0042500C" w:rsidP="00C405DF">
            <w:pPr>
              <w:spacing w:line="276" w:lineRule="auto"/>
              <w:rPr>
                <w:rFonts w:ascii="Times New Roman" w:hAnsi="Times New Roman" w:cs="Times New Roman"/>
              </w:rPr>
            </w:pPr>
          </w:p>
          <w:p w14:paraId="29ED3248" w14:textId="77777777" w:rsidR="00183EC4" w:rsidRPr="00C405DF" w:rsidRDefault="00183EC4" w:rsidP="0042500C">
            <w:pPr>
              <w:pStyle w:val="ListParagraph"/>
              <w:numPr>
                <w:ilvl w:val="0"/>
                <w:numId w:val="63"/>
              </w:numPr>
              <w:spacing w:line="276" w:lineRule="auto"/>
              <w:ind w:left="315"/>
              <w:rPr>
                <w:rFonts w:ascii="Times New Roman" w:eastAsiaTheme="minorEastAsia" w:hAnsi="Times New Roman" w:cs="Times New Roman"/>
              </w:rPr>
            </w:pPr>
            <w:r w:rsidRPr="00C405DF">
              <w:rPr>
                <w:rFonts w:ascii="Times New Roman" w:hAnsi="Times New Roman" w:cs="Times New Roman"/>
              </w:rPr>
              <w:t>Understands numerical modelling, its limitations, and ingrained uncertainties.</w:t>
            </w:r>
          </w:p>
          <w:p w14:paraId="79047AD0" w14:textId="0BAEB738" w:rsidR="00266EEC" w:rsidRPr="00C405DF" w:rsidRDefault="00183EC4" w:rsidP="0042500C">
            <w:pPr>
              <w:pStyle w:val="ListParagraph"/>
              <w:numPr>
                <w:ilvl w:val="0"/>
                <w:numId w:val="63"/>
              </w:numPr>
              <w:spacing w:line="276" w:lineRule="auto"/>
              <w:ind w:left="315"/>
              <w:rPr>
                <w:rFonts w:ascii="Times New Roman" w:hAnsi="Times New Roman" w:cs="Times New Roman"/>
              </w:rPr>
            </w:pPr>
            <w:r w:rsidRPr="00C405DF">
              <w:rPr>
                <w:rFonts w:ascii="Times New Roman" w:hAnsi="Times New Roman" w:cs="Times New Roman"/>
              </w:rPr>
              <w:t>Knows predictive techniques.</w:t>
            </w:r>
          </w:p>
          <w:p w14:paraId="4B70F627" w14:textId="74079088" w:rsidR="00555D8F" w:rsidRPr="00C405DF" w:rsidRDefault="00555D8F" w:rsidP="00C405DF">
            <w:pPr>
              <w:spacing w:line="276" w:lineRule="auto"/>
              <w:rPr>
                <w:rFonts w:ascii="Times New Roman" w:hAnsi="Times New Roman" w:cs="Times New Roman"/>
                <w:lang w:val="en-IE" w:eastAsia="de-AT"/>
              </w:rPr>
            </w:pPr>
          </w:p>
        </w:tc>
        <w:tc>
          <w:tcPr>
            <w:tcW w:w="2551" w:type="dxa"/>
            <w:hideMark/>
          </w:tcPr>
          <w:p w14:paraId="746FFAB9" w14:textId="1114B60A" w:rsidR="00555D8F" w:rsidRPr="00C405DF" w:rsidRDefault="47CA20B6"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hAnsi="Times New Roman" w:cs="Times New Roman"/>
              </w:rPr>
              <w:lastRenderedPageBreak/>
              <w:t>M</w:t>
            </w:r>
            <w:r w:rsidR="6C110C6E" w:rsidRPr="00C405DF">
              <w:rPr>
                <w:rFonts w:ascii="Times New Roman" w:hAnsi="Times New Roman" w:cs="Times New Roman"/>
              </w:rPr>
              <w:t>ake</w:t>
            </w:r>
            <w:r w:rsidR="7FE0E666" w:rsidRPr="00C405DF">
              <w:rPr>
                <w:rFonts w:ascii="Times New Roman" w:hAnsi="Times New Roman" w:cs="Times New Roman"/>
              </w:rPr>
              <w:t>s</w:t>
            </w:r>
            <w:r w:rsidR="6C110C6E" w:rsidRPr="00C405DF">
              <w:rPr>
                <w:rFonts w:ascii="Times New Roman" w:hAnsi="Times New Roman" w:cs="Times New Roman"/>
              </w:rPr>
              <w:t xml:space="preserve"> projections </w:t>
            </w:r>
            <w:r w:rsidR="39BE1EF7" w:rsidRPr="00C405DF">
              <w:rPr>
                <w:rFonts w:ascii="Times New Roman" w:hAnsi="Times New Roman" w:cs="Times New Roman"/>
              </w:rPr>
              <w:t>and</w:t>
            </w:r>
            <w:r w:rsidR="6C110C6E" w:rsidRPr="00C405DF">
              <w:rPr>
                <w:rFonts w:ascii="Times New Roman" w:hAnsi="Times New Roman" w:cs="Times New Roman"/>
              </w:rPr>
              <w:t xml:space="preserve"> assess</w:t>
            </w:r>
            <w:r w:rsidR="30DA243E" w:rsidRPr="00C405DF">
              <w:rPr>
                <w:rFonts w:ascii="Times New Roman" w:hAnsi="Times New Roman" w:cs="Times New Roman"/>
              </w:rPr>
              <w:t>es</w:t>
            </w:r>
            <w:r w:rsidR="6C110C6E" w:rsidRPr="00C405DF">
              <w:rPr>
                <w:rFonts w:ascii="Times New Roman" w:hAnsi="Times New Roman" w:cs="Times New Roman"/>
              </w:rPr>
              <w:t xml:space="preserve"> past behaviour of a system mindful of assumptions</w:t>
            </w:r>
            <w:r w:rsidR="6C110C6E" w:rsidRPr="00C405DF">
              <w:rPr>
                <w:rFonts w:ascii="Times New Roman" w:eastAsia="Times New Roman" w:hAnsi="Times New Roman" w:cs="Times New Roman"/>
                <w:lang w:eastAsia="de-AT"/>
              </w:rPr>
              <w:t xml:space="preserve">, limitations, </w:t>
            </w:r>
            <w:r w:rsidR="6C110C6E" w:rsidRPr="00C405DF">
              <w:rPr>
                <w:rFonts w:ascii="Times New Roman" w:eastAsia="Times New Roman" w:hAnsi="Times New Roman" w:cs="Times New Roman"/>
                <w:lang w:eastAsia="de-AT"/>
              </w:rPr>
              <w:lastRenderedPageBreak/>
              <w:t xml:space="preserve">uncertainties and context dependencies. </w:t>
            </w:r>
          </w:p>
          <w:p w14:paraId="0B061B83" w14:textId="77777777" w:rsidR="00555D8F" w:rsidRPr="00C405DF" w:rsidRDefault="00555D8F"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426D5A46" w14:textId="045A3467" w:rsidR="00555D8F" w:rsidRPr="00C405DF" w:rsidRDefault="00555D8F"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Identifies and asks key questions about model-based evidence regarding its salience (ability to address policy issues), legitimacy (</w:t>
            </w:r>
            <w:r w:rsidRPr="00C405DF">
              <w:rPr>
                <w:rFonts w:ascii="Times New Roman" w:eastAsia="Calibri" w:hAnsi="Times New Roman" w:cs="Times New Roman"/>
              </w:rPr>
              <w:t>inclusive process involving all stakeholders</w:t>
            </w:r>
            <w:r w:rsidRPr="00C405DF">
              <w:rPr>
                <w:rFonts w:ascii="Times New Roman" w:eastAsia="Times New Roman" w:hAnsi="Times New Roman" w:cs="Times New Roman"/>
                <w:lang w:eastAsia="de-AT"/>
              </w:rPr>
              <w:t xml:space="preserve">) and credibility (uncertainty, sensitivity, peer review, assumptions and coherency with similar studies). </w:t>
            </w:r>
          </w:p>
          <w:p w14:paraId="139915A8" w14:textId="77777777" w:rsidR="00555D8F" w:rsidRPr="00C405DF" w:rsidRDefault="00555D8F"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10E7D711" w14:textId="0590B1B5" w:rsidR="00555D8F" w:rsidRPr="00C405DF" w:rsidRDefault="00555D8F"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Relies on collaboration with knowledge brokers and experts to make sense of and integrate model-based evidence in policy.</w:t>
            </w:r>
          </w:p>
          <w:p w14:paraId="1AFE25A1" w14:textId="77777777" w:rsidR="00AE7E6A" w:rsidRPr="00C405DF" w:rsidRDefault="00AE7E6A"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47A00538" w14:textId="3C652FCE" w:rsidR="00D3683C" w:rsidRPr="00C405DF" w:rsidRDefault="00D3683C"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AT"/>
              </w:rPr>
            </w:pPr>
          </w:p>
        </w:tc>
        <w:tc>
          <w:tcPr>
            <w:tcW w:w="2552" w:type="dxa"/>
            <w:hideMark/>
          </w:tcPr>
          <w:p w14:paraId="23003FB4" w14:textId="539AA73F" w:rsidR="00555D8F" w:rsidRPr="00C405DF" w:rsidRDefault="6E06E76D"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lastRenderedPageBreak/>
              <w:t>D</w:t>
            </w:r>
            <w:r w:rsidR="476FC2F8" w:rsidRPr="00C405DF">
              <w:rPr>
                <w:rFonts w:ascii="Times New Roman" w:eastAsia="Times New Roman" w:hAnsi="Times New Roman" w:cs="Times New Roman"/>
                <w:lang w:eastAsia="de-AT"/>
              </w:rPr>
              <w:t>raws</w:t>
            </w:r>
            <w:r w:rsidR="6C110C6E" w:rsidRPr="00C405DF">
              <w:rPr>
                <w:rFonts w:ascii="Times New Roman" w:eastAsia="Times New Roman" w:hAnsi="Times New Roman" w:cs="Times New Roman"/>
                <w:lang w:eastAsia="de-AT"/>
              </w:rPr>
              <w:t xml:space="preserve"> upon model-based evidence for predictions, assessing or choosing </w:t>
            </w:r>
            <w:r w:rsidR="6C110C6E" w:rsidRPr="00C405DF">
              <w:rPr>
                <w:rFonts w:ascii="Times New Roman" w:eastAsia="Times New Roman" w:hAnsi="Times New Roman" w:cs="Times New Roman"/>
                <w:lang w:eastAsia="de-AT"/>
              </w:rPr>
              <w:lastRenderedPageBreak/>
              <w:t>among policy options.</w:t>
            </w:r>
            <w:r w:rsidR="790F2064" w:rsidRPr="00C405DF">
              <w:rPr>
                <w:rFonts w:ascii="Times New Roman" w:eastAsia="Times New Roman" w:hAnsi="Times New Roman" w:cs="Times New Roman"/>
                <w:lang w:eastAsia="de-AT"/>
              </w:rPr>
              <w:t xml:space="preserve"> </w:t>
            </w:r>
            <w:r w:rsidR="1190BDBD" w:rsidRPr="00C405DF">
              <w:rPr>
                <w:rFonts w:ascii="Times New Roman" w:eastAsia="Times New Roman" w:hAnsi="Times New Roman" w:cs="Times New Roman"/>
                <w:lang w:eastAsia="de-AT"/>
              </w:rPr>
              <w:t xml:space="preserve">Assesses models against experimental evidence. </w:t>
            </w:r>
            <w:r w:rsidR="790F2064" w:rsidRPr="00C405DF">
              <w:rPr>
                <w:rFonts w:ascii="Times New Roman" w:eastAsia="Times New Roman" w:hAnsi="Times New Roman" w:cs="Times New Roman"/>
                <w:lang w:eastAsia="de-AT"/>
              </w:rPr>
              <w:t xml:space="preserve"> </w:t>
            </w:r>
          </w:p>
          <w:p w14:paraId="09EE8470" w14:textId="77777777" w:rsidR="00E9623B" w:rsidRPr="00C405DF" w:rsidRDefault="00E9623B"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3419D38F" w14:textId="5207FAA8" w:rsidR="00555D8F" w:rsidRPr="00C405DF" w:rsidRDefault="6C110C6E"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Evaluates information about model salience, legitimacy and credibility. Draws on multiple models to “triangulate” model-based evidence where possible.</w:t>
            </w:r>
            <w:r w:rsidR="75D99B3F" w:rsidRPr="00C405DF">
              <w:rPr>
                <w:rFonts w:ascii="Times New Roman" w:eastAsia="Times New Roman" w:hAnsi="Times New Roman" w:cs="Times New Roman"/>
                <w:lang w:eastAsia="de-AT"/>
              </w:rPr>
              <w:t xml:space="preserve"> </w:t>
            </w:r>
          </w:p>
          <w:p w14:paraId="789ABB74" w14:textId="68A6D88E" w:rsidR="00555D8F" w:rsidRPr="00C405DF" w:rsidRDefault="00555D8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6999FB65" w14:textId="63CC4A47" w:rsidR="00555D8F" w:rsidRPr="00C405DF" w:rsidRDefault="6C110C6E"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US"/>
              </w:rPr>
            </w:pPr>
            <w:r w:rsidRPr="00C405DF">
              <w:rPr>
                <w:rFonts w:ascii="Times New Roman" w:eastAsia="Calibri" w:hAnsi="Times New Roman" w:cs="Times New Roman"/>
                <w:lang w:val="en-US"/>
              </w:rPr>
              <w:t xml:space="preserve">Has experience in navigating and using modelling inventory and knowledge management platforms </w:t>
            </w:r>
          </w:p>
        </w:tc>
        <w:tc>
          <w:tcPr>
            <w:tcW w:w="2551" w:type="dxa"/>
          </w:tcPr>
          <w:p w14:paraId="781C9E1A" w14:textId="2EF68CC9" w:rsidR="00555D8F" w:rsidRPr="00C405DF" w:rsidRDefault="1C86C674" w:rsidP="00C405D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lastRenderedPageBreak/>
              <w:t>Runs</w:t>
            </w:r>
            <w:r w:rsidR="6C110C6E" w:rsidRPr="00C405DF">
              <w:rPr>
                <w:rFonts w:ascii="Times New Roman" w:eastAsia="Times New Roman" w:hAnsi="Times New Roman" w:cs="Times New Roman"/>
                <w:lang w:eastAsia="de-AT"/>
              </w:rPr>
              <w:t xml:space="preserve"> models to interrogate data on interdisciplinary policy problems understand patterns, predict </w:t>
            </w:r>
            <w:r w:rsidR="6C110C6E" w:rsidRPr="00C405DF">
              <w:rPr>
                <w:rFonts w:ascii="Times New Roman" w:eastAsia="Times New Roman" w:hAnsi="Times New Roman" w:cs="Times New Roman"/>
                <w:lang w:eastAsia="de-AT"/>
              </w:rPr>
              <w:lastRenderedPageBreak/>
              <w:t>or retrodict, estimate impacts of different policy options.</w:t>
            </w:r>
          </w:p>
          <w:p w14:paraId="4638C80E" w14:textId="0A798990" w:rsidR="00555D8F" w:rsidRPr="00C405DF" w:rsidRDefault="3A955BA2"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Incorporates and communicates</w:t>
            </w:r>
            <w:r w:rsidR="6C110C6E" w:rsidRPr="00C405DF">
              <w:rPr>
                <w:rFonts w:ascii="Times New Roman" w:eastAsia="Times New Roman" w:hAnsi="Times New Roman" w:cs="Times New Roman"/>
                <w:lang w:eastAsia="de-AT"/>
              </w:rPr>
              <w:t xml:space="preserve"> model-based evidence in a transparent &amp; open, trustworthy, and effective way for policy impact. </w:t>
            </w:r>
          </w:p>
        </w:tc>
        <w:tc>
          <w:tcPr>
            <w:tcW w:w="2552" w:type="dxa"/>
          </w:tcPr>
          <w:p w14:paraId="08A0F74B" w14:textId="0900EE18" w:rsidR="00555D8F" w:rsidRPr="00C405DF" w:rsidRDefault="6C110C6E"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hAnsi="Times New Roman" w:cs="Times New Roman"/>
              </w:rPr>
              <w:lastRenderedPageBreak/>
              <w:t xml:space="preserve">Is </w:t>
            </w:r>
            <w:r w:rsidR="5E004F04" w:rsidRPr="00C405DF">
              <w:rPr>
                <w:rFonts w:ascii="Times New Roman" w:hAnsi="Times New Roman" w:cs="Times New Roman"/>
              </w:rPr>
              <w:t>a recognised</w:t>
            </w:r>
            <w:r w:rsidR="002D235F">
              <w:rPr>
                <w:rFonts w:ascii="Times New Roman" w:hAnsi="Times New Roman" w:cs="Times New Roman"/>
              </w:rPr>
              <w:t xml:space="preserve"> expert in one’s</w:t>
            </w:r>
            <w:r w:rsidRPr="00C405DF">
              <w:rPr>
                <w:rFonts w:ascii="Times New Roman" w:hAnsi="Times New Roman" w:cs="Times New Roman"/>
              </w:rPr>
              <w:t xml:space="preserve"> policy area and h</w:t>
            </w:r>
            <w:r w:rsidRPr="00C405DF">
              <w:rPr>
                <w:rFonts w:ascii="Times New Roman" w:eastAsia="Times New Roman" w:hAnsi="Times New Roman" w:cs="Times New Roman"/>
                <w:lang w:eastAsia="de-AT"/>
              </w:rPr>
              <w:t xml:space="preserve">as a track record of running </w:t>
            </w:r>
            <w:r w:rsidRPr="00C405DF">
              <w:rPr>
                <w:rFonts w:ascii="Times New Roman" w:eastAsia="Times New Roman" w:hAnsi="Times New Roman" w:cs="Times New Roman"/>
                <w:lang w:eastAsia="de-AT"/>
              </w:rPr>
              <w:lastRenderedPageBreak/>
              <w:t>and/or co-creating models, ensuring maximum salience, legitimacy and credibility which allows full scrutiny and future reuse.</w:t>
            </w:r>
          </w:p>
          <w:p w14:paraId="3787FE71" w14:textId="10E0A5D4" w:rsidR="00555D8F" w:rsidRPr="00C405DF" w:rsidRDefault="00555D8F"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AT"/>
              </w:rPr>
            </w:pPr>
          </w:p>
        </w:tc>
      </w:tr>
    </w:tbl>
    <w:p w14:paraId="3B8D2D6F" w14:textId="1B0C4452" w:rsidR="00477D95" w:rsidRDefault="00477D95">
      <w:pPr>
        <w:rPr>
          <w:rFonts w:ascii="Times New Roman" w:hAnsi="Times New Roman" w:cs="Times New Roman"/>
          <w:b/>
          <w:bCs/>
          <w:sz w:val="28"/>
          <w:szCs w:val="28"/>
        </w:rPr>
      </w:pPr>
    </w:p>
    <w:p w14:paraId="713ECF67" w14:textId="77777777" w:rsidR="00E241D6" w:rsidRDefault="00E241D6">
      <w:pPr>
        <w:rPr>
          <w:rFonts w:ascii="Times New Roman" w:hAnsi="Times New Roman" w:cs="Times New Roman"/>
          <w:b/>
          <w:bCs/>
          <w:sz w:val="28"/>
          <w:szCs w:val="28"/>
        </w:rPr>
      </w:pPr>
      <w:r>
        <w:rPr>
          <w:rFonts w:ascii="Times New Roman" w:hAnsi="Times New Roman" w:cs="Times New Roman"/>
          <w:b/>
          <w:bCs/>
          <w:sz w:val="28"/>
          <w:szCs w:val="28"/>
        </w:rPr>
        <w:br w:type="page"/>
      </w:r>
    </w:p>
    <w:p w14:paraId="5039CC83" w14:textId="6100A820" w:rsidR="0037228D" w:rsidRPr="00C405DF" w:rsidRDefault="64080B93" w:rsidP="00C405DF">
      <w:pPr>
        <w:rPr>
          <w:rFonts w:ascii="Times New Roman" w:hAnsi="Times New Roman" w:cs="Times New Roman"/>
          <w:b/>
          <w:bCs/>
          <w:sz w:val="28"/>
          <w:szCs w:val="28"/>
        </w:rPr>
      </w:pPr>
      <w:r w:rsidRPr="00C405DF">
        <w:rPr>
          <w:rFonts w:ascii="Times New Roman" w:hAnsi="Times New Roman" w:cs="Times New Roman"/>
          <w:b/>
          <w:bCs/>
          <w:sz w:val="28"/>
          <w:szCs w:val="28"/>
        </w:rPr>
        <w:lastRenderedPageBreak/>
        <w:t>Competence Cluster: Critical and System</w:t>
      </w:r>
      <w:r w:rsidR="00907D88" w:rsidRPr="00C405DF">
        <w:rPr>
          <w:rFonts w:ascii="Times New Roman" w:hAnsi="Times New Roman" w:cs="Times New Roman"/>
          <w:b/>
          <w:bCs/>
          <w:sz w:val="28"/>
          <w:szCs w:val="28"/>
        </w:rPr>
        <w:t xml:space="preserve">s </w:t>
      </w:r>
      <w:r w:rsidRPr="00C405DF">
        <w:rPr>
          <w:rFonts w:ascii="Times New Roman" w:hAnsi="Times New Roman" w:cs="Times New Roman"/>
          <w:b/>
          <w:bCs/>
          <w:sz w:val="28"/>
          <w:szCs w:val="28"/>
        </w:rPr>
        <w:t>Thinking</w:t>
      </w:r>
    </w:p>
    <w:tbl>
      <w:tblPr>
        <w:tblStyle w:val="GridTable5Dark-Accent4"/>
        <w:tblW w:w="13948" w:type="dxa"/>
        <w:tblLayout w:type="fixed"/>
        <w:tblLook w:val="04A0" w:firstRow="1" w:lastRow="0" w:firstColumn="1" w:lastColumn="0" w:noHBand="0" w:noVBand="1"/>
      </w:tblPr>
      <w:tblGrid>
        <w:gridCol w:w="3681"/>
        <w:gridCol w:w="2566"/>
        <w:gridCol w:w="2567"/>
        <w:gridCol w:w="2567"/>
        <w:gridCol w:w="2567"/>
      </w:tblGrid>
      <w:tr w:rsidR="00E241D6" w:rsidRPr="00C405DF" w14:paraId="1D1C089F" w14:textId="77777777" w:rsidTr="00F74A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8656A8F" w14:textId="120E5820" w:rsidR="00E241D6" w:rsidRPr="00C405DF" w:rsidRDefault="00E241D6" w:rsidP="00C405DF">
            <w:pPr>
              <w:spacing w:after="200" w:line="276" w:lineRule="auto"/>
              <w:rPr>
                <w:rFonts w:ascii="Times New Roman" w:hAnsi="Times New Roman" w:cs="Times New Roman"/>
              </w:rPr>
            </w:pPr>
          </w:p>
        </w:tc>
        <w:tc>
          <w:tcPr>
            <w:tcW w:w="10267" w:type="dxa"/>
            <w:gridSpan w:val="4"/>
          </w:tcPr>
          <w:p w14:paraId="613F45E7" w14:textId="26DA1E80" w:rsidR="00E241D6" w:rsidRPr="00E241D6" w:rsidRDefault="00E241D6" w:rsidP="00E241D6">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sz w:val="24"/>
                <w:szCs w:val="24"/>
              </w:rPr>
              <w:t>Progression level</w:t>
            </w:r>
          </w:p>
        </w:tc>
      </w:tr>
      <w:tr w:rsidR="00486759" w:rsidRPr="00C405DF" w14:paraId="08F182C9" w14:textId="77777777" w:rsidTr="008D3C08">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681" w:type="dxa"/>
          </w:tcPr>
          <w:p w14:paraId="15C6C896" w14:textId="77777777" w:rsidR="00BC4CF6" w:rsidRPr="00C405DF" w:rsidRDefault="00BC4CF6" w:rsidP="00C405DF">
            <w:pPr>
              <w:spacing w:after="200" w:line="276" w:lineRule="auto"/>
              <w:rPr>
                <w:rFonts w:ascii="Times New Roman" w:hAnsi="Times New Roman" w:cs="Times New Roman"/>
                <w:b w:val="0"/>
                <w:bCs w:val="0"/>
              </w:rPr>
            </w:pPr>
            <w:r w:rsidRPr="00C405DF">
              <w:rPr>
                <w:rFonts w:ascii="Times New Roman" w:hAnsi="Times New Roman" w:cs="Times New Roman"/>
              </w:rPr>
              <w:t>Competence</w:t>
            </w:r>
          </w:p>
        </w:tc>
        <w:tc>
          <w:tcPr>
            <w:tcW w:w="2566" w:type="dxa"/>
          </w:tcPr>
          <w:p w14:paraId="0609E721" w14:textId="77777777" w:rsidR="00BC4CF6" w:rsidRPr="00C405DF" w:rsidRDefault="00BC4CF6" w:rsidP="00C405D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405DF">
              <w:rPr>
                <w:rFonts w:ascii="Times New Roman" w:hAnsi="Times New Roman" w:cs="Times New Roman"/>
                <w:b/>
                <w:bCs/>
              </w:rPr>
              <w:t xml:space="preserve">Foundational </w:t>
            </w:r>
          </w:p>
        </w:tc>
        <w:tc>
          <w:tcPr>
            <w:tcW w:w="2567" w:type="dxa"/>
          </w:tcPr>
          <w:p w14:paraId="44F49F26" w14:textId="77777777" w:rsidR="00BC4CF6" w:rsidRPr="00C405DF" w:rsidRDefault="00BC4CF6" w:rsidP="00C405D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405DF">
              <w:rPr>
                <w:rFonts w:ascii="Times New Roman" w:hAnsi="Times New Roman" w:cs="Times New Roman"/>
                <w:b/>
                <w:bCs/>
              </w:rPr>
              <w:t>Intermediate</w:t>
            </w:r>
          </w:p>
        </w:tc>
        <w:tc>
          <w:tcPr>
            <w:tcW w:w="2567" w:type="dxa"/>
          </w:tcPr>
          <w:p w14:paraId="778A5D8D" w14:textId="4B6C8454" w:rsidR="00BC4CF6" w:rsidRPr="00C405DF" w:rsidRDefault="00BC4CF6" w:rsidP="00C405D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405DF">
              <w:rPr>
                <w:rFonts w:ascii="Times New Roman" w:hAnsi="Times New Roman" w:cs="Times New Roman"/>
                <w:b/>
              </w:rPr>
              <w:t>Advanced</w:t>
            </w:r>
          </w:p>
        </w:tc>
        <w:tc>
          <w:tcPr>
            <w:tcW w:w="2567" w:type="dxa"/>
          </w:tcPr>
          <w:p w14:paraId="1233E7E1" w14:textId="77777777" w:rsidR="00BC4CF6" w:rsidRPr="00C405DF" w:rsidRDefault="00BC4CF6" w:rsidP="00C405D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405DF">
              <w:rPr>
                <w:rFonts w:ascii="Times New Roman" w:hAnsi="Times New Roman" w:cs="Times New Roman"/>
                <w:b/>
                <w:bCs/>
              </w:rPr>
              <w:t>Expert</w:t>
            </w:r>
          </w:p>
        </w:tc>
      </w:tr>
      <w:tr w:rsidR="00486759" w:rsidRPr="00C405DF" w14:paraId="1048B62B" w14:textId="77777777" w:rsidTr="008D3C08">
        <w:trPr>
          <w:trHeight w:val="737"/>
        </w:trPr>
        <w:tc>
          <w:tcPr>
            <w:cnfStyle w:val="001000000000" w:firstRow="0" w:lastRow="0" w:firstColumn="1" w:lastColumn="0" w:oddVBand="0" w:evenVBand="0" w:oddHBand="0" w:evenHBand="0" w:firstRowFirstColumn="0" w:firstRowLastColumn="0" w:lastRowFirstColumn="0" w:lastRowLastColumn="0"/>
            <w:tcW w:w="3681" w:type="dxa"/>
          </w:tcPr>
          <w:p w14:paraId="4FCB46BA" w14:textId="278F93A9" w:rsidR="0037228D" w:rsidRPr="00C405DF" w:rsidRDefault="29148FA6" w:rsidP="00C405DF">
            <w:pPr>
              <w:spacing w:line="276" w:lineRule="auto"/>
              <w:rPr>
                <w:rFonts w:ascii="Times New Roman" w:hAnsi="Times New Roman" w:cs="Times New Roman"/>
                <w:sz w:val="28"/>
                <w:szCs w:val="28"/>
                <w:lang w:val="en-US"/>
              </w:rPr>
            </w:pPr>
            <w:r w:rsidRPr="00C405DF">
              <w:rPr>
                <w:rFonts w:ascii="Times New Roman" w:hAnsi="Times New Roman" w:cs="Times New Roman"/>
                <w:sz w:val="28"/>
                <w:szCs w:val="28"/>
                <w:lang w:val="en-US"/>
              </w:rPr>
              <w:t xml:space="preserve">Systems </w:t>
            </w:r>
            <w:r w:rsidR="64080B93" w:rsidRPr="00C405DF">
              <w:rPr>
                <w:rFonts w:ascii="Times New Roman" w:hAnsi="Times New Roman" w:cs="Times New Roman"/>
                <w:sz w:val="28"/>
                <w:szCs w:val="28"/>
                <w:lang w:val="en-US"/>
              </w:rPr>
              <w:t xml:space="preserve">thinking </w:t>
            </w:r>
          </w:p>
          <w:p w14:paraId="4A207B5B" w14:textId="77777777" w:rsidR="008D3C08" w:rsidRPr="00C405DF" w:rsidRDefault="008D3C08" w:rsidP="00C405DF">
            <w:pPr>
              <w:spacing w:line="276" w:lineRule="auto"/>
              <w:rPr>
                <w:rFonts w:ascii="Times New Roman" w:hAnsi="Times New Roman" w:cs="Times New Roman"/>
                <w:sz w:val="28"/>
                <w:szCs w:val="28"/>
                <w:lang w:val="en-US"/>
              </w:rPr>
            </w:pPr>
          </w:p>
          <w:p w14:paraId="499AC885" w14:textId="541A341F" w:rsidR="008D3C08" w:rsidRDefault="008D3C08" w:rsidP="00C405DF">
            <w:pPr>
              <w:spacing w:line="276" w:lineRule="auto"/>
              <w:rPr>
                <w:rFonts w:ascii="Times New Roman" w:hAnsi="Times New Roman" w:cs="Times New Roman"/>
              </w:rPr>
            </w:pPr>
            <w:r w:rsidRPr="00C405DF">
              <w:rPr>
                <w:rFonts w:ascii="Times New Roman" w:hAnsi="Times New Roman" w:cs="Times New Roman"/>
              </w:rPr>
              <w:t>ATTITUDES:</w:t>
            </w:r>
          </w:p>
          <w:p w14:paraId="0C4E6BDF" w14:textId="77777777" w:rsidR="0042500C" w:rsidRPr="00C405DF" w:rsidRDefault="0042500C" w:rsidP="00C405DF">
            <w:pPr>
              <w:spacing w:line="276" w:lineRule="auto"/>
              <w:rPr>
                <w:rFonts w:ascii="Times New Roman" w:hAnsi="Times New Roman" w:cs="Times New Roman"/>
              </w:rPr>
            </w:pPr>
          </w:p>
          <w:p w14:paraId="27E74452" w14:textId="0DBBE212" w:rsidR="008D3C08" w:rsidRPr="00C405DF" w:rsidRDefault="008D3C08" w:rsidP="00C405DF">
            <w:pPr>
              <w:pStyle w:val="ListParagraph"/>
              <w:numPr>
                <w:ilvl w:val="0"/>
                <w:numId w:val="49"/>
              </w:numPr>
              <w:spacing w:line="276" w:lineRule="auto"/>
              <w:rPr>
                <w:rFonts w:ascii="Times New Roman" w:eastAsiaTheme="minorEastAsia" w:hAnsi="Times New Roman" w:cs="Times New Roman"/>
              </w:rPr>
            </w:pPr>
            <w:r w:rsidRPr="00C405DF">
              <w:rPr>
                <w:rFonts w:ascii="Times New Roman" w:hAnsi="Times New Roman" w:cs="Times New Roman"/>
              </w:rPr>
              <w:t>Believes that there are no silver-bullet solutions to complex problems.</w:t>
            </w:r>
          </w:p>
          <w:p w14:paraId="36FA802B" w14:textId="60900781" w:rsidR="001660AF" w:rsidRPr="00C405DF" w:rsidRDefault="008D3C08" w:rsidP="00C405DF">
            <w:pPr>
              <w:pStyle w:val="ListParagraph"/>
              <w:numPr>
                <w:ilvl w:val="0"/>
                <w:numId w:val="49"/>
              </w:numPr>
              <w:spacing w:line="276" w:lineRule="auto"/>
              <w:rPr>
                <w:rFonts w:ascii="Times New Roman" w:hAnsi="Times New Roman" w:cs="Times New Roman"/>
                <w:lang w:val="en-US"/>
              </w:rPr>
            </w:pPr>
            <w:r w:rsidRPr="00C405DF">
              <w:rPr>
                <w:rFonts w:ascii="Times New Roman" w:hAnsi="Times New Roman" w:cs="Times New Roman"/>
              </w:rPr>
              <w:t xml:space="preserve">Approaches complex problems with a holistic and inclusive </w:t>
            </w:r>
            <w:r w:rsidR="0042500C" w:rsidRPr="00C405DF">
              <w:rPr>
                <w:rFonts w:ascii="Times New Roman" w:hAnsi="Times New Roman" w:cs="Times New Roman"/>
              </w:rPr>
              <w:t>mind-set</w:t>
            </w:r>
            <w:r w:rsidRPr="00C405DF">
              <w:rPr>
                <w:rFonts w:ascii="Times New Roman" w:hAnsi="Times New Roman" w:cs="Times New Roman"/>
                <w:bCs w:val="0"/>
              </w:rPr>
              <w:t>.</w:t>
            </w:r>
          </w:p>
          <w:p w14:paraId="04995720" w14:textId="229935D1" w:rsidR="0037228D" w:rsidRPr="00C405DF" w:rsidRDefault="0037228D" w:rsidP="00C405DF">
            <w:pPr>
              <w:spacing w:line="276" w:lineRule="auto"/>
              <w:rPr>
                <w:rFonts w:ascii="Times New Roman" w:hAnsi="Times New Roman" w:cs="Times New Roman"/>
              </w:rPr>
            </w:pPr>
          </w:p>
          <w:p w14:paraId="1DD8D8C5" w14:textId="44020E2B" w:rsidR="0037228D" w:rsidRDefault="2D6C7681" w:rsidP="00C405DF">
            <w:pPr>
              <w:spacing w:line="276" w:lineRule="auto"/>
              <w:rPr>
                <w:rFonts w:ascii="Times New Roman" w:hAnsi="Times New Roman" w:cs="Times New Roman"/>
              </w:rPr>
            </w:pPr>
            <w:r w:rsidRPr="00C405DF">
              <w:rPr>
                <w:rFonts w:ascii="Times New Roman" w:hAnsi="Times New Roman" w:cs="Times New Roman"/>
              </w:rPr>
              <w:t>SKILLS:</w:t>
            </w:r>
          </w:p>
          <w:p w14:paraId="1DE656F9" w14:textId="77777777" w:rsidR="0042500C" w:rsidRPr="00C405DF" w:rsidRDefault="0042500C" w:rsidP="00C405DF">
            <w:pPr>
              <w:spacing w:line="276" w:lineRule="auto"/>
              <w:rPr>
                <w:rFonts w:ascii="Times New Roman" w:hAnsi="Times New Roman" w:cs="Times New Roman"/>
              </w:rPr>
            </w:pPr>
          </w:p>
          <w:p w14:paraId="685D17C3" w14:textId="536734A0" w:rsidR="00F74A2B" w:rsidRDefault="00F74A2B" w:rsidP="00C405DF">
            <w:pPr>
              <w:pStyle w:val="ListParagraph"/>
              <w:numPr>
                <w:ilvl w:val="0"/>
                <w:numId w:val="50"/>
              </w:numPr>
              <w:spacing w:line="276" w:lineRule="auto"/>
              <w:rPr>
                <w:rFonts w:ascii="Times New Roman" w:eastAsiaTheme="minorEastAsia" w:hAnsi="Times New Roman" w:cs="Times New Roman"/>
              </w:rPr>
            </w:pPr>
            <w:r>
              <w:rPr>
                <w:rFonts w:ascii="Times New Roman" w:eastAsiaTheme="minorEastAsia" w:hAnsi="Times New Roman" w:cs="Times New Roman"/>
              </w:rPr>
              <w:t>Can identify and map systems and the relationship between their parts.</w:t>
            </w:r>
          </w:p>
          <w:p w14:paraId="395AD111" w14:textId="2287DE56" w:rsidR="00794468" w:rsidRPr="00794468" w:rsidRDefault="00794468" w:rsidP="00794468">
            <w:pPr>
              <w:pStyle w:val="ListParagraph"/>
              <w:numPr>
                <w:ilvl w:val="0"/>
                <w:numId w:val="50"/>
              </w:numPr>
              <w:spacing w:line="276" w:lineRule="auto"/>
              <w:rPr>
                <w:rFonts w:ascii="Times New Roman" w:eastAsiaTheme="minorEastAsia" w:hAnsi="Times New Roman" w:cs="Times New Roman"/>
              </w:rPr>
            </w:pPr>
            <w:r w:rsidRPr="00C405DF">
              <w:rPr>
                <w:rFonts w:ascii="Times New Roman" w:hAnsi="Times New Roman" w:cs="Times New Roman"/>
              </w:rPr>
              <w:t>Can</w:t>
            </w:r>
            <w:r>
              <w:rPr>
                <w:rFonts w:ascii="Times New Roman" w:hAnsi="Times New Roman" w:cs="Times New Roman"/>
              </w:rPr>
              <w:t xml:space="preserve"> explore wicked problems, </w:t>
            </w:r>
            <w:r w:rsidRPr="00C405DF">
              <w:rPr>
                <w:rFonts w:ascii="Times New Roman" w:hAnsi="Times New Roman" w:cs="Times New Roman"/>
              </w:rPr>
              <w:t>identify and weigh</w:t>
            </w:r>
            <w:r w:rsidRPr="00C405DF" w:rsidDel="6956273C">
              <w:rPr>
                <w:rFonts w:ascii="Times New Roman" w:hAnsi="Times New Roman" w:cs="Times New Roman"/>
              </w:rPr>
              <w:t xml:space="preserve"> </w:t>
            </w:r>
            <w:r w:rsidRPr="00C405DF">
              <w:rPr>
                <w:rFonts w:ascii="Times New Roman" w:hAnsi="Times New Roman" w:cs="Times New Roman"/>
              </w:rPr>
              <w:t>trade-offs</w:t>
            </w:r>
            <w:r>
              <w:rPr>
                <w:rFonts w:ascii="Times New Roman" w:hAnsi="Times New Roman" w:cs="Times New Roman"/>
              </w:rPr>
              <w:t>.</w:t>
            </w:r>
            <w:bookmarkStart w:id="2" w:name="_GoBack"/>
            <w:bookmarkEnd w:id="2"/>
          </w:p>
          <w:p w14:paraId="34FD3C84" w14:textId="2539F6D3" w:rsidR="0037228D" w:rsidRPr="00C405DF" w:rsidRDefault="00E6E8A3" w:rsidP="00C405DF">
            <w:pPr>
              <w:pStyle w:val="ListParagraph"/>
              <w:numPr>
                <w:ilvl w:val="0"/>
                <w:numId w:val="50"/>
              </w:numPr>
              <w:spacing w:line="276" w:lineRule="auto"/>
              <w:rPr>
                <w:rFonts w:ascii="Times New Roman" w:hAnsi="Times New Roman" w:cs="Times New Roman"/>
              </w:rPr>
            </w:pPr>
            <w:r w:rsidRPr="00C405DF">
              <w:rPr>
                <w:rFonts w:ascii="Times New Roman" w:hAnsi="Times New Roman" w:cs="Times New Roman"/>
              </w:rPr>
              <w:t>C</w:t>
            </w:r>
            <w:r w:rsidR="2D6C7681" w:rsidRPr="00C405DF">
              <w:rPr>
                <w:rFonts w:ascii="Times New Roman" w:hAnsi="Times New Roman" w:cs="Times New Roman"/>
              </w:rPr>
              <w:t>an</w:t>
            </w:r>
            <w:r w:rsidR="00F74A2B">
              <w:rPr>
                <w:rFonts w:ascii="Times New Roman" w:hAnsi="Times New Roman" w:cs="Times New Roman"/>
              </w:rPr>
              <w:t xml:space="preserve"> engage with complexity to</w:t>
            </w:r>
            <w:r w:rsidRPr="00C405DF">
              <w:rPr>
                <w:rFonts w:ascii="Times New Roman" w:hAnsi="Times New Roman" w:cs="Times New Roman"/>
              </w:rPr>
              <w:t xml:space="preserve"> tackle problems considering the needs of stakeholders</w:t>
            </w:r>
            <w:r w:rsidR="0AEFA6B4" w:rsidRPr="00C405DF">
              <w:rPr>
                <w:rFonts w:ascii="Times New Roman" w:hAnsi="Times New Roman" w:cs="Times New Roman"/>
              </w:rPr>
              <w:t>.</w:t>
            </w:r>
          </w:p>
          <w:p w14:paraId="767EF913" w14:textId="77777777" w:rsidR="008D3C08" w:rsidRPr="00C405DF" w:rsidRDefault="008D3C08" w:rsidP="00C405DF">
            <w:pPr>
              <w:spacing w:line="276" w:lineRule="auto"/>
              <w:rPr>
                <w:rFonts w:ascii="Times New Roman" w:hAnsi="Times New Roman" w:cs="Times New Roman"/>
              </w:rPr>
            </w:pPr>
          </w:p>
          <w:p w14:paraId="082530AB" w14:textId="73AD0C2F" w:rsidR="008D3C08" w:rsidRDefault="008D3C08" w:rsidP="00C405DF">
            <w:pPr>
              <w:spacing w:line="276" w:lineRule="auto"/>
              <w:rPr>
                <w:rFonts w:ascii="Times New Roman" w:hAnsi="Times New Roman" w:cs="Times New Roman"/>
              </w:rPr>
            </w:pPr>
            <w:r w:rsidRPr="00C405DF">
              <w:rPr>
                <w:rFonts w:ascii="Times New Roman" w:hAnsi="Times New Roman" w:cs="Times New Roman"/>
              </w:rPr>
              <w:t>KNOWLEDGE AND UNDERSTANDING:</w:t>
            </w:r>
          </w:p>
          <w:p w14:paraId="50B94C00" w14:textId="77777777" w:rsidR="0042500C" w:rsidRPr="00C405DF" w:rsidRDefault="0042500C" w:rsidP="00C405DF">
            <w:pPr>
              <w:spacing w:line="276" w:lineRule="auto"/>
              <w:rPr>
                <w:rFonts w:ascii="Times New Roman" w:hAnsi="Times New Roman" w:cs="Times New Roman"/>
              </w:rPr>
            </w:pPr>
          </w:p>
          <w:p w14:paraId="15C8BB35" w14:textId="6D224BB0" w:rsidR="008D3C08" w:rsidRPr="00C405DF" w:rsidRDefault="008D3C08" w:rsidP="00C405DF">
            <w:pPr>
              <w:pStyle w:val="ListParagraph"/>
              <w:numPr>
                <w:ilvl w:val="0"/>
                <w:numId w:val="51"/>
              </w:numPr>
              <w:spacing w:line="276" w:lineRule="auto"/>
              <w:rPr>
                <w:rFonts w:ascii="Times New Roman" w:eastAsiaTheme="minorEastAsia" w:hAnsi="Times New Roman" w:cs="Times New Roman"/>
              </w:rPr>
            </w:pPr>
            <w:r w:rsidRPr="00C405DF">
              <w:rPr>
                <w:rFonts w:ascii="Times New Roman" w:hAnsi="Times New Roman" w:cs="Times New Roman"/>
              </w:rPr>
              <w:lastRenderedPageBreak/>
              <w:t>Understands the complexity of policy issues</w:t>
            </w:r>
            <w:r w:rsidR="0042500C">
              <w:rPr>
                <w:rFonts w:ascii="Times New Roman" w:hAnsi="Times New Roman" w:cs="Times New Roman"/>
              </w:rPr>
              <w:t>.</w:t>
            </w:r>
          </w:p>
          <w:p w14:paraId="50C2A4BD" w14:textId="42248817" w:rsidR="008D3C08" w:rsidRPr="00C405DF" w:rsidRDefault="008D3C08" w:rsidP="00C405DF">
            <w:pPr>
              <w:pStyle w:val="ListParagraph"/>
              <w:numPr>
                <w:ilvl w:val="0"/>
                <w:numId w:val="51"/>
              </w:numPr>
              <w:spacing w:line="276" w:lineRule="auto"/>
              <w:rPr>
                <w:rFonts w:ascii="Times New Roman" w:hAnsi="Times New Roman" w:cs="Times New Roman"/>
              </w:rPr>
            </w:pPr>
            <w:r w:rsidRPr="00C405DF">
              <w:rPr>
                <w:rFonts w:ascii="Times New Roman" w:hAnsi="Times New Roman" w:cs="Times New Roman"/>
              </w:rPr>
              <w:t>Understands the diversity of drivers behind political decisions</w:t>
            </w:r>
            <w:r w:rsidR="0042500C">
              <w:rPr>
                <w:rFonts w:ascii="Times New Roman" w:hAnsi="Times New Roman" w:cs="Times New Roman"/>
              </w:rPr>
              <w:t>.</w:t>
            </w:r>
          </w:p>
          <w:p w14:paraId="44653665" w14:textId="76531318" w:rsidR="0037228D" w:rsidRPr="00C405DF" w:rsidRDefault="6C05541D" w:rsidP="00C405DF">
            <w:pPr>
              <w:spacing w:line="276" w:lineRule="auto"/>
              <w:rPr>
                <w:rFonts w:ascii="Times New Roman" w:hAnsi="Times New Roman" w:cs="Times New Roman"/>
              </w:rPr>
            </w:pPr>
            <w:r w:rsidRPr="00C405DF">
              <w:rPr>
                <w:rFonts w:ascii="Times New Roman" w:hAnsi="Times New Roman" w:cs="Times New Roman"/>
                <w:b w:val="0"/>
              </w:rPr>
              <w:t xml:space="preserve"> </w:t>
            </w:r>
          </w:p>
        </w:tc>
        <w:tc>
          <w:tcPr>
            <w:tcW w:w="2566" w:type="dxa"/>
          </w:tcPr>
          <w:p w14:paraId="260A347C" w14:textId="77777777" w:rsidR="001660AF" w:rsidRPr="00C405DF" w:rsidRDefault="1C9EA7C5"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405DF">
              <w:rPr>
                <w:rFonts w:ascii="Times New Roman" w:hAnsi="Times New Roman" w:cs="Times New Roman"/>
                <w:lang w:val="en-US"/>
              </w:rPr>
              <w:lastRenderedPageBreak/>
              <w:t>Seeks to understand how</w:t>
            </w:r>
            <w:r w:rsidR="135FC189" w:rsidRPr="00C405DF">
              <w:rPr>
                <w:rFonts w:ascii="Times New Roman" w:hAnsi="Times New Roman" w:cs="Times New Roman"/>
                <w:lang w:val="en-US"/>
              </w:rPr>
              <w:t xml:space="preserve"> one’s own work </w:t>
            </w:r>
            <w:r w:rsidR="33394DC1" w:rsidRPr="00C405DF">
              <w:rPr>
                <w:rFonts w:ascii="Times New Roman" w:hAnsi="Times New Roman" w:cs="Times New Roman"/>
                <w:lang w:val="en-US"/>
              </w:rPr>
              <w:t>and</w:t>
            </w:r>
            <w:r w:rsidR="135FC189" w:rsidRPr="00C405DF">
              <w:rPr>
                <w:rFonts w:ascii="Times New Roman" w:hAnsi="Times New Roman" w:cs="Times New Roman"/>
                <w:lang w:val="en-US"/>
              </w:rPr>
              <w:t xml:space="preserve"> objectives intersect with and impact other projects or policy </w:t>
            </w:r>
            <w:r w:rsidR="24A607F9" w:rsidRPr="00C405DF">
              <w:rPr>
                <w:rFonts w:ascii="Times New Roman" w:hAnsi="Times New Roman" w:cs="Times New Roman"/>
                <w:lang w:val="en-US"/>
              </w:rPr>
              <w:t>issues</w:t>
            </w:r>
            <w:r w:rsidR="001660AF" w:rsidRPr="00C405DF">
              <w:rPr>
                <w:rFonts w:ascii="Times New Roman" w:hAnsi="Times New Roman" w:cs="Times New Roman"/>
                <w:lang w:val="en-US"/>
              </w:rPr>
              <w:t>.</w:t>
            </w:r>
          </w:p>
          <w:p w14:paraId="00207DC3" w14:textId="55196200" w:rsidR="001660AF" w:rsidRPr="00C405DF" w:rsidRDefault="001660AF" w:rsidP="00C405DF">
            <w:pPr>
              <w:spacing w:line="276" w:lineRule="auto"/>
              <w:cnfStyle w:val="000000000000" w:firstRow="0" w:lastRow="0" w:firstColumn="0" w:lastColumn="0" w:oddVBand="0" w:evenVBand="0" w:oddHBand="0" w:evenHBand="0" w:firstRowFirstColumn="0" w:firstRowLastColumn="0" w:lastRowFirstColumn="0" w:lastRowLastColumn="0"/>
              <w:rPr>
                <w:rStyle w:val="normaltextrun"/>
                <w:rFonts w:ascii="Times New Roman" w:hAnsi="Times New Roman" w:cs="Times New Roman"/>
                <w:lang w:val="en-US"/>
              </w:rPr>
            </w:pPr>
          </w:p>
          <w:p w14:paraId="063F803E" w14:textId="6A9AC98B" w:rsidR="00486759" w:rsidRPr="00C405DF" w:rsidRDefault="6927D23C" w:rsidP="00C405DF">
            <w:pPr>
              <w:spacing w:line="276" w:lineRule="auto"/>
              <w:cnfStyle w:val="000000000000" w:firstRow="0" w:lastRow="0" w:firstColumn="0" w:lastColumn="0" w:oddVBand="0" w:evenVBand="0" w:oddHBand="0" w:evenHBand="0" w:firstRowFirstColumn="0" w:firstRowLastColumn="0" w:lastRowFirstColumn="0" w:lastRowLastColumn="0"/>
              <w:rPr>
                <w:rStyle w:val="normaltextrun"/>
                <w:rFonts w:ascii="Times New Roman" w:hAnsi="Times New Roman" w:cs="Times New Roman"/>
                <w:color w:val="0078D4"/>
                <w:u w:val="single"/>
                <w:shd w:val="clear" w:color="auto" w:fill="E5DFEC"/>
                <w:lang w:val="en-US"/>
              </w:rPr>
            </w:pPr>
            <w:r w:rsidRPr="00C405DF">
              <w:rPr>
                <w:rFonts w:ascii="Times New Roman" w:hAnsi="Times New Roman" w:cs="Times New Roman"/>
                <w:lang w:val="en-US"/>
              </w:rPr>
              <w:t>Invests</w:t>
            </w:r>
            <w:r w:rsidR="17AEC39C" w:rsidRPr="00C405DF">
              <w:rPr>
                <w:rFonts w:ascii="Times New Roman" w:hAnsi="Times New Roman" w:cs="Times New Roman"/>
                <w:lang w:val="en-US"/>
              </w:rPr>
              <w:t xml:space="preserve"> time</w:t>
            </w:r>
            <w:r w:rsidR="00F74A2B">
              <w:rPr>
                <w:rFonts w:ascii="Times New Roman" w:hAnsi="Times New Roman" w:cs="Times New Roman"/>
                <w:lang w:val="en-US"/>
              </w:rPr>
              <w:t xml:space="preserve"> to properly </w:t>
            </w:r>
            <w:r w:rsidRPr="00C405DF">
              <w:rPr>
                <w:rFonts w:ascii="Times New Roman" w:hAnsi="Times New Roman" w:cs="Times New Roman"/>
                <w:lang w:val="en-US"/>
              </w:rPr>
              <w:t xml:space="preserve">explore </w:t>
            </w:r>
            <w:r w:rsidR="53B8D0B5" w:rsidRPr="00C405DF">
              <w:rPr>
                <w:rFonts w:ascii="Times New Roman" w:hAnsi="Times New Roman" w:cs="Times New Roman"/>
              </w:rPr>
              <w:t>the diversity of external factors that could influence one’s own file (out-of-the-box thinking).</w:t>
            </w:r>
          </w:p>
          <w:p w14:paraId="611B53F0" w14:textId="77777777" w:rsidR="00AC5C19" w:rsidRPr="00C405DF" w:rsidRDefault="00AC5C19"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44D44290" w14:textId="4DE09FA8" w:rsidR="00A24E71" w:rsidRPr="00C405DF" w:rsidRDefault="079C07C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405DF">
              <w:rPr>
                <w:rFonts w:ascii="Times New Roman" w:hAnsi="Times New Roman" w:cs="Times New Roman"/>
                <w:lang w:val="en-US"/>
              </w:rPr>
              <w:t>I</w:t>
            </w:r>
            <w:r w:rsidR="2BD70AAB" w:rsidRPr="00C405DF">
              <w:rPr>
                <w:rFonts w:ascii="Times New Roman" w:hAnsi="Times New Roman" w:cs="Times New Roman"/>
                <w:lang w:val="en-US"/>
              </w:rPr>
              <w:t>s aware</w:t>
            </w:r>
            <w:r w:rsidRPr="00C405DF">
              <w:rPr>
                <w:rFonts w:ascii="Times New Roman" w:hAnsi="Times New Roman" w:cs="Times New Roman"/>
                <w:lang w:val="en-US"/>
              </w:rPr>
              <w:t xml:space="preserve"> </w:t>
            </w:r>
            <w:r w:rsidR="580DB877" w:rsidRPr="00C405DF">
              <w:rPr>
                <w:rFonts w:ascii="Times New Roman" w:hAnsi="Times New Roman" w:cs="Times New Roman"/>
                <w:lang w:val="en-US"/>
              </w:rPr>
              <w:t>that</w:t>
            </w:r>
            <w:r w:rsidR="63C9E419" w:rsidRPr="00C405DF">
              <w:rPr>
                <w:rFonts w:ascii="Times New Roman" w:hAnsi="Times New Roman" w:cs="Times New Roman"/>
                <w:lang w:val="en-US"/>
              </w:rPr>
              <w:t xml:space="preserve"> </w:t>
            </w:r>
            <w:r w:rsidR="580DB877" w:rsidRPr="00C405DF">
              <w:rPr>
                <w:rFonts w:ascii="Times New Roman" w:hAnsi="Times New Roman" w:cs="Times New Roman"/>
                <w:lang w:val="en-US"/>
              </w:rPr>
              <w:t xml:space="preserve">many </w:t>
            </w:r>
            <w:r w:rsidR="63C9E419" w:rsidRPr="00C405DF">
              <w:rPr>
                <w:rFonts w:ascii="Times New Roman" w:hAnsi="Times New Roman" w:cs="Times New Roman"/>
                <w:lang w:val="en-US"/>
              </w:rPr>
              <w:t xml:space="preserve">other </w:t>
            </w:r>
            <w:r w:rsidR="580DB877" w:rsidRPr="00C405DF">
              <w:rPr>
                <w:rFonts w:ascii="Times New Roman" w:hAnsi="Times New Roman" w:cs="Times New Roman"/>
                <w:lang w:val="en-US"/>
              </w:rPr>
              <w:t>drivers influence political decision-making in addition to facts and logic</w:t>
            </w:r>
            <w:r w:rsidR="0075135C" w:rsidRPr="00C405DF">
              <w:rPr>
                <w:rFonts w:ascii="Times New Roman" w:hAnsi="Times New Roman" w:cs="Times New Roman"/>
                <w:lang w:val="en-US"/>
              </w:rPr>
              <w:t xml:space="preserve">, such as </w:t>
            </w:r>
            <w:r w:rsidR="0075135C" w:rsidRPr="00C405DF">
              <w:rPr>
                <w:rFonts w:ascii="Times New Roman" w:hAnsi="Times New Roman" w:cs="Times New Roman"/>
              </w:rPr>
              <w:t>relations and interdependencies, historical, psycho-social, economic and political context, values and beliefs etc</w:t>
            </w:r>
            <w:r w:rsidR="580DB877" w:rsidRPr="00C405DF">
              <w:rPr>
                <w:rFonts w:ascii="Times New Roman" w:hAnsi="Times New Roman" w:cs="Times New Roman"/>
                <w:lang w:val="en-US"/>
              </w:rPr>
              <w:t>.</w:t>
            </w:r>
          </w:p>
          <w:p w14:paraId="5DC5C002" w14:textId="56E4C784" w:rsidR="00E5495E" w:rsidRPr="00C405DF" w:rsidRDefault="00E5495E"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567" w:type="dxa"/>
          </w:tcPr>
          <w:p w14:paraId="130D9779" w14:textId="189C1168" w:rsidR="007A19F5" w:rsidRPr="00C405DF" w:rsidRDefault="00571251"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Applie</w:t>
            </w:r>
            <w:r w:rsidR="00571F6E" w:rsidRPr="00C405DF">
              <w:rPr>
                <w:rFonts w:ascii="Times New Roman" w:hAnsi="Times New Roman" w:cs="Times New Roman"/>
              </w:rPr>
              <w:t>s</w:t>
            </w:r>
            <w:r w:rsidRPr="00C405DF">
              <w:rPr>
                <w:rFonts w:ascii="Times New Roman" w:hAnsi="Times New Roman" w:cs="Times New Roman"/>
              </w:rPr>
              <w:t xml:space="preserve"> techniques</w:t>
            </w:r>
            <w:r w:rsidR="00F35C99" w:rsidRPr="00C405DF">
              <w:rPr>
                <w:rFonts w:ascii="Times New Roman" w:hAnsi="Times New Roman" w:cs="Times New Roman"/>
              </w:rPr>
              <w:t xml:space="preserve"> to see the big picture</w:t>
            </w:r>
            <w:r w:rsidR="00EA14CA" w:rsidRPr="00C405DF">
              <w:rPr>
                <w:rFonts w:ascii="Times New Roman" w:hAnsi="Times New Roman" w:cs="Times New Roman"/>
              </w:rPr>
              <w:t xml:space="preserve">, to </w:t>
            </w:r>
            <w:r w:rsidRPr="00C405DF">
              <w:rPr>
                <w:rFonts w:ascii="Times New Roman" w:hAnsi="Times New Roman" w:cs="Times New Roman"/>
              </w:rPr>
              <w:t>map</w:t>
            </w:r>
            <w:r w:rsidR="0037228D" w:rsidRPr="00C405DF">
              <w:rPr>
                <w:rFonts w:ascii="Times New Roman" w:hAnsi="Times New Roman" w:cs="Times New Roman"/>
              </w:rPr>
              <w:t xml:space="preserve"> and understand systems</w:t>
            </w:r>
            <w:r w:rsidR="001660AF" w:rsidRPr="00C405DF">
              <w:rPr>
                <w:rFonts w:ascii="Times New Roman" w:hAnsi="Times New Roman" w:cs="Times New Roman"/>
              </w:rPr>
              <w:t xml:space="preserve"> and the relationships between its parts.</w:t>
            </w:r>
          </w:p>
          <w:p w14:paraId="35D64512" w14:textId="77777777" w:rsidR="00802115" w:rsidRPr="00C405DF" w:rsidRDefault="00802115"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6DC10F8" w14:textId="2651CFD2" w:rsidR="00A203D6" w:rsidRPr="00C405DF" w:rsidRDefault="00155557"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Identifies the</w:t>
            </w:r>
            <w:r w:rsidR="00014059" w:rsidRPr="00C405DF">
              <w:rPr>
                <w:rFonts w:ascii="Times New Roman" w:hAnsi="Times New Roman" w:cs="Times New Roman"/>
              </w:rPr>
              <w:t xml:space="preserve"> main properties</w:t>
            </w:r>
            <w:r w:rsidRPr="00C405DF">
              <w:rPr>
                <w:rFonts w:ascii="Times New Roman" w:hAnsi="Times New Roman" w:cs="Times New Roman"/>
              </w:rPr>
              <w:t xml:space="preserve"> of a system when working on a policy initiative including</w:t>
            </w:r>
            <w:r w:rsidR="009960EC" w:rsidRPr="00C405DF">
              <w:rPr>
                <w:rFonts w:ascii="Times New Roman" w:hAnsi="Times New Roman" w:cs="Times New Roman"/>
              </w:rPr>
              <w:t xml:space="preserve"> </w:t>
            </w:r>
            <w:r w:rsidR="002417B3" w:rsidRPr="00C405DF">
              <w:rPr>
                <w:rFonts w:ascii="Times New Roman" w:hAnsi="Times New Roman" w:cs="Times New Roman"/>
              </w:rPr>
              <w:t xml:space="preserve">assumptions, boundary conditions, </w:t>
            </w:r>
            <w:r w:rsidR="00014059" w:rsidRPr="00C405DF">
              <w:rPr>
                <w:rFonts w:ascii="Times New Roman" w:hAnsi="Times New Roman" w:cs="Times New Roman"/>
              </w:rPr>
              <w:t>uncertainties,</w:t>
            </w:r>
            <w:r w:rsidR="002417B3" w:rsidRPr="00C405DF">
              <w:rPr>
                <w:rFonts w:ascii="Times New Roman" w:hAnsi="Times New Roman" w:cs="Times New Roman"/>
              </w:rPr>
              <w:t xml:space="preserve"> and ambiguities</w:t>
            </w:r>
            <w:r w:rsidR="009960EC" w:rsidRPr="00C405DF">
              <w:rPr>
                <w:rFonts w:ascii="Times New Roman" w:hAnsi="Times New Roman" w:cs="Times New Roman"/>
              </w:rPr>
              <w:t>.</w:t>
            </w:r>
          </w:p>
          <w:p w14:paraId="151855F9" w14:textId="77777777" w:rsidR="00A203D6" w:rsidRPr="00C405DF" w:rsidRDefault="00A203D6"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89A2409" w14:textId="5CE3FC6B" w:rsidR="0037228D" w:rsidRPr="00C405DF" w:rsidRDefault="0F2C2831"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T</w:t>
            </w:r>
            <w:r w:rsidR="41A67D9A" w:rsidRPr="00C405DF">
              <w:rPr>
                <w:rFonts w:ascii="Times New Roman" w:hAnsi="Times New Roman" w:cs="Times New Roman"/>
              </w:rPr>
              <w:t>ake</w:t>
            </w:r>
            <w:r w:rsidR="55416F82" w:rsidRPr="00C405DF">
              <w:rPr>
                <w:rFonts w:ascii="Times New Roman" w:hAnsi="Times New Roman" w:cs="Times New Roman"/>
              </w:rPr>
              <w:t>s</w:t>
            </w:r>
            <w:r w:rsidR="41A67D9A" w:rsidRPr="00C405DF">
              <w:rPr>
                <w:rFonts w:ascii="Times New Roman" w:hAnsi="Times New Roman" w:cs="Times New Roman"/>
              </w:rPr>
              <w:t xml:space="preserve"> integrative steps and limit</w:t>
            </w:r>
            <w:r w:rsidR="346EDDED" w:rsidRPr="00C405DF">
              <w:rPr>
                <w:rFonts w:ascii="Times New Roman" w:hAnsi="Times New Roman" w:cs="Times New Roman"/>
              </w:rPr>
              <w:t>s</w:t>
            </w:r>
            <w:r w:rsidR="41A67D9A" w:rsidRPr="00C405DF">
              <w:rPr>
                <w:rFonts w:ascii="Times New Roman" w:hAnsi="Times New Roman" w:cs="Times New Roman"/>
              </w:rPr>
              <w:t xml:space="preserve"> fragmentation </w:t>
            </w:r>
            <w:r w:rsidR="28EE2EDC" w:rsidRPr="00C405DF">
              <w:rPr>
                <w:rFonts w:ascii="Times New Roman" w:hAnsi="Times New Roman" w:cs="Times New Roman"/>
              </w:rPr>
              <w:t>by</w:t>
            </w:r>
            <w:r w:rsidR="5E6F17AE" w:rsidRPr="00C405DF">
              <w:rPr>
                <w:rFonts w:ascii="Times New Roman" w:hAnsi="Times New Roman" w:cs="Times New Roman"/>
              </w:rPr>
              <w:t xml:space="preserve"> </w:t>
            </w:r>
            <w:r w:rsidR="36C1C23C" w:rsidRPr="00C405DF">
              <w:rPr>
                <w:rFonts w:ascii="Times New Roman" w:hAnsi="Times New Roman" w:cs="Times New Roman"/>
              </w:rPr>
              <w:t>set</w:t>
            </w:r>
            <w:r w:rsidR="41A67D9A" w:rsidRPr="00C405DF">
              <w:rPr>
                <w:rFonts w:ascii="Times New Roman" w:hAnsi="Times New Roman" w:cs="Times New Roman"/>
              </w:rPr>
              <w:t xml:space="preserve">ting </w:t>
            </w:r>
            <w:r w:rsidR="36C1C23C" w:rsidRPr="00C405DF">
              <w:rPr>
                <w:rFonts w:ascii="Times New Roman" w:hAnsi="Times New Roman" w:cs="Times New Roman"/>
              </w:rPr>
              <w:t>and manag</w:t>
            </w:r>
            <w:r w:rsidR="41A67D9A" w:rsidRPr="00C405DF">
              <w:rPr>
                <w:rFonts w:ascii="Times New Roman" w:hAnsi="Times New Roman" w:cs="Times New Roman"/>
              </w:rPr>
              <w:t xml:space="preserve">ing </w:t>
            </w:r>
            <w:r w:rsidR="70527238" w:rsidRPr="00C405DF">
              <w:rPr>
                <w:rFonts w:ascii="Times New Roman" w:hAnsi="Times New Roman" w:cs="Times New Roman"/>
              </w:rPr>
              <w:t xml:space="preserve">basic constraints </w:t>
            </w:r>
            <w:r w:rsidR="67CE9AC9" w:rsidRPr="00C405DF">
              <w:rPr>
                <w:rFonts w:ascii="Times New Roman" w:hAnsi="Times New Roman" w:cs="Times New Roman"/>
              </w:rPr>
              <w:t>and execut</w:t>
            </w:r>
            <w:r w:rsidR="41A67D9A" w:rsidRPr="00C405DF">
              <w:rPr>
                <w:rFonts w:ascii="Times New Roman" w:hAnsi="Times New Roman" w:cs="Times New Roman"/>
              </w:rPr>
              <w:t>ing</w:t>
            </w:r>
            <w:r w:rsidR="67CE9AC9" w:rsidRPr="00C405DF">
              <w:rPr>
                <w:rFonts w:ascii="Times New Roman" w:hAnsi="Times New Roman" w:cs="Times New Roman"/>
              </w:rPr>
              <w:t xml:space="preserve"> preconceived contingency </w:t>
            </w:r>
            <w:r w:rsidR="41A67D9A" w:rsidRPr="00C405DF">
              <w:rPr>
                <w:rFonts w:ascii="Times New Roman" w:hAnsi="Times New Roman" w:cs="Times New Roman"/>
              </w:rPr>
              <w:t>that</w:t>
            </w:r>
            <w:r w:rsidR="36C1C23C" w:rsidRPr="00C405DF">
              <w:rPr>
                <w:rFonts w:ascii="Times New Roman" w:hAnsi="Times New Roman" w:cs="Times New Roman"/>
              </w:rPr>
              <w:t xml:space="preserve"> increase </w:t>
            </w:r>
            <w:r w:rsidR="32450223" w:rsidRPr="00C405DF">
              <w:rPr>
                <w:rFonts w:ascii="Times New Roman" w:hAnsi="Times New Roman" w:cs="Times New Roman"/>
              </w:rPr>
              <w:t xml:space="preserve">manageability. </w:t>
            </w:r>
          </w:p>
          <w:p w14:paraId="78D10B33" w14:textId="1E1F0F49" w:rsidR="00D3683C" w:rsidRPr="00C405DF" w:rsidRDefault="00D3683C"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67" w:type="dxa"/>
          </w:tcPr>
          <w:p w14:paraId="61B0CDD6" w14:textId="7101A68D" w:rsidR="007760C5" w:rsidRPr="00C405DF" w:rsidRDefault="42089FDC" w:rsidP="00C405DF">
            <w:pPr>
              <w:spacing w:line="276" w:lineRule="auto"/>
              <w:cnfStyle w:val="000000000000" w:firstRow="0" w:lastRow="0" w:firstColumn="0" w:lastColumn="0" w:oddVBand="0" w:evenVBand="0" w:oddHBand="0" w:evenHBand="0" w:firstRowFirstColumn="0" w:firstRowLastColumn="0" w:lastRowFirstColumn="0" w:lastRowLastColumn="0"/>
              <w:rPr>
                <w:rStyle w:val="normaltextrun"/>
                <w:rFonts w:ascii="Times New Roman" w:hAnsi="Times New Roman" w:cs="Times New Roman"/>
                <w:color w:val="000000"/>
                <w:shd w:val="clear" w:color="auto" w:fill="E5DFEC"/>
              </w:rPr>
            </w:pPr>
            <w:r w:rsidRPr="00C405DF">
              <w:rPr>
                <w:rStyle w:val="normaltextrun"/>
                <w:rFonts w:ascii="Times New Roman" w:hAnsi="Times New Roman" w:cs="Times New Roman"/>
                <w:color w:val="000000"/>
                <w:shd w:val="clear" w:color="auto" w:fill="E5DFEC"/>
              </w:rPr>
              <w:t>Deals</w:t>
            </w:r>
            <w:r w:rsidR="5EF349D0" w:rsidRPr="00C405DF">
              <w:rPr>
                <w:rStyle w:val="normaltextrun"/>
                <w:rFonts w:ascii="Times New Roman" w:hAnsi="Times New Roman" w:cs="Times New Roman"/>
                <w:color w:val="000000"/>
                <w:shd w:val="clear" w:color="auto" w:fill="E5DFEC"/>
              </w:rPr>
              <w:t xml:space="preserve"> with `systemic policy issues´ and ‘wicked’ problems</w:t>
            </w:r>
            <w:r w:rsidR="0D93F0AA" w:rsidRPr="00C405DF">
              <w:rPr>
                <w:rStyle w:val="normaltextrun"/>
                <w:rFonts w:ascii="Times New Roman" w:hAnsi="Times New Roman" w:cs="Times New Roman"/>
                <w:color w:val="000000"/>
                <w:shd w:val="clear" w:color="auto" w:fill="E5DFEC"/>
              </w:rPr>
              <w:t xml:space="preserve"> and places them</w:t>
            </w:r>
            <w:r w:rsidR="5EF349D0" w:rsidRPr="00C405DF">
              <w:rPr>
                <w:rStyle w:val="normaltextrun"/>
                <w:rFonts w:ascii="Times New Roman" w:hAnsi="Times New Roman" w:cs="Times New Roman"/>
                <w:color w:val="000000"/>
                <w:shd w:val="clear" w:color="auto" w:fill="E5DFEC"/>
              </w:rPr>
              <w:t xml:space="preserve"> in a broad and long-term multi-stakeholder perspective. </w:t>
            </w:r>
          </w:p>
          <w:p w14:paraId="675F5BA4" w14:textId="77777777" w:rsidR="001660AF" w:rsidRPr="00C405DF" w:rsidRDefault="001660A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hd w:val="clear" w:color="auto" w:fill="E5DFEC"/>
              </w:rPr>
            </w:pPr>
          </w:p>
          <w:p w14:paraId="05BD68A8" w14:textId="1FB7FFB8" w:rsidR="007760C5" w:rsidRPr="00C405DF" w:rsidRDefault="0A732620" w:rsidP="00C405DF">
            <w:pPr>
              <w:spacing w:line="276" w:lineRule="auto"/>
              <w:cnfStyle w:val="000000000000" w:firstRow="0" w:lastRow="0" w:firstColumn="0" w:lastColumn="0" w:oddVBand="0" w:evenVBand="0" w:oddHBand="0" w:evenHBand="0" w:firstRowFirstColumn="0" w:firstRowLastColumn="0" w:lastRowFirstColumn="0" w:lastRowLastColumn="0"/>
              <w:rPr>
                <w:rStyle w:val="eop"/>
                <w:rFonts w:ascii="Times New Roman" w:hAnsi="Times New Roman" w:cs="Times New Roman"/>
                <w:color w:val="000000"/>
                <w:shd w:val="clear" w:color="auto" w:fill="E5DFEC"/>
              </w:rPr>
            </w:pPr>
            <w:r w:rsidRPr="00C405DF">
              <w:rPr>
                <w:rStyle w:val="normaltextrun"/>
                <w:rFonts w:ascii="Times New Roman" w:hAnsi="Times New Roman" w:cs="Times New Roman"/>
                <w:color w:val="000000"/>
                <w:shd w:val="clear" w:color="auto" w:fill="E5DFEC"/>
              </w:rPr>
              <w:t>M</w:t>
            </w:r>
            <w:r w:rsidR="5EF349D0" w:rsidRPr="00C405DF">
              <w:rPr>
                <w:rStyle w:val="normaltextrun"/>
                <w:rFonts w:ascii="Times New Roman" w:hAnsi="Times New Roman" w:cs="Times New Roman"/>
                <w:color w:val="000000"/>
                <w:shd w:val="clear" w:color="auto" w:fill="E5DFEC"/>
              </w:rPr>
              <w:t>ap</w:t>
            </w:r>
            <w:r w:rsidR="16DC912F" w:rsidRPr="00C405DF">
              <w:rPr>
                <w:rStyle w:val="normaltextrun"/>
                <w:rFonts w:ascii="Times New Roman" w:hAnsi="Times New Roman" w:cs="Times New Roman"/>
                <w:color w:val="000000"/>
                <w:shd w:val="clear" w:color="auto" w:fill="E5DFEC"/>
              </w:rPr>
              <w:t>s</w:t>
            </w:r>
            <w:r w:rsidR="5EF349D0" w:rsidRPr="00C405DF">
              <w:rPr>
                <w:rStyle w:val="normaltextrun"/>
                <w:rFonts w:ascii="Times New Roman" w:hAnsi="Times New Roman" w:cs="Times New Roman"/>
                <w:color w:val="000000"/>
                <w:shd w:val="clear" w:color="auto" w:fill="E5DFEC"/>
              </w:rPr>
              <w:t> the ‘evidence landscape’ and see</w:t>
            </w:r>
            <w:r w:rsidR="484F04EE" w:rsidRPr="00C405DF">
              <w:rPr>
                <w:rStyle w:val="normaltextrun"/>
                <w:rFonts w:ascii="Times New Roman" w:hAnsi="Times New Roman" w:cs="Times New Roman"/>
                <w:color w:val="000000"/>
                <w:shd w:val="clear" w:color="auto" w:fill="E5DFEC"/>
              </w:rPr>
              <w:t>s</w:t>
            </w:r>
            <w:r w:rsidR="5EF349D0" w:rsidRPr="00C405DF">
              <w:rPr>
                <w:rStyle w:val="normaltextrun"/>
                <w:rFonts w:ascii="Times New Roman" w:hAnsi="Times New Roman" w:cs="Times New Roman"/>
                <w:color w:val="000000"/>
                <w:shd w:val="clear" w:color="auto" w:fill="E5DFEC"/>
              </w:rPr>
              <w:t> citizens’ values orientation throughout the policy process. </w:t>
            </w:r>
            <w:r w:rsidR="5EF349D0" w:rsidRPr="00C405DF">
              <w:rPr>
                <w:rStyle w:val="eop"/>
                <w:rFonts w:ascii="Times New Roman" w:hAnsi="Times New Roman" w:cs="Times New Roman"/>
                <w:color w:val="000000"/>
                <w:shd w:val="clear" w:color="auto" w:fill="E5DFEC"/>
              </w:rPr>
              <w:t> </w:t>
            </w:r>
          </w:p>
          <w:p w14:paraId="70DA02F1" w14:textId="77777777" w:rsidR="001660AF" w:rsidRPr="00C405DF" w:rsidRDefault="001660A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166291B" w14:textId="1CCCB690" w:rsidR="0037228D" w:rsidRPr="00C405DF" w:rsidRDefault="0E7B934C"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S</w:t>
            </w:r>
            <w:r w:rsidR="26751463" w:rsidRPr="00C405DF">
              <w:rPr>
                <w:rFonts w:ascii="Times New Roman" w:hAnsi="Times New Roman" w:cs="Times New Roman"/>
              </w:rPr>
              <w:t>upport</w:t>
            </w:r>
            <w:r w:rsidR="00183EC4" w:rsidRPr="00C405DF">
              <w:rPr>
                <w:rFonts w:ascii="Times New Roman" w:hAnsi="Times New Roman" w:cs="Times New Roman"/>
              </w:rPr>
              <w:t>s</w:t>
            </w:r>
            <w:r w:rsidR="26751463" w:rsidRPr="00C405DF">
              <w:rPr>
                <w:rFonts w:ascii="Times New Roman" w:hAnsi="Times New Roman" w:cs="Times New Roman"/>
              </w:rPr>
              <w:t xml:space="preserve"> the emergence of</w:t>
            </w:r>
            <w:r w:rsidR="0EA737D9" w:rsidRPr="00C405DF">
              <w:rPr>
                <w:rFonts w:ascii="Times New Roman" w:hAnsi="Times New Roman" w:cs="Times New Roman"/>
              </w:rPr>
              <w:t xml:space="preserve"> collective intelligence</w:t>
            </w:r>
            <w:r w:rsidR="14C4EB16" w:rsidRPr="00C405DF">
              <w:rPr>
                <w:rFonts w:ascii="Times New Roman" w:hAnsi="Times New Roman" w:cs="Times New Roman"/>
              </w:rPr>
              <w:t xml:space="preserve"> with structures, processes, </w:t>
            </w:r>
            <w:r w:rsidR="5D2A1B2E" w:rsidRPr="00C405DF">
              <w:rPr>
                <w:rFonts w:ascii="Times New Roman" w:hAnsi="Times New Roman" w:cs="Times New Roman"/>
              </w:rPr>
              <w:t xml:space="preserve">and </w:t>
            </w:r>
            <w:r w:rsidR="5FF5F1A2" w:rsidRPr="00C405DF">
              <w:rPr>
                <w:rFonts w:ascii="Times New Roman" w:hAnsi="Times New Roman" w:cs="Times New Roman"/>
              </w:rPr>
              <w:t>behaviours</w:t>
            </w:r>
            <w:r w:rsidR="0684D136" w:rsidRPr="00C405DF">
              <w:rPr>
                <w:rFonts w:ascii="Times New Roman" w:hAnsi="Times New Roman" w:cs="Times New Roman"/>
              </w:rPr>
              <w:t>.</w:t>
            </w:r>
            <w:r w:rsidR="453DDF03" w:rsidRPr="00C405DF">
              <w:rPr>
                <w:rFonts w:ascii="Times New Roman" w:hAnsi="Times New Roman" w:cs="Times New Roman"/>
              </w:rPr>
              <w:t> </w:t>
            </w:r>
            <w:r w:rsidR="06EC83F4" w:rsidRPr="00C405DF">
              <w:rPr>
                <w:rFonts w:ascii="Times New Roman" w:hAnsi="Times New Roman" w:cs="Times New Roman"/>
              </w:rPr>
              <w:t>E</w:t>
            </w:r>
            <w:r w:rsidR="255D6794" w:rsidRPr="00C405DF">
              <w:rPr>
                <w:rFonts w:ascii="Times New Roman" w:hAnsi="Times New Roman" w:cs="Times New Roman"/>
              </w:rPr>
              <w:t>nable</w:t>
            </w:r>
            <w:r w:rsidR="2BAF9C95" w:rsidRPr="00C405DF">
              <w:rPr>
                <w:rFonts w:ascii="Times New Roman" w:hAnsi="Times New Roman" w:cs="Times New Roman"/>
              </w:rPr>
              <w:t>s</w:t>
            </w:r>
            <w:r w:rsidR="4C4C9E19" w:rsidRPr="00C405DF">
              <w:rPr>
                <w:rFonts w:ascii="Times New Roman" w:hAnsi="Times New Roman" w:cs="Times New Roman"/>
              </w:rPr>
              <w:t xml:space="preserve"> others to appreciate</w:t>
            </w:r>
            <w:r w:rsidR="6F863152" w:rsidRPr="00C405DF">
              <w:rPr>
                <w:rFonts w:ascii="Times New Roman" w:hAnsi="Times New Roman" w:cs="Times New Roman"/>
              </w:rPr>
              <w:t xml:space="preserve"> </w:t>
            </w:r>
            <w:r w:rsidR="69F9AFF3" w:rsidRPr="00C405DF">
              <w:rPr>
                <w:rFonts w:ascii="Times New Roman" w:hAnsi="Times New Roman" w:cs="Times New Roman"/>
              </w:rPr>
              <w:t xml:space="preserve">and manage complex policy challenges </w:t>
            </w:r>
            <w:r w:rsidR="54C42378" w:rsidRPr="00C405DF">
              <w:rPr>
                <w:rFonts w:ascii="Times New Roman" w:hAnsi="Times New Roman" w:cs="Times New Roman"/>
              </w:rPr>
              <w:t>by</w:t>
            </w:r>
            <w:r w:rsidR="49D5BDDA" w:rsidRPr="00C405DF">
              <w:rPr>
                <w:rFonts w:ascii="Times New Roman" w:hAnsi="Times New Roman" w:cs="Times New Roman"/>
              </w:rPr>
              <w:t xml:space="preserve"> </w:t>
            </w:r>
            <w:r w:rsidR="3EB48513" w:rsidRPr="00C405DF">
              <w:rPr>
                <w:rFonts w:ascii="Times New Roman" w:hAnsi="Times New Roman" w:cs="Times New Roman"/>
              </w:rPr>
              <w:t>facilitating</w:t>
            </w:r>
            <w:r w:rsidR="264CF9D2" w:rsidRPr="00C405DF">
              <w:rPr>
                <w:rFonts w:ascii="Times New Roman" w:hAnsi="Times New Roman" w:cs="Times New Roman"/>
              </w:rPr>
              <w:t xml:space="preserve"> collective sense making</w:t>
            </w:r>
            <w:r w:rsidR="51166849" w:rsidRPr="00C405DF">
              <w:rPr>
                <w:rFonts w:ascii="Times New Roman" w:hAnsi="Times New Roman" w:cs="Times New Roman"/>
              </w:rPr>
              <w:t xml:space="preserve"> and</w:t>
            </w:r>
            <w:r w:rsidR="70DBEE51" w:rsidRPr="00C405DF">
              <w:rPr>
                <w:rFonts w:ascii="Times New Roman" w:hAnsi="Times New Roman" w:cs="Times New Roman"/>
              </w:rPr>
              <w:t xml:space="preserve"> creating opportunities to appreciate complexity</w:t>
            </w:r>
            <w:r w:rsidR="5D2A1B2E" w:rsidRPr="00C405DF">
              <w:rPr>
                <w:rFonts w:ascii="Times New Roman" w:hAnsi="Times New Roman" w:cs="Times New Roman"/>
              </w:rPr>
              <w:t>.</w:t>
            </w:r>
          </w:p>
        </w:tc>
        <w:tc>
          <w:tcPr>
            <w:tcW w:w="2567" w:type="dxa"/>
          </w:tcPr>
          <w:p w14:paraId="57070577" w14:textId="7B89131F" w:rsidR="00116F24" w:rsidRPr="00C405DF" w:rsidRDefault="246B584D" w:rsidP="00C405DF">
            <w:pPr>
              <w:spacing w:line="276" w:lineRule="auto"/>
              <w:cnfStyle w:val="000000000000" w:firstRow="0" w:lastRow="0" w:firstColumn="0" w:lastColumn="0" w:oddVBand="0" w:evenVBand="0" w:oddHBand="0" w:evenHBand="0" w:firstRowFirstColumn="0" w:firstRowLastColumn="0" w:lastRowFirstColumn="0" w:lastRowLastColumn="0"/>
              <w:rPr>
                <w:rStyle w:val="CommentReference"/>
                <w:rFonts w:ascii="Times New Roman" w:hAnsi="Times New Roman" w:cs="Times New Roman"/>
              </w:rPr>
            </w:pPr>
            <w:r w:rsidRPr="00C405DF">
              <w:rPr>
                <w:rFonts w:ascii="Times New Roman" w:hAnsi="Times New Roman" w:cs="Times New Roman"/>
              </w:rPr>
              <w:t>Makes</w:t>
            </w:r>
            <w:r w:rsidR="43FED1FC" w:rsidRPr="00C405DF">
              <w:rPr>
                <w:rFonts w:ascii="Times New Roman" w:hAnsi="Times New Roman" w:cs="Times New Roman"/>
              </w:rPr>
              <w:t xml:space="preserve"> key</w:t>
            </w:r>
            <w:r w:rsidR="6879274A" w:rsidRPr="00C405DF">
              <w:rPr>
                <w:rFonts w:ascii="Times New Roman" w:hAnsi="Times New Roman" w:cs="Times New Roman"/>
              </w:rPr>
              <w:t xml:space="preserve"> contributions</w:t>
            </w:r>
            <w:r w:rsidR="43FED1FC" w:rsidRPr="00C405DF">
              <w:rPr>
                <w:rFonts w:ascii="Times New Roman" w:hAnsi="Times New Roman" w:cs="Times New Roman"/>
              </w:rPr>
              <w:t xml:space="preserve"> </w:t>
            </w:r>
            <w:r w:rsidR="5FE6449C" w:rsidRPr="00C405DF">
              <w:rPr>
                <w:rFonts w:ascii="Times New Roman" w:hAnsi="Times New Roman" w:cs="Times New Roman"/>
              </w:rPr>
              <w:t>to</w:t>
            </w:r>
            <w:r w:rsidR="43FED1FC" w:rsidRPr="00C405DF">
              <w:rPr>
                <w:rFonts w:ascii="Times New Roman" w:hAnsi="Times New Roman" w:cs="Times New Roman"/>
              </w:rPr>
              <w:t xml:space="preserve"> </w:t>
            </w:r>
            <w:r w:rsidR="12BCA059" w:rsidRPr="00C405DF">
              <w:rPr>
                <w:rFonts w:ascii="Times New Roman" w:hAnsi="Times New Roman" w:cs="Times New Roman"/>
              </w:rPr>
              <w:t>institutionalis</w:t>
            </w:r>
            <w:r w:rsidR="0EF5A994" w:rsidRPr="00C405DF">
              <w:rPr>
                <w:rFonts w:ascii="Times New Roman" w:hAnsi="Times New Roman" w:cs="Times New Roman"/>
              </w:rPr>
              <w:t>e</w:t>
            </w:r>
            <w:r w:rsidR="26FCFBD8" w:rsidRPr="00C405DF">
              <w:rPr>
                <w:rFonts w:ascii="Times New Roman" w:hAnsi="Times New Roman" w:cs="Times New Roman"/>
              </w:rPr>
              <w:t xml:space="preserve"> </w:t>
            </w:r>
            <w:r w:rsidR="4A3860AE" w:rsidRPr="00C405DF">
              <w:rPr>
                <w:rFonts w:ascii="Times New Roman" w:hAnsi="Times New Roman" w:cs="Times New Roman"/>
              </w:rPr>
              <w:t xml:space="preserve">a systematic and </w:t>
            </w:r>
            <w:r w:rsidR="26FCFBD8" w:rsidRPr="00C405DF">
              <w:rPr>
                <w:rFonts w:ascii="Times New Roman" w:hAnsi="Times New Roman" w:cs="Times New Roman"/>
              </w:rPr>
              <w:t>integrated organisation of</w:t>
            </w:r>
            <w:r w:rsidR="4A3860AE" w:rsidRPr="00C405DF">
              <w:rPr>
                <w:rFonts w:ascii="Times New Roman" w:hAnsi="Times New Roman" w:cs="Times New Roman"/>
              </w:rPr>
              <w:t xml:space="preserve"> intelligence</w:t>
            </w:r>
            <w:r w:rsidR="0B72C21F" w:rsidRPr="00C405DF">
              <w:rPr>
                <w:rStyle w:val="CommentReference"/>
                <w:rFonts w:ascii="Times New Roman" w:hAnsi="Times New Roman" w:cs="Times New Roman"/>
              </w:rPr>
              <w:t>.</w:t>
            </w:r>
          </w:p>
          <w:p w14:paraId="42181C10" w14:textId="77777777" w:rsidR="00116F24" w:rsidRPr="00C405DF" w:rsidRDefault="00116F24"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FC6C76C" w14:textId="47F938B2" w:rsidR="00EA3066" w:rsidRPr="00C405DF" w:rsidRDefault="470526AC"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E</w:t>
            </w:r>
            <w:r w:rsidR="06DE3771" w:rsidRPr="00C405DF">
              <w:rPr>
                <w:rFonts w:ascii="Times New Roman" w:hAnsi="Times New Roman" w:cs="Times New Roman"/>
              </w:rPr>
              <w:t>nable</w:t>
            </w:r>
            <w:r w:rsidR="66AE0A9C" w:rsidRPr="00C405DF">
              <w:rPr>
                <w:rFonts w:ascii="Times New Roman" w:hAnsi="Times New Roman" w:cs="Times New Roman"/>
              </w:rPr>
              <w:t>s</w:t>
            </w:r>
            <w:r w:rsidR="419A4D7C" w:rsidRPr="00C405DF">
              <w:rPr>
                <w:rFonts w:ascii="Times New Roman" w:hAnsi="Times New Roman" w:cs="Times New Roman"/>
              </w:rPr>
              <w:t xml:space="preserve"> </w:t>
            </w:r>
            <w:r w:rsidR="06DE3771" w:rsidRPr="00C405DF">
              <w:rPr>
                <w:rFonts w:ascii="Times New Roman" w:hAnsi="Times New Roman" w:cs="Times New Roman"/>
              </w:rPr>
              <w:t>“system cognition”</w:t>
            </w:r>
            <w:r w:rsidR="2BD70AAB" w:rsidRPr="00C405DF">
              <w:rPr>
                <w:rFonts w:ascii="Times New Roman" w:hAnsi="Times New Roman" w:cs="Times New Roman"/>
              </w:rPr>
              <w:t xml:space="preserve"> to address a policy challenge</w:t>
            </w:r>
            <w:r w:rsidR="22EFE45F" w:rsidRPr="00C405DF">
              <w:rPr>
                <w:rFonts w:ascii="Times New Roman" w:hAnsi="Times New Roman" w:cs="Times New Roman"/>
              </w:rPr>
              <w:t xml:space="preserve">, </w:t>
            </w:r>
            <w:r w:rsidR="25DEE60A" w:rsidRPr="00C405DF">
              <w:rPr>
                <w:rFonts w:ascii="Times New Roman" w:hAnsi="Times New Roman" w:cs="Times New Roman"/>
              </w:rPr>
              <w:t>whereby</w:t>
            </w:r>
            <w:r w:rsidR="1C9EA7C5" w:rsidRPr="00C405DF">
              <w:rPr>
                <w:rFonts w:ascii="Times New Roman" w:hAnsi="Times New Roman" w:cs="Times New Roman"/>
              </w:rPr>
              <w:t xml:space="preserve"> </w:t>
            </w:r>
            <w:r w:rsidR="25DEE60A" w:rsidRPr="00C405DF">
              <w:rPr>
                <w:rFonts w:ascii="Times New Roman" w:hAnsi="Times New Roman" w:cs="Times New Roman"/>
              </w:rPr>
              <w:t>elements</w:t>
            </w:r>
            <w:r w:rsidR="1A5D9920" w:rsidRPr="00C405DF">
              <w:rPr>
                <w:rFonts w:ascii="Times New Roman" w:hAnsi="Times New Roman" w:cs="Times New Roman"/>
              </w:rPr>
              <w:t xml:space="preserve"> </w:t>
            </w:r>
            <w:r w:rsidR="25DEE60A" w:rsidRPr="00C405DF">
              <w:rPr>
                <w:rFonts w:ascii="Times New Roman" w:hAnsi="Times New Roman" w:cs="Times New Roman"/>
              </w:rPr>
              <w:t xml:space="preserve">in a system are </w:t>
            </w:r>
            <w:r w:rsidR="268BDA84" w:rsidRPr="00C405DF">
              <w:rPr>
                <w:rFonts w:ascii="Times New Roman" w:hAnsi="Times New Roman" w:cs="Times New Roman"/>
              </w:rPr>
              <w:t>comprehensibly</w:t>
            </w:r>
            <w:r w:rsidR="37F63258" w:rsidRPr="00C405DF">
              <w:rPr>
                <w:rFonts w:ascii="Times New Roman" w:hAnsi="Times New Roman" w:cs="Times New Roman"/>
              </w:rPr>
              <w:t xml:space="preserve"> </w:t>
            </w:r>
            <w:r w:rsidR="4C4C9E19" w:rsidRPr="00C405DF">
              <w:rPr>
                <w:rFonts w:ascii="Times New Roman" w:hAnsi="Times New Roman" w:cs="Times New Roman"/>
              </w:rPr>
              <w:t>analysed,</w:t>
            </w:r>
            <w:r w:rsidR="0D7E7936" w:rsidRPr="00C405DF">
              <w:rPr>
                <w:rFonts w:ascii="Times New Roman" w:hAnsi="Times New Roman" w:cs="Times New Roman"/>
              </w:rPr>
              <w:t xml:space="preserve"> </w:t>
            </w:r>
            <w:r w:rsidR="0B72C21F" w:rsidRPr="00C405DF">
              <w:rPr>
                <w:rFonts w:ascii="Times New Roman" w:hAnsi="Times New Roman" w:cs="Times New Roman"/>
              </w:rPr>
              <w:t>integrated,</w:t>
            </w:r>
            <w:r w:rsidR="7208A0F0" w:rsidRPr="00C405DF">
              <w:rPr>
                <w:rFonts w:ascii="Times New Roman" w:hAnsi="Times New Roman" w:cs="Times New Roman"/>
              </w:rPr>
              <w:t xml:space="preserve"> and managed</w:t>
            </w:r>
            <w:r w:rsidR="2DF2EC60" w:rsidRPr="00C405DF">
              <w:rPr>
                <w:rFonts w:ascii="Times New Roman" w:hAnsi="Times New Roman" w:cs="Times New Roman"/>
              </w:rPr>
              <w:t xml:space="preserve"> to</w:t>
            </w:r>
            <w:r w:rsidR="016B553D" w:rsidRPr="00C405DF">
              <w:rPr>
                <w:rFonts w:ascii="Times New Roman" w:hAnsi="Times New Roman" w:cs="Times New Roman"/>
              </w:rPr>
              <w:t xml:space="preserve"> benefit from collective intelligence</w:t>
            </w:r>
            <w:r w:rsidR="001660AF" w:rsidRPr="00C405DF">
              <w:rPr>
                <w:rFonts w:ascii="Times New Roman" w:hAnsi="Times New Roman" w:cs="Times New Roman"/>
              </w:rPr>
              <w:t xml:space="preserve"> and to enable systemic responses</w:t>
            </w:r>
            <w:r w:rsidR="016B553D" w:rsidRPr="00C405DF">
              <w:rPr>
                <w:rFonts w:ascii="Times New Roman" w:hAnsi="Times New Roman" w:cs="Times New Roman"/>
              </w:rPr>
              <w:t xml:space="preserve">. </w:t>
            </w:r>
          </w:p>
          <w:p w14:paraId="0F57A080" w14:textId="014A814C" w:rsidR="0037228D" w:rsidRPr="00C405DF" w:rsidRDefault="0037228D"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highlight w:val="yellow"/>
              </w:rPr>
            </w:pPr>
          </w:p>
          <w:p w14:paraId="0C5ABE71" w14:textId="2B86E0F8" w:rsidR="0037228D" w:rsidRPr="00C405DF" w:rsidRDefault="0037228D"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highlight w:val="yellow"/>
              </w:rPr>
            </w:pPr>
          </w:p>
        </w:tc>
      </w:tr>
      <w:tr w:rsidR="00486759" w:rsidRPr="00C405DF" w14:paraId="6CE985DE" w14:textId="77777777" w:rsidTr="008D3C08">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3681" w:type="dxa"/>
          </w:tcPr>
          <w:p w14:paraId="59E8106E" w14:textId="3E12DC7C" w:rsidR="0037228D" w:rsidRPr="00C405DF" w:rsidRDefault="47D115AF" w:rsidP="00C405DF">
            <w:pPr>
              <w:spacing w:line="276" w:lineRule="auto"/>
              <w:rPr>
                <w:rFonts w:ascii="Times New Roman" w:hAnsi="Times New Roman" w:cs="Times New Roman"/>
                <w:sz w:val="28"/>
              </w:rPr>
            </w:pPr>
            <w:r w:rsidRPr="00C405DF">
              <w:rPr>
                <w:rFonts w:ascii="Times New Roman" w:hAnsi="Times New Roman" w:cs="Times New Roman"/>
                <w:sz w:val="28"/>
              </w:rPr>
              <w:t>Critical thinking</w:t>
            </w:r>
          </w:p>
          <w:p w14:paraId="7AA413CD" w14:textId="77777777" w:rsidR="0075135C" w:rsidRPr="00C405DF" w:rsidRDefault="0075135C" w:rsidP="00C405DF">
            <w:pPr>
              <w:spacing w:line="276" w:lineRule="auto"/>
              <w:rPr>
                <w:rFonts w:ascii="Times New Roman" w:hAnsi="Times New Roman" w:cs="Times New Roman"/>
                <w:sz w:val="24"/>
                <w:szCs w:val="24"/>
              </w:rPr>
            </w:pPr>
          </w:p>
          <w:p w14:paraId="5D0EED6B" w14:textId="29F9C341" w:rsidR="008D3C08" w:rsidRDefault="008D3C08" w:rsidP="00C405DF">
            <w:pPr>
              <w:spacing w:line="276" w:lineRule="auto"/>
              <w:rPr>
                <w:rFonts w:ascii="Times New Roman" w:hAnsi="Times New Roman" w:cs="Times New Roman"/>
              </w:rPr>
            </w:pPr>
            <w:r w:rsidRPr="00C405DF">
              <w:rPr>
                <w:rFonts w:ascii="Times New Roman" w:hAnsi="Times New Roman" w:cs="Times New Roman"/>
              </w:rPr>
              <w:t>ATTITUDES:</w:t>
            </w:r>
          </w:p>
          <w:p w14:paraId="6DC46456" w14:textId="77777777" w:rsidR="0042500C" w:rsidRPr="00C405DF" w:rsidRDefault="0042500C" w:rsidP="00C405DF">
            <w:pPr>
              <w:spacing w:line="276" w:lineRule="auto"/>
              <w:rPr>
                <w:rFonts w:ascii="Times New Roman" w:hAnsi="Times New Roman" w:cs="Times New Roman"/>
              </w:rPr>
            </w:pPr>
          </w:p>
          <w:p w14:paraId="20B70767" w14:textId="0731A2A3" w:rsidR="008D3C08" w:rsidRPr="00C405DF" w:rsidRDefault="008D3C08" w:rsidP="00C405DF">
            <w:pPr>
              <w:pStyle w:val="ListParagraph"/>
              <w:numPr>
                <w:ilvl w:val="0"/>
                <w:numId w:val="49"/>
              </w:numPr>
              <w:spacing w:line="276" w:lineRule="auto"/>
              <w:rPr>
                <w:rFonts w:ascii="Times New Roman" w:eastAsiaTheme="minorEastAsia" w:hAnsi="Times New Roman" w:cs="Times New Roman"/>
              </w:rPr>
            </w:pPr>
            <w:r w:rsidRPr="00C405DF">
              <w:rPr>
                <w:rFonts w:ascii="Times New Roman" w:hAnsi="Times New Roman" w:cs="Times New Roman"/>
              </w:rPr>
              <w:t>Is humble and open to listen to other points of view</w:t>
            </w:r>
            <w:r w:rsidR="0042500C">
              <w:rPr>
                <w:rFonts w:ascii="Times New Roman" w:hAnsi="Times New Roman" w:cs="Times New Roman"/>
              </w:rPr>
              <w:t>.</w:t>
            </w:r>
          </w:p>
          <w:p w14:paraId="28A3B29E" w14:textId="7FEADF88" w:rsidR="008D3C08" w:rsidRPr="00C405DF" w:rsidRDefault="008D3C08" w:rsidP="00C405DF">
            <w:pPr>
              <w:pStyle w:val="ListParagraph"/>
              <w:numPr>
                <w:ilvl w:val="0"/>
                <w:numId w:val="49"/>
              </w:numPr>
              <w:spacing w:line="276" w:lineRule="auto"/>
              <w:rPr>
                <w:rFonts w:ascii="Times New Roman" w:hAnsi="Times New Roman" w:cs="Times New Roman"/>
              </w:rPr>
            </w:pPr>
            <w:r w:rsidRPr="00C405DF">
              <w:rPr>
                <w:rFonts w:ascii="Times New Roman" w:hAnsi="Times New Roman" w:cs="Times New Roman"/>
              </w:rPr>
              <w:t>Appreciates the impact of cognitive biases and tries to mitigate it</w:t>
            </w:r>
            <w:r w:rsidR="0042500C">
              <w:rPr>
                <w:rFonts w:ascii="Times New Roman" w:hAnsi="Times New Roman" w:cs="Times New Roman"/>
              </w:rPr>
              <w:t>.</w:t>
            </w:r>
          </w:p>
          <w:p w14:paraId="5447718B" w14:textId="229935D1" w:rsidR="0037228D" w:rsidRPr="00C405DF" w:rsidRDefault="0037228D" w:rsidP="00C405DF">
            <w:pPr>
              <w:spacing w:line="276" w:lineRule="auto"/>
              <w:rPr>
                <w:rFonts w:ascii="Times New Roman" w:hAnsi="Times New Roman" w:cs="Times New Roman"/>
              </w:rPr>
            </w:pPr>
          </w:p>
          <w:p w14:paraId="4BCCE18F" w14:textId="2B0DF8C9" w:rsidR="0037228D" w:rsidRDefault="1C265F69" w:rsidP="00C405DF">
            <w:pPr>
              <w:spacing w:line="276" w:lineRule="auto"/>
              <w:rPr>
                <w:rFonts w:ascii="Times New Roman" w:hAnsi="Times New Roman" w:cs="Times New Roman"/>
              </w:rPr>
            </w:pPr>
            <w:r w:rsidRPr="00C405DF">
              <w:rPr>
                <w:rFonts w:ascii="Times New Roman" w:hAnsi="Times New Roman" w:cs="Times New Roman"/>
              </w:rPr>
              <w:t>SKILLS:</w:t>
            </w:r>
          </w:p>
          <w:p w14:paraId="520DFF2D" w14:textId="77777777" w:rsidR="0042500C" w:rsidRPr="00C405DF" w:rsidRDefault="0042500C" w:rsidP="00C405DF">
            <w:pPr>
              <w:spacing w:line="276" w:lineRule="auto"/>
              <w:rPr>
                <w:rFonts w:ascii="Times New Roman" w:hAnsi="Times New Roman" w:cs="Times New Roman"/>
              </w:rPr>
            </w:pPr>
          </w:p>
          <w:p w14:paraId="2323595A" w14:textId="7F48FE6E" w:rsidR="0037228D" w:rsidRPr="00C405DF" w:rsidRDefault="1C265F69" w:rsidP="00C405DF">
            <w:pPr>
              <w:pStyle w:val="ListParagraph"/>
              <w:numPr>
                <w:ilvl w:val="0"/>
                <w:numId w:val="50"/>
              </w:numPr>
              <w:spacing w:line="276" w:lineRule="auto"/>
              <w:rPr>
                <w:rFonts w:ascii="Times New Roman" w:eastAsiaTheme="minorEastAsia" w:hAnsi="Times New Roman" w:cs="Times New Roman"/>
              </w:rPr>
            </w:pPr>
            <w:r w:rsidRPr="00C405DF">
              <w:rPr>
                <w:rFonts w:ascii="Times New Roman" w:hAnsi="Times New Roman" w:cs="Times New Roman"/>
              </w:rPr>
              <w:t>Can</w:t>
            </w:r>
            <w:r w:rsidR="212E3C6F" w:rsidRPr="00C405DF">
              <w:rPr>
                <w:rFonts w:ascii="Times New Roman" w:hAnsi="Times New Roman" w:cs="Times New Roman"/>
              </w:rPr>
              <w:t xml:space="preserve"> concede to stronger arguments and accepts diverse</w:t>
            </w:r>
            <w:r w:rsidR="3213624A" w:rsidRPr="00C405DF">
              <w:rPr>
                <w:rFonts w:ascii="Times New Roman" w:hAnsi="Times New Roman" w:cs="Times New Roman"/>
              </w:rPr>
              <w:t xml:space="preserve"> opinions</w:t>
            </w:r>
            <w:r w:rsidR="0042500C">
              <w:rPr>
                <w:rFonts w:ascii="Times New Roman" w:hAnsi="Times New Roman" w:cs="Times New Roman"/>
              </w:rPr>
              <w:t>.</w:t>
            </w:r>
          </w:p>
          <w:p w14:paraId="06727EAF" w14:textId="3A75DB9D" w:rsidR="0037228D" w:rsidRPr="00C405DF" w:rsidRDefault="2CB7C9E9" w:rsidP="00C405DF">
            <w:pPr>
              <w:pStyle w:val="ListParagraph"/>
              <w:numPr>
                <w:ilvl w:val="0"/>
                <w:numId w:val="50"/>
              </w:numPr>
              <w:spacing w:line="276" w:lineRule="auto"/>
              <w:rPr>
                <w:rFonts w:ascii="Times New Roman" w:hAnsi="Times New Roman" w:cs="Times New Roman"/>
              </w:rPr>
            </w:pPr>
            <w:r w:rsidRPr="00C405DF">
              <w:rPr>
                <w:rFonts w:ascii="Times New Roman" w:hAnsi="Times New Roman" w:cs="Times New Roman"/>
              </w:rPr>
              <w:t>C</w:t>
            </w:r>
            <w:r w:rsidR="1C265F69" w:rsidRPr="00C405DF">
              <w:rPr>
                <w:rFonts w:ascii="Times New Roman" w:hAnsi="Times New Roman" w:cs="Times New Roman"/>
              </w:rPr>
              <w:t>an</w:t>
            </w:r>
            <w:r w:rsidRPr="00C405DF">
              <w:rPr>
                <w:rFonts w:ascii="Times New Roman" w:hAnsi="Times New Roman" w:cs="Times New Roman"/>
              </w:rPr>
              <w:t xml:space="preserve"> spot and correct biased thinking</w:t>
            </w:r>
            <w:r w:rsidR="0042500C">
              <w:rPr>
                <w:rFonts w:ascii="Times New Roman" w:hAnsi="Times New Roman" w:cs="Times New Roman"/>
              </w:rPr>
              <w:t>.</w:t>
            </w:r>
          </w:p>
          <w:p w14:paraId="2ED20401" w14:textId="17AECD57" w:rsidR="008D3C08" w:rsidRPr="00C405DF" w:rsidRDefault="30CD7243" w:rsidP="00C405DF">
            <w:pPr>
              <w:pStyle w:val="ListParagraph"/>
              <w:numPr>
                <w:ilvl w:val="0"/>
                <w:numId w:val="50"/>
              </w:numPr>
              <w:spacing w:line="276" w:lineRule="auto"/>
              <w:rPr>
                <w:rFonts w:ascii="Times New Roman" w:hAnsi="Times New Roman" w:cs="Times New Roman"/>
              </w:rPr>
            </w:pPr>
            <w:r w:rsidRPr="00C405DF">
              <w:rPr>
                <w:rFonts w:ascii="Times New Roman" w:hAnsi="Times New Roman" w:cs="Times New Roman"/>
              </w:rPr>
              <w:t>Can facilitate collaborative processes</w:t>
            </w:r>
            <w:r w:rsidR="0042500C">
              <w:rPr>
                <w:rFonts w:ascii="Times New Roman" w:hAnsi="Times New Roman" w:cs="Times New Roman"/>
              </w:rPr>
              <w:t>.</w:t>
            </w:r>
          </w:p>
          <w:p w14:paraId="209626EA" w14:textId="77777777" w:rsidR="008D3C08" w:rsidRPr="00C405DF" w:rsidRDefault="008D3C08" w:rsidP="00C405DF">
            <w:pPr>
              <w:pStyle w:val="ListParagraph"/>
              <w:spacing w:line="276" w:lineRule="auto"/>
              <w:ind w:left="360"/>
              <w:rPr>
                <w:rFonts w:ascii="Times New Roman" w:hAnsi="Times New Roman" w:cs="Times New Roman"/>
              </w:rPr>
            </w:pPr>
          </w:p>
          <w:p w14:paraId="16B77F4D" w14:textId="251D2B70" w:rsidR="008D3C08" w:rsidRDefault="008D3C08" w:rsidP="00C405DF">
            <w:pPr>
              <w:spacing w:line="276" w:lineRule="auto"/>
              <w:rPr>
                <w:rFonts w:ascii="Times New Roman" w:hAnsi="Times New Roman" w:cs="Times New Roman"/>
              </w:rPr>
            </w:pPr>
            <w:r w:rsidRPr="00C405DF">
              <w:rPr>
                <w:rFonts w:ascii="Times New Roman" w:hAnsi="Times New Roman" w:cs="Times New Roman"/>
              </w:rPr>
              <w:t>KNOWLEDGE AND UNDERSTANDING:</w:t>
            </w:r>
          </w:p>
          <w:p w14:paraId="6B183E01" w14:textId="77777777" w:rsidR="0042500C" w:rsidRPr="00C405DF" w:rsidRDefault="0042500C" w:rsidP="00C405DF">
            <w:pPr>
              <w:spacing w:line="276" w:lineRule="auto"/>
              <w:rPr>
                <w:rFonts w:ascii="Times New Roman" w:hAnsi="Times New Roman" w:cs="Times New Roman"/>
              </w:rPr>
            </w:pPr>
          </w:p>
          <w:p w14:paraId="189B5942" w14:textId="51288CAD" w:rsidR="008D3C08" w:rsidRPr="00C405DF" w:rsidRDefault="008D3C08" w:rsidP="00C405DF">
            <w:pPr>
              <w:pStyle w:val="ListParagraph"/>
              <w:numPr>
                <w:ilvl w:val="0"/>
                <w:numId w:val="51"/>
              </w:numPr>
              <w:spacing w:line="276" w:lineRule="auto"/>
              <w:rPr>
                <w:rFonts w:ascii="Times New Roman" w:eastAsiaTheme="minorEastAsia" w:hAnsi="Times New Roman" w:cs="Times New Roman"/>
              </w:rPr>
            </w:pPr>
            <w:r w:rsidRPr="00C405DF">
              <w:rPr>
                <w:rFonts w:ascii="Times New Roman" w:hAnsi="Times New Roman" w:cs="Times New Roman"/>
              </w:rPr>
              <w:t>Understands how thinking is influenced by cognitive biases</w:t>
            </w:r>
            <w:r w:rsidR="0042500C">
              <w:rPr>
                <w:rFonts w:ascii="Times New Roman" w:hAnsi="Times New Roman" w:cs="Times New Roman"/>
              </w:rPr>
              <w:t>.</w:t>
            </w:r>
          </w:p>
          <w:p w14:paraId="1ABBF9DE" w14:textId="0E35C34E" w:rsidR="008D3C08" w:rsidRPr="00C405DF" w:rsidRDefault="008D3C08" w:rsidP="00C405DF">
            <w:pPr>
              <w:pStyle w:val="ListParagraph"/>
              <w:numPr>
                <w:ilvl w:val="0"/>
                <w:numId w:val="51"/>
              </w:numPr>
              <w:spacing w:line="276" w:lineRule="auto"/>
              <w:rPr>
                <w:rFonts w:ascii="Times New Roman" w:eastAsiaTheme="minorEastAsia" w:hAnsi="Times New Roman" w:cs="Times New Roman"/>
              </w:rPr>
            </w:pPr>
            <w:r w:rsidRPr="00C405DF">
              <w:rPr>
                <w:rFonts w:ascii="Times New Roman" w:hAnsi="Times New Roman" w:cs="Times New Roman"/>
              </w:rPr>
              <w:lastRenderedPageBreak/>
              <w:t xml:space="preserve">Understands how </w:t>
            </w:r>
            <w:r w:rsidRPr="00C405DF">
              <w:rPr>
                <w:rFonts w:ascii="Times New Roman" w:eastAsia="Calibri" w:hAnsi="Times New Roman" w:cs="Times New Roman"/>
              </w:rPr>
              <w:t>participatory collaboration, systemic and design thinking, mathematical modelling or anticipation and foresight work</w:t>
            </w:r>
            <w:r w:rsidR="0042500C">
              <w:rPr>
                <w:rFonts w:ascii="Times New Roman" w:eastAsia="Calibri" w:hAnsi="Times New Roman" w:cs="Times New Roman"/>
              </w:rPr>
              <w:t>.</w:t>
            </w:r>
          </w:p>
          <w:p w14:paraId="73E199AB" w14:textId="4BBB07E6" w:rsidR="0037228D" w:rsidRPr="00C405DF" w:rsidRDefault="0037228D" w:rsidP="00C405DF">
            <w:pPr>
              <w:spacing w:line="276" w:lineRule="auto"/>
              <w:rPr>
                <w:rFonts w:ascii="Times New Roman" w:hAnsi="Times New Roman" w:cs="Times New Roman"/>
              </w:rPr>
            </w:pPr>
          </w:p>
          <w:p w14:paraId="652F015B" w14:textId="32519F54" w:rsidR="0037228D" w:rsidRPr="00C405DF" w:rsidRDefault="0037228D" w:rsidP="00C405DF">
            <w:pPr>
              <w:pStyle w:val="ListParagraph"/>
              <w:spacing w:line="276" w:lineRule="auto"/>
              <w:ind w:left="360"/>
              <w:rPr>
                <w:rFonts w:ascii="Times New Roman" w:hAnsi="Times New Roman" w:cs="Times New Roman"/>
              </w:rPr>
            </w:pPr>
          </w:p>
        </w:tc>
        <w:tc>
          <w:tcPr>
            <w:tcW w:w="2566" w:type="dxa"/>
          </w:tcPr>
          <w:p w14:paraId="03C668A4" w14:textId="1B5C909A" w:rsidR="0037228D" w:rsidRPr="00C405DF" w:rsidRDefault="00FC151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 xml:space="preserve">Practices </w:t>
            </w:r>
            <w:r w:rsidR="0037228D" w:rsidRPr="00C405DF">
              <w:rPr>
                <w:rFonts w:ascii="Times New Roman" w:hAnsi="Times New Roman" w:cs="Times New Roman"/>
              </w:rPr>
              <w:t>“intellectual</w:t>
            </w:r>
            <w:r w:rsidR="00A43139" w:rsidRPr="00C405DF">
              <w:rPr>
                <w:rFonts w:ascii="Times New Roman" w:hAnsi="Times New Roman" w:cs="Times New Roman"/>
              </w:rPr>
              <w:t xml:space="preserve"> humility”</w:t>
            </w:r>
            <w:r w:rsidR="0037228D" w:rsidRPr="00C405DF">
              <w:rPr>
                <w:rFonts w:ascii="Times New Roman" w:hAnsi="Times New Roman" w:cs="Times New Roman"/>
              </w:rPr>
              <w:t xml:space="preserve"> acknowledging</w:t>
            </w:r>
            <w:r w:rsidR="000F628C" w:rsidRPr="00C405DF">
              <w:rPr>
                <w:rFonts w:ascii="Times New Roman" w:hAnsi="Times New Roman" w:cs="Times New Roman"/>
              </w:rPr>
              <w:t xml:space="preserve"> </w:t>
            </w:r>
            <w:r w:rsidR="0037228D" w:rsidRPr="00C405DF">
              <w:rPr>
                <w:rFonts w:ascii="Times New Roman" w:hAnsi="Times New Roman" w:cs="Times New Roman"/>
              </w:rPr>
              <w:t xml:space="preserve">the limitations of </w:t>
            </w:r>
            <w:r w:rsidR="002D235F">
              <w:rPr>
                <w:rFonts w:ascii="Times New Roman" w:hAnsi="Times New Roman" w:cs="Times New Roman"/>
              </w:rPr>
              <w:t>one’s</w:t>
            </w:r>
            <w:r w:rsidR="0037228D" w:rsidRPr="00C405DF">
              <w:rPr>
                <w:rFonts w:ascii="Times New Roman" w:hAnsi="Times New Roman" w:cs="Times New Roman"/>
              </w:rPr>
              <w:t xml:space="preserve"> knowledge and expertise</w:t>
            </w:r>
            <w:r w:rsidR="00BB0D49" w:rsidRPr="00C405DF">
              <w:rPr>
                <w:rFonts w:ascii="Times New Roman" w:hAnsi="Times New Roman" w:cs="Times New Roman"/>
              </w:rPr>
              <w:t xml:space="preserve"> independent of hierarchical status</w:t>
            </w:r>
            <w:r w:rsidR="005F2D7D" w:rsidRPr="00C405DF">
              <w:rPr>
                <w:rFonts w:ascii="Times New Roman" w:hAnsi="Times New Roman" w:cs="Times New Roman"/>
              </w:rPr>
              <w:t>; seeks</w:t>
            </w:r>
            <w:r w:rsidR="00075D0D" w:rsidRPr="00C405DF">
              <w:rPr>
                <w:rFonts w:ascii="Times New Roman" w:hAnsi="Times New Roman" w:cs="Times New Roman"/>
              </w:rPr>
              <w:t xml:space="preserve"> and includes</w:t>
            </w:r>
            <w:r w:rsidR="005F2D7D" w:rsidRPr="00C405DF">
              <w:rPr>
                <w:rFonts w:ascii="Times New Roman" w:hAnsi="Times New Roman" w:cs="Times New Roman"/>
              </w:rPr>
              <w:t xml:space="preserve"> </w:t>
            </w:r>
            <w:r w:rsidR="00371F70" w:rsidRPr="00C405DF">
              <w:rPr>
                <w:rFonts w:ascii="Times New Roman" w:hAnsi="Times New Roman" w:cs="Times New Roman"/>
              </w:rPr>
              <w:t>perspective that does not confirm one’s own</w:t>
            </w:r>
            <w:r w:rsidR="00075D0D" w:rsidRPr="00C405DF">
              <w:rPr>
                <w:rFonts w:ascii="Times New Roman" w:hAnsi="Times New Roman" w:cs="Times New Roman"/>
              </w:rPr>
              <w:t>.</w:t>
            </w:r>
          </w:p>
          <w:p w14:paraId="60432CDE" w14:textId="77777777" w:rsidR="00D92B1E" w:rsidRPr="00C405DF" w:rsidRDefault="00D92B1E"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BE972BF" w14:textId="23DC9CBB" w:rsidR="0037228D" w:rsidRPr="00C405DF" w:rsidRDefault="00155557"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Seeks</w:t>
            </w:r>
            <w:r w:rsidR="00EE4A9C" w:rsidRPr="00C405DF">
              <w:rPr>
                <w:rFonts w:ascii="Times New Roman" w:hAnsi="Times New Roman" w:cs="Times New Roman"/>
              </w:rPr>
              <w:t xml:space="preserve"> diversity in perspective and evidenc</w:t>
            </w:r>
            <w:r w:rsidR="00D54C04" w:rsidRPr="00C405DF">
              <w:rPr>
                <w:rFonts w:ascii="Times New Roman" w:hAnsi="Times New Roman" w:cs="Times New Roman"/>
              </w:rPr>
              <w:t xml:space="preserve">e; pushes </w:t>
            </w:r>
            <w:r w:rsidR="002D235F">
              <w:rPr>
                <w:rFonts w:ascii="Times New Roman" w:hAnsi="Times New Roman" w:cs="Times New Roman"/>
              </w:rPr>
              <w:t>oneself</w:t>
            </w:r>
            <w:r w:rsidR="006325B3" w:rsidRPr="00C405DF">
              <w:rPr>
                <w:rFonts w:ascii="Times New Roman" w:hAnsi="Times New Roman" w:cs="Times New Roman"/>
              </w:rPr>
              <w:t xml:space="preserve"> to listen to and </w:t>
            </w:r>
            <w:r w:rsidR="00EE4A9C" w:rsidRPr="00C405DF">
              <w:rPr>
                <w:rFonts w:ascii="Times New Roman" w:hAnsi="Times New Roman" w:cs="Times New Roman"/>
              </w:rPr>
              <w:t>appreciate divergent perspectives by seeking to understand and integrate.</w:t>
            </w:r>
          </w:p>
          <w:p w14:paraId="1C966AA5" w14:textId="77777777" w:rsidR="00D54C04" w:rsidRPr="00C405DF" w:rsidRDefault="00D54C04"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753F28C" w14:textId="14E93680" w:rsidR="00D54C04" w:rsidRPr="00C405DF" w:rsidRDefault="00590F04"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hAnsi="Times New Roman" w:cs="Times New Roman"/>
              </w:rPr>
              <w:t xml:space="preserve">Shows </w:t>
            </w:r>
            <w:r w:rsidR="002A44B8" w:rsidRPr="00C405DF">
              <w:rPr>
                <w:rFonts w:ascii="Times New Roman" w:hAnsi="Times New Roman" w:cs="Times New Roman"/>
              </w:rPr>
              <w:t>willingness</w:t>
            </w:r>
            <w:r w:rsidR="003C63B6" w:rsidRPr="00C405DF">
              <w:rPr>
                <w:rFonts w:ascii="Times New Roman" w:hAnsi="Times New Roman" w:cs="Times New Roman"/>
              </w:rPr>
              <w:t xml:space="preserve"> to</w:t>
            </w:r>
            <w:r w:rsidR="00BD49D2" w:rsidRPr="00C405DF">
              <w:rPr>
                <w:rFonts w:ascii="Times New Roman" w:hAnsi="Times New Roman" w:cs="Times New Roman"/>
              </w:rPr>
              <w:t xml:space="preserve"> </w:t>
            </w:r>
            <w:r w:rsidR="00E14E28" w:rsidRPr="00C405DF">
              <w:rPr>
                <w:rFonts w:ascii="Times New Roman" w:hAnsi="Times New Roman" w:cs="Times New Roman"/>
              </w:rPr>
              <w:t xml:space="preserve">challenge </w:t>
            </w:r>
            <w:r w:rsidR="002A44B8" w:rsidRPr="00C405DF">
              <w:rPr>
                <w:rFonts w:ascii="Times New Roman" w:hAnsi="Times New Roman" w:cs="Times New Roman"/>
              </w:rPr>
              <w:t xml:space="preserve">and if proven wrong, </w:t>
            </w:r>
            <w:r w:rsidR="00E14E28" w:rsidRPr="00C405DF">
              <w:rPr>
                <w:rFonts w:ascii="Times New Roman" w:hAnsi="Times New Roman" w:cs="Times New Roman"/>
              </w:rPr>
              <w:t>abandon one’s own ideas and thoughts in face of conflicting evidence and new da</w:t>
            </w:r>
            <w:r w:rsidR="00CA29DF" w:rsidRPr="00C405DF">
              <w:rPr>
                <w:rFonts w:ascii="Times New Roman" w:hAnsi="Times New Roman" w:cs="Times New Roman"/>
              </w:rPr>
              <w:t>ta.</w:t>
            </w:r>
          </w:p>
        </w:tc>
        <w:tc>
          <w:tcPr>
            <w:tcW w:w="2567" w:type="dxa"/>
          </w:tcPr>
          <w:p w14:paraId="1E29FD14" w14:textId="37CD9204" w:rsidR="0037228D" w:rsidRPr="00C405DF" w:rsidRDefault="00153103"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Takes steps</w:t>
            </w:r>
            <w:r w:rsidR="0037228D" w:rsidRPr="00C405DF">
              <w:rPr>
                <w:rFonts w:ascii="Times New Roman" w:hAnsi="Times New Roman" w:cs="Times New Roman"/>
              </w:rPr>
              <w:t xml:space="preserve"> to identify</w:t>
            </w:r>
            <w:r w:rsidRPr="00C405DF">
              <w:rPr>
                <w:rFonts w:ascii="Times New Roman" w:hAnsi="Times New Roman" w:cs="Times New Roman"/>
              </w:rPr>
              <w:t xml:space="preserve"> and </w:t>
            </w:r>
            <w:r w:rsidR="007B3358" w:rsidRPr="00C405DF">
              <w:rPr>
                <w:rFonts w:ascii="Times New Roman" w:hAnsi="Times New Roman" w:cs="Times New Roman"/>
              </w:rPr>
              <w:t>document</w:t>
            </w:r>
            <w:r w:rsidR="0037228D" w:rsidRPr="00C405DF">
              <w:rPr>
                <w:rFonts w:ascii="Times New Roman" w:hAnsi="Times New Roman" w:cs="Times New Roman"/>
              </w:rPr>
              <w:t xml:space="preserve"> the assumptions</w:t>
            </w:r>
            <w:r w:rsidR="00BD3070" w:rsidRPr="00C405DF">
              <w:rPr>
                <w:rFonts w:ascii="Times New Roman" w:hAnsi="Times New Roman" w:cs="Times New Roman"/>
              </w:rPr>
              <w:t>,</w:t>
            </w:r>
            <w:r w:rsidR="0037228D" w:rsidRPr="00C405DF">
              <w:rPr>
                <w:rFonts w:ascii="Times New Roman" w:hAnsi="Times New Roman" w:cs="Times New Roman"/>
              </w:rPr>
              <w:t xml:space="preserve"> risks</w:t>
            </w:r>
            <w:r w:rsidR="00430290" w:rsidRPr="00C405DF">
              <w:rPr>
                <w:rFonts w:ascii="Times New Roman" w:hAnsi="Times New Roman" w:cs="Times New Roman"/>
              </w:rPr>
              <w:t>,</w:t>
            </w:r>
            <w:r w:rsidR="0037228D" w:rsidRPr="00C405DF">
              <w:rPr>
                <w:rFonts w:ascii="Times New Roman" w:hAnsi="Times New Roman" w:cs="Times New Roman"/>
              </w:rPr>
              <w:t xml:space="preserve"> </w:t>
            </w:r>
            <w:r w:rsidR="00155557" w:rsidRPr="00C405DF">
              <w:rPr>
                <w:rFonts w:ascii="Times New Roman" w:hAnsi="Times New Roman" w:cs="Times New Roman"/>
              </w:rPr>
              <w:t>ambiguities,</w:t>
            </w:r>
            <w:r w:rsidR="0037228D" w:rsidRPr="00C405DF">
              <w:rPr>
                <w:rFonts w:ascii="Times New Roman" w:hAnsi="Times New Roman" w:cs="Times New Roman"/>
              </w:rPr>
              <w:t xml:space="preserve"> </w:t>
            </w:r>
            <w:r w:rsidR="00430290" w:rsidRPr="00C405DF">
              <w:rPr>
                <w:rFonts w:ascii="Times New Roman" w:hAnsi="Times New Roman" w:cs="Times New Roman"/>
              </w:rPr>
              <w:t xml:space="preserve">and uncertainties pertaining to </w:t>
            </w:r>
            <w:r w:rsidR="002D235F">
              <w:rPr>
                <w:rFonts w:ascii="Times New Roman" w:hAnsi="Times New Roman" w:cs="Times New Roman"/>
              </w:rPr>
              <w:t>one’s</w:t>
            </w:r>
            <w:r w:rsidR="0037228D" w:rsidRPr="00C405DF">
              <w:rPr>
                <w:rFonts w:ascii="Times New Roman" w:hAnsi="Times New Roman" w:cs="Times New Roman"/>
              </w:rPr>
              <w:t xml:space="preserve"> work in a transparent manner.</w:t>
            </w:r>
          </w:p>
          <w:p w14:paraId="5C61BF1A" w14:textId="77777777" w:rsidR="0037228D" w:rsidRPr="00C405DF" w:rsidRDefault="0037228D"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A8CD3AE" w14:textId="7E48A997" w:rsidR="0037228D" w:rsidRPr="00C405DF" w:rsidRDefault="3EDDE473"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In</w:t>
            </w:r>
            <w:r w:rsidR="002D235F">
              <w:rPr>
                <w:rFonts w:ascii="Times New Roman" w:hAnsi="Times New Roman" w:cs="Times New Roman"/>
              </w:rPr>
              <w:t xml:space="preserve"> </w:t>
            </w:r>
            <w:r w:rsidR="04310FCF" w:rsidRPr="00C405DF">
              <w:rPr>
                <w:rFonts w:ascii="Times New Roman" w:hAnsi="Times New Roman" w:cs="Times New Roman"/>
              </w:rPr>
              <w:t>projects take</w:t>
            </w:r>
            <w:r w:rsidR="5BB182DE" w:rsidRPr="00C405DF">
              <w:rPr>
                <w:rFonts w:ascii="Times New Roman" w:hAnsi="Times New Roman" w:cs="Times New Roman"/>
              </w:rPr>
              <w:t>s</w:t>
            </w:r>
            <w:r w:rsidR="04310FCF" w:rsidRPr="00C405DF">
              <w:rPr>
                <w:rFonts w:ascii="Times New Roman" w:hAnsi="Times New Roman" w:cs="Times New Roman"/>
              </w:rPr>
              <w:t xml:space="preserve"> measures</w:t>
            </w:r>
            <w:r w:rsidR="7ED0B0EF" w:rsidRPr="00C405DF">
              <w:rPr>
                <w:rFonts w:ascii="Times New Roman" w:hAnsi="Times New Roman" w:cs="Times New Roman"/>
              </w:rPr>
              <w:t xml:space="preserve"> </w:t>
            </w:r>
            <w:r w:rsidR="2EBCEEDD" w:rsidRPr="00C405DF">
              <w:rPr>
                <w:rFonts w:ascii="Times New Roman" w:hAnsi="Times New Roman" w:cs="Times New Roman"/>
              </w:rPr>
              <w:t>to</w:t>
            </w:r>
            <w:r w:rsidR="47D115AF" w:rsidRPr="00C405DF">
              <w:rPr>
                <w:rFonts w:ascii="Times New Roman" w:hAnsi="Times New Roman" w:cs="Times New Roman"/>
              </w:rPr>
              <w:t xml:space="preserve"> </w:t>
            </w:r>
            <w:r w:rsidR="04310FCF" w:rsidRPr="00C405DF">
              <w:rPr>
                <w:rFonts w:ascii="Times New Roman" w:hAnsi="Times New Roman" w:cs="Times New Roman"/>
              </w:rPr>
              <w:t xml:space="preserve">spot and </w:t>
            </w:r>
            <w:r w:rsidR="47D115AF" w:rsidRPr="00C405DF">
              <w:rPr>
                <w:rFonts w:ascii="Times New Roman" w:hAnsi="Times New Roman" w:cs="Times New Roman"/>
              </w:rPr>
              <w:t xml:space="preserve">minimise the effect of biased thinking </w:t>
            </w:r>
            <w:r w:rsidR="00640526" w:rsidRPr="00C405DF">
              <w:rPr>
                <w:rFonts w:ascii="Times New Roman" w:hAnsi="Times New Roman" w:cs="Times New Roman"/>
              </w:rPr>
              <w:t>and behaviour</w:t>
            </w:r>
            <w:r w:rsidR="04310FCF" w:rsidRPr="00C405DF">
              <w:rPr>
                <w:rFonts w:ascii="Times New Roman" w:hAnsi="Times New Roman" w:cs="Times New Roman"/>
              </w:rPr>
              <w:t xml:space="preserve"> like cognitive dissonance, identity bias, (un-)attentional bias, confirmation bias. </w:t>
            </w:r>
            <w:r w:rsidR="0075135C" w:rsidRPr="00C405DF">
              <w:rPr>
                <w:rFonts w:ascii="Times New Roman" w:hAnsi="Times New Roman" w:cs="Times New Roman"/>
              </w:rPr>
              <w:t xml:space="preserve"> </w:t>
            </w:r>
          </w:p>
        </w:tc>
        <w:tc>
          <w:tcPr>
            <w:tcW w:w="2567" w:type="dxa"/>
          </w:tcPr>
          <w:p w14:paraId="60201B54" w14:textId="0F0F93D4" w:rsidR="00A5481D" w:rsidRPr="00C405DF" w:rsidRDefault="5C0DEE56" w:rsidP="00C405D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405DF">
              <w:rPr>
                <w:rFonts w:ascii="Times New Roman" w:hAnsi="Times New Roman" w:cs="Times New Roman"/>
              </w:rPr>
              <w:t xml:space="preserve">Selects and applies </w:t>
            </w:r>
            <w:r w:rsidR="6C92154E" w:rsidRPr="00C405DF">
              <w:rPr>
                <w:rFonts w:ascii="Times New Roman" w:eastAsia="Calibri" w:hAnsi="Times New Roman" w:cs="Times New Roman"/>
              </w:rPr>
              <w:t xml:space="preserve">methods and approaches </w:t>
            </w:r>
            <w:r w:rsidR="04310FCF" w:rsidRPr="00C405DF">
              <w:rPr>
                <w:rFonts w:ascii="Times New Roman" w:eastAsia="Calibri" w:hAnsi="Times New Roman" w:cs="Times New Roman"/>
              </w:rPr>
              <w:t xml:space="preserve">to ensure critical thinking in policy projects to </w:t>
            </w:r>
            <w:r w:rsidR="6C92154E" w:rsidRPr="00C405DF">
              <w:rPr>
                <w:rFonts w:ascii="Times New Roman" w:eastAsia="Calibri" w:hAnsi="Times New Roman" w:cs="Times New Roman"/>
              </w:rPr>
              <w:t>increase diversity of perspective</w:t>
            </w:r>
            <w:r w:rsidR="1FC97DB1" w:rsidRPr="00C405DF">
              <w:rPr>
                <w:rFonts w:ascii="Times New Roman" w:eastAsia="Calibri" w:hAnsi="Times New Roman" w:cs="Times New Roman"/>
              </w:rPr>
              <w:t xml:space="preserve"> and </w:t>
            </w:r>
            <w:r w:rsidR="6C92154E" w:rsidRPr="00C405DF">
              <w:rPr>
                <w:rFonts w:ascii="Times New Roman" w:eastAsia="Calibri" w:hAnsi="Times New Roman" w:cs="Times New Roman"/>
              </w:rPr>
              <w:t>minimise</w:t>
            </w:r>
            <w:r w:rsidR="5A4C2BBA" w:rsidRPr="00C405DF">
              <w:rPr>
                <w:rFonts w:ascii="Times New Roman" w:eastAsia="Calibri" w:hAnsi="Times New Roman" w:cs="Times New Roman"/>
              </w:rPr>
              <w:t>d</w:t>
            </w:r>
            <w:r w:rsidR="6C92154E" w:rsidRPr="00C405DF">
              <w:rPr>
                <w:rFonts w:ascii="Times New Roman" w:eastAsia="Calibri" w:hAnsi="Times New Roman" w:cs="Times New Roman"/>
              </w:rPr>
              <w:t xml:space="preserve"> bias</w:t>
            </w:r>
            <w:r w:rsidR="75693561" w:rsidRPr="00C405DF">
              <w:rPr>
                <w:rFonts w:ascii="Times New Roman" w:eastAsia="Calibri" w:hAnsi="Times New Roman" w:cs="Times New Roman"/>
              </w:rPr>
              <w:t>.</w:t>
            </w:r>
          </w:p>
          <w:p w14:paraId="17A1867E" w14:textId="32BD07F7" w:rsidR="0037228D" w:rsidRPr="00C405DF" w:rsidRDefault="09125D00" w:rsidP="00C405D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05DF">
              <w:rPr>
                <w:rFonts w:ascii="Times New Roman" w:eastAsia="Calibri" w:hAnsi="Times New Roman" w:cs="Times New Roman"/>
              </w:rPr>
              <w:t>Enables</w:t>
            </w:r>
            <w:r w:rsidR="288A83E6" w:rsidRPr="00C405DF">
              <w:rPr>
                <w:rFonts w:ascii="Times New Roman" w:eastAsia="Calibri" w:hAnsi="Times New Roman" w:cs="Times New Roman"/>
              </w:rPr>
              <w:t xml:space="preserve"> teams</w:t>
            </w:r>
            <w:r w:rsidR="0B0D9F3B" w:rsidRPr="00C405DF">
              <w:rPr>
                <w:rFonts w:ascii="Times New Roman" w:eastAsia="Calibri" w:hAnsi="Times New Roman" w:cs="Times New Roman"/>
              </w:rPr>
              <w:t xml:space="preserve"> to think critically</w:t>
            </w:r>
            <w:r w:rsidR="36361ED6" w:rsidRPr="00C405DF">
              <w:rPr>
                <w:rFonts w:ascii="Times New Roman" w:eastAsia="Calibri" w:hAnsi="Times New Roman" w:cs="Times New Roman"/>
              </w:rPr>
              <w:t xml:space="preserve"> and </w:t>
            </w:r>
            <w:r w:rsidR="0B0D9F3B" w:rsidRPr="00C405DF">
              <w:rPr>
                <w:rFonts w:ascii="Times New Roman" w:eastAsia="Calibri" w:hAnsi="Times New Roman" w:cs="Times New Roman"/>
              </w:rPr>
              <w:t>minimise</w:t>
            </w:r>
            <w:r w:rsidR="6086B756" w:rsidRPr="00C405DF">
              <w:rPr>
                <w:rFonts w:ascii="Times New Roman" w:eastAsia="Calibri" w:hAnsi="Times New Roman" w:cs="Times New Roman"/>
              </w:rPr>
              <w:t>s</w:t>
            </w:r>
            <w:r w:rsidR="68A068A8" w:rsidRPr="00C405DF">
              <w:rPr>
                <w:rFonts w:ascii="Times New Roman" w:eastAsia="Calibri" w:hAnsi="Times New Roman" w:cs="Times New Roman"/>
              </w:rPr>
              <w:t xml:space="preserve"> common</w:t>
            </w:r>
            <w:r w:rsidR="0B0D9F3B" w:rsidRPr="00C405DF">
              <w:rPr>
                <w:rFonts w:ascii="Times New Roman" w:eastAsia="Calibri" w:hAnsi="Times New Roman" w:cs="Times New Roman"/>
              </w:rPr>
              <w:t xml:space="preserve"> group bias</w:t>
            </w:r>
            <w:r w:rsidR="68A068A8" w:rsidRPr="00C405DF">
              <w:rPr>
                <w:rFonts w:ascii="Times New Roman" w:eastAsia="Calibri" w:hAnsi="Times New Roman" w:cs="Times New Roman"/>
              </w:rPr>
              <w:t xml:space="preserve"> </w:t>
            </w:r>
            <w:r w:rsidR="6EEA4C7C" w:rsidRPr="00C405DF">
              <w:rPr>
                <w:rFonts w:ascii="Times New Roman" w:eastAsia="Calibri" w:hAnsi="Times New Roman" w:cs="Times New Roman"/>
              </w:rPr>
              <w:t>like group think</w:t>
            </w:r>
            <w:r w:rsidR="65B7D87B" w:rsidRPr="00C405DF">
              <w:rPr>
                <w:rFonts w:ascii="Times New Roman" w:eastAsia="Calibri" w:hAnsi="Times New Roman" w:cs="Times New Roman"/>
              </w:rPr>
              <w:t>.</w:t>
            </w:r>
            <w:r w:rsidR="3B4A43E8" w:rsidRPr="00C405DF">
              <w:rPr>
                <w:rFonts w:ascii="Times New Roman" w:eastAsia="Calibri" w:hAnsi="Times New Roman" w:cs="Times New Roman"/>
              </w:rPr>
              <w:t xml:space="preserve"> </w:t>
            </w:r>
          </w:p>
        </w:tc>
        <w:tc>
          <w:tcPr>
            <w:tcW w:w="2567" w:type="dxa"/>
          </w:tcPr>
          <w:p w14:paraId="776C59C0" w14:textId="024DF103" w:rsidR="008B1ECF" w:rsidRDefault="67671B6D"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Cultivates</w:t>
            </w:r>
            <w:r w:rsidR="418182D9" w:rsidRPr="00C405DF">
              <w:rPr>
                <w:rFonts w:ascii="Times New Roman" w:hAnsi="Times New Roman" w:cs="Times New Roman"/>
              </w:rPr>
              <w:t xml:space="preserve"> a team environment</w:t>
            </w:r>
            <w:r w:rsidR="77000304" w:rsidRPr="00C405DF">
              <w:rPr>
                <w:rFonts w:ascii="Times New Roman" w:hAnsi="Times New Roman" w:cs="Times New Roman"/>
              </w:rPr>
              <w:t xml:space="preserve"> in</w:t>
            </w:r>
            <w:r w:rsidR="4C01B710" w:rsidRPr="00C405DF">
              <w:rPr>
                <w:rFonts w:ascii="Times New Roman" w:hAnsi="Times New Roman" w:cs="Times New Roman"/>
              </w:rPr>
              <w:t xml:space="preserve"> which critical thinking</w:t>
            </w:r>
            <w:r w:rsidR="77000304" w:rsidRPr="00C405DF">
              <w:rPr>
                <w:rFonts w:ascii="Times New Roman" w:hAnsi="Times New Roman" w:cs="Times New Roman"/>
              </w:rPr>
              <w:t xml:space="preserve"> </w:t>
            </w:r>
            <w:r w:rsidR="1988EE73" w:rsidRPr="00C405DF">
              <w:rPr>
                <w:rFonts w:ascii="Times New Roman" w:hAnsi="Times New Roman" w:cs="Times New Roman"/>
              </w:rPr>
              <w:t>is</w:t>
            </w:r>
            <w:r w:rsidR="77000304" w:rsidRPr="00C405DF">
              <w:rPr>
                <w:rFonts w:ascii="Times New Roman" w:hAnsi="Times New Roman" w:cs="Times New Roman"/>
              </w:rPr>
              <w:t xml:space="preserve"> a group norm</w:t>
            </w:r>
            <w:r w:rsidR="3B4A43E8" w:rsidRPr="00C405DF">
              <w:rPr>
                <w:rFonts w:ascii="Times New Roman" w:hAnsi="Times New Roman" w:cs="Times New Roman"/>
              </w:rPr>
              <w:t xml:space="preserve"> and</w:t>
            </w:r>
            <w:r w:rsidR="3E0ADB6F" w:rsidRPr="00C405DF">
              <w:rPr>
                <w:rFonts w:ascii="Times New Roman" w:hAnsi="Times New Roman" w:cs="Times New Roman"/>
              </w:rPr>
              <w:t xml:space="preserve"> part of standard proce</w:t>
            </w:r>
            <w:r w:rsidR="195E2038" w:rsidRPr="00C405DF">
              <w:rPr>
                <w:rFonts w:ascii="Times New Roman" w:hAnsi="Times New Roman" w:cs="Times New Roman"/>
              </w:rPr>
              <w:t>dures</w:t>
            </w:r>
            <w:r w:rsidR="650856BB" w:rsidRPr="00C405DF">
              <w:rPr>
                <w:rFonts w:ascii="Times New Roman" w:hAnsi="Times New Roman" w:cs="Times New Roman"/>
              </w:rPr>
              <w:t>, also across hierarchies</w:t>
            </w:r>
            <w:r w:rsidR="195E2038" w:rsidRPr="00C405DF">
              <w:rPr>
                <w:rFonts w:ascii="Times New Roman" w:hAnsi="Times New Roman" w:cs="Times New Roman"/>
              </w:rPr>
              <w:t>.</w:t>
            </w:r>
          </w:p>
          <w:p w14:paraId="0323A136" w14:textId="77777777" w:rsidR="00C23603" w:rsidRPr="00C405DF" w:rsidRDefault="00C23603"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399C8E0" w14:textId="76D067FB" w:rsidR="008B1ECF" w:rsidRPr="00C405DF" w:rsidRDefault="766D1419"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Skilfully</w:t>
            </w:r>
            <w:r w:rsidR="200F4D0B" w:rsidRPr="00C405DF">
              <w:rPr>
                <w:rFonts w:ascii="Times New Roman" w:hAnsi="Times New Roman" w:cs="Times New Roman"/>
              </w:rPr>
              <w:t xml:space="preserve"> facilitates</w:t>
            </w:r>
            <w:r w:rsidR="195E2038" w:rsidRPr="00C405DF">
              <w:rPr>
                <w:rFonts w:ascii="Times New Roman" w:hAnsi="Times New Roman" w:cs="Times New Roman"/>
              </w:rPr>
              <w:t xml:space="preserve"> collaborative</w:t>
            </w:r>
            <w:r w:rsidR="3D802AA6" w:rsidRPr="00C405DF">
              <w:rPr>
                <w:rFonts w:ascii="Times New Roman" w:hAnsi="Times New Roman" w:cs="Times New Roman"/>
              </w:rPr>
              <w:t xml:space="preserve"> processes</w:t>
            </w:r>
            <w:r w:rsidR="0075135C" w:rsidRPr="00C405DF">
              <w:rPr>
                <w:rFonts w:ascii="Times New Roman" w:hAnsi="Times New Roman" w:cs="Times New Roman"/>
              </w:rPr>
              <w:t>,</w:t>
            </w:r>
            <w:r w:rsidR="3D802AA6" w:rsidRPr="00C405DF">
              <w:rPr>
                <w:rFonts w:ascii="Times New Roman" w:hAnsi="Times New Roman" w:cs="Times New Roman"/>
              </w:rPr>
              <w:t xml:space="preserve"> </w:t>
            </w:r>
            <w:r w:rsidR="1E204EA7" w:rsidRPr="00C405DF">
              <w:rPr>
                <w:rFonts w:ascii="Times New Roman" w:hAnsi="Times New Roman" w:cs="Times New Roman"/>
              </w:rPr>
              <w:t>wh</w:t>
            </w:r>
            <w:r w:rsidR="1D46A589" w:rsidRPr="00C405DF">
              <w:rPr>
                <w:rFonts w:ascii="Times New Roman" w:hAnsi="Times New Roman" w:cs="Times New Roman"/>
              </w:rPr>
              <w:t>ich</w:t>
            </w:r>
            <w:r w:rsidR="1E204EA7" w:rsidRPr="00C405DF">
              <w:rPr>
                <w:rFonts w:ascii="Times New Roman" w:hAnsi="Times New Roman" w:cs="Times New Roman"/>
              </w:rPr>
              <w:t xml:space="preserve"> encourage</w:t>
            </w:r>
            <w:r w:rsidR="3D802AA6" w:rsidRPr="00C405DF">
              <w:rPr>
                <w:rFonts w:ascii="Times New Roman" w:hAnsi="Times New Roman" w:cs="Times New Roman"/>
              </w:rPr>
              <w:t xml:space="preserve"> voicing</w:t>
            </w:r>
            <w:r w:rsidR="1808BCBE" w:rsidRPr="00C405DF">
              <w:rPr>
                <w:rFonts w:ascii="Times New Roman" w:hAnsi="Times New Roman" w:cs="Times New Roman"/>
              </w:rPr>
              <w:t>, creating</w:t>
            </w:r>
            <w:r w:rsidR="3D802AA6" w:rsidRPr="00C405DF">
              <w:rPr>
                <w:rFonts w:ascii="Times New Roman" w:hAnsi="Times New Roman" w:cs="Times New Roman"/>
              </w:rPr>
              <w:t xml:space="preserve"> and scrutinizing perspective</w:t>
            </w:r>
            <w:r w:rsidR="178A0F99" w:rsidRPr="00C405DF">
              <w:rPr>
                <w:rFonts w:ascii="Times New Roman" w:hAnsi="Times New Roman" w:cs="Times New Roman"/>
              </w:rPr>
              <w:t>s</w:t>
            </w:r>
            <w:r w:rsidR="3D802AA6" w:rsidRPr="00C405DF">
              <w:rPr>
                <w:rFonts w:ascii="Times New Roman" w:hAnsi="Times New Roman" w:cs="Times New Roman"/>
              </w:rPr>
              <w:t xml:space="preserve"> and evidence openly, </w:t>
            </w:r>
            <w:r w:rsidR="1E204EA7" w:rsidRPr="00C405DF">
              <w:rPr>
                <w:rFonts w:ascii="Times New Roman" w:hAnsi="Times New Roman" w:cs="Times New Roman"/>
              </w:rPr>
              <w:t xml:space="preserve">creating </w:t>
            </w:r>
            <w:r w:rsidR="3D802AA6" w:rsidRPr="00C405DF">
              <w:rPr>
                <w:rFonts w:ascii="Times New Roman" w:hAnsi="Times New Roman" w:cs="Times New Roman"/>
              </w:rPr>
              <w:t>space</w:t>
            </w:r>
            <w:r w:rsidR="20E017AE" w:rsidRPr="00C405DF">
              <w:rPr>
                <w:rFonts w:ascii="Times New Roman" w:hAnsi="Times New Roman" w:cs="Times New Roman"/>
              </w:rPr>
              <w:t xml:space="preserve"> </w:t>
            </w:r>
            <w:r w:rsidR="40EBB7B0" w:rsidRPr="00C405DF">
              <w:rPr>
                <w:rFonts w:ascii="Times New Roman" w:hAnsi="Times New Roman" w:cs="Times New Roman"/>
              </w:rPr>
              <w:t>a</w:t>
            </w:r>
            <w:r w:rsidR="20E017AE" w:rsidRPr="00C405DF">
              <w:rPr>
                <w:rFonts w:ascii="Times New Roman" w:hAnsi="Times New Roman" w:cs="Times New Roman"/>
              </w:rPr>
              <w:t>nd opportunity</w:t>
            </w:r>
            <w:r w:rsidR="3D802AA6" w:rsidRPr="00C405DF">
              <w:rPr>
                <w:rFonts w:ascii="Times New Roman" w:hAnsi="Times New Roman" w:cs="Times New Roman"/>
              </w:rPr>
              <w:t xml:space="preserve"> for controlled experimentation and learning from failure.</w:t>
            </w:r>
          </w:p>
          <w:p w14:paraId="2AB13FCE" w14:textId="77777777" w:rsidR="0037228D" w:rsidRPr="00C405DF" w:rsidRDefault="0037228D"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0357D3" w:rsidRPr="00C405DF" w14:paraId="1638B22A" w14:textId="77777777" w:rsidTr="008D3C08">
        <w:trPr>
          <w:trHeight w:val="4422"/>
        </w:trPr>
        <w:tc>
          <w:tcPr>
            <w:cnfStyle w:val="001000000000" w:firstRow="0" w:lastRow="0" w:firstColumn="1" w:lastColumn="0" w:oddVBand="0" w:evenVBand="0" w:oddHBand="0" w:evenHBand="0" w:firstRowFirstColumn="0" w:firstRowLastColumn="0" w:lastRowFirstColumn="0" w:lastRowLastColumn="0"/>
            <w:tcW w:w="3681" w:type="dxa"/>
          </w:tcPr>
          <w:p w14:paraId="17277C78" w14:textId="793DB7C2" w:rsidR="008D3C08" w:rsidRPr="00C405DF" w:rsidRDefault="66EFCE5E" w:rsidP="00C405DF">
            <w:pPr>
              <w:spacing w:line="276" w:lineRule="auto"/>
              <w:rPr>
                <w:rFonts w:ascii="Times New Roman" w:hAnsi="Times New Roman" w:cs="Times New Roman"/>
                <w:sz w:val="28"/>
                <w:szCs w:val="28"/>
              </w:rPr>
            </w:pPr>
            <w:r w:rsidRPr="00C405DF">
              <w:rPr>
                <w:rFonts w:ascii="Times New Roman" w:hAnsi="Times New Roman" w:cs="Times New Roman"/>
                <w:sz w:val="28"/>
                <w:szCs w:val="28"/>
              </w:rPr>
              <w:t xml:space="preserve">Curiosity and inquiry </w:t>
            </w:r>
          </w:p>
          <w:p w14:paraId="6A5441B2" w14:textId="77777777" w:rsidR="008D3C08" w:rsidRPr="00C405DF" w:rsidRDefault="008D3C08" w:rsidP="00C405DF">
            <w:pPr>
              <w:spacing w:line="276" w:lineRule="auto"/>
              <w:rPr>
                <w:rFonts w:ascii="Times New Roman" w:hAnsi="Times New Roman" w:cs="Times New Roman"/>
              </w:rPr>
            </w:pPr>
          </w:p>
          <w:p w14:paraId="1DE3862F" w14:textId="06DEC432" w:rsidR="008D3C08" w:rsidRDefault="008D3C08" w:rsidP="00C405DF">
            <w:pPr>
              <w:spacing w:line="276" w:lineRule="auto"/>
              <w:rPr>
                <w:rFonts w:ascii="Times New Roman" w:hAnsi="Times New Roman" w:cs="Times New Roman"/>
              </w:rPr>
            </w:pPr>
            <w:r w:rsidRPr="00C405DF">
              <w:rPr>
                <w:rFonts w:ascii="Times New Roman" w:hAnsi="Times New Roman" w:cs="Times New Roman"/>
              </w:rPr>
              <w:t>ATTITUDES:</w:t>
            </w:r>
          </w:p>
          <w:p w14:paraId="2B1958D4" w14:textId="77777777" w:rsidR="0042500C" w:rsidRPr="00C405DF" w:rsidRDefault="0042500C" w:rsidP="00C405DF">
            <w:pPr>
              <w:spacing w:line="276" w:lineRule="auto"/>
              <w:rPr>
                <w:rFonts w:ascii="Times New Roman" w:hAnsi="Times New Roman" w:cs="Times New Roman"/>
              </w:rPr>
            </w:pPr>
          </w:p>
          <w:p w14:paraId="1E804B9F" w14:textId="51004352" w:rsidR="0042500C" w:rsidRDefault="008D3C08" w:rsidP="0042500C">
            <w:pPr>
              <w:pStyle w:val="ListParagraph"/>
              <w:numPr>
                <w:ilvl w:val="0"/>
                <w:numId w:val="90"/>
              </w:numPr>
              <w:spacing w:line="276" w:lineRule="auto"/>
              <w:ind w:left="315"/>
              <w:rPr>
                <w:rFonts w:ascii="Times New Roman" w:hAnsi="Times New Roman" w:cs="Times New Roman"/>
              </w:rPr>
            </w:pPr>
            <w:r w:rsidRPr="00C405DF">
              <w:rPr>
                <w:rFonts w:ascii="Times New Roman" w:hAnsi="Times New Roman" w:cs="Times New Roman"/>
              </w:rPr>
              <w:t xml:space="preserve">Has a curious </w:t>
            </w:r>
            <w:r w:rsidR="0042500C" w:rsidRPr="00C405DF">
              <w:rPr>
                <w:rFonts w:ascii="Times New Roman" w:hAnsi="Times New Roman" w:cs="Times New Roman"/>
              </w:rPr>
              <w:t>mind-set</w:t>
            </w:r>
            <w:r w:rsidRPr="00C405DF">
              <w:rPr>
                <w:rFonts w:ascii="Times New Roman" w:hAnsi="Times New Roman" w:cs="Times New Roman"/>
              </w:rPr>
              <w:t xml:space="preserve"> by default, which allows </w:t>
            </w:r>
            <w:r w:rsidR="0042500C" w:rsidRPr="00C405DF">
              <w:rPr>
                <w:rFonts w:ascii="Times New Roman" w:hAnsi="Times New Roman" w:cs="Times New Roman"/>
              </w:rPr>
              <w:t>listening</w:t>
            </w:r>
            <w:r w:rsidRPr="00C405DF">
              <w:rPr>
                <w:rFonts w:ascii="Times New Roman" w:hAnsi="Times New Roman" w:cs="Times New Roman"/>
              </w:rPr>
              <w:t xml:space="preserve"> openly without judging (“tell me more” attitude).</w:t>
            </w:r>
          </w:p>
          <w:p w14:paraId="356C0869" w14:textId="5FA0C291" w:rsidR="00C23603" w:rsidRPr="00EF4C47" w:rsidRDefault="008D3C08" w:rsidP="0042500C">
            <w:pPr>
              <w:pStyle w:val="ListParagraph"/>
              <w:numPr>
                <w:ilvl w:val="0"/>
                <w:numId w:val="90"/>
              </w:numPr>
              <w:spacing w:line="276" w:lineRule="auto"/>
              <w:ind w:left="315"/>
              <w:rPr>
                <w:rFonts w:ascii="Times New Roman" w:hAnsi="Times New Roman" w:cs="Times New Roman"/>
              </w:rPr>
            </w:pPr>
            <w:r w:rsidRPr="00EF4C47">
              <w:rPr>
                <w:rFonts w:ascii="Times New Roman" w:hAnsi="Times New Roman" w:cs="Times New Roman"/>
              </w:rPr>
              <w:t>Strives to grow w</w:t>
            </w:r>
            <w:r w:rsidR="0042500C">
              <w:rPr>
                <w:rFonts w:ascii="Times New Roman" w:hAnsi="Times New Roman" w:cs="Times New Roman"/>
              </w:rPr>
              <w:t>ith formal and informal learning.</w:t>
            </w:r>
          </w:p>
          <w:p w14:paraId="0136EE2F" w14:textId="37D304CD" w:rsidR="000357D3" w:rsidRPr="00C405DF" w:rsidRDefault="05DADD65" w:rsidP="00C405DF">
            <w:pPr>
              <w:spacing w:beforeAutospacing="1" w:afterAutospacing="1" w:line="276" w:lineRule="auto"/>
              <w:rPr>
                <w:rFonts w:ascii="Times New Roman" w:eastAsiaTheme="minorEastAsia" w:hAnsi="Times New Roman" w:cs="Times New Roman"/>
              </w:rPr>
            </w:pPr>
            <w:r w:rsidRPr="00C405DF">
              <w:rPr>
                <w:rFonts w:ascii="Times New Roman" w:eastAsiaTheme="minorEastAsia" w:hAnsi="Times New Roman" w:cs="Times New Roman"/>
              </w:rPr>
              <w:t>SKILLS:</w:t>
            </w:r>
          </w:p>
          <w:p w14:paraId="63BDE9B3" w14:textId="481003FE" w:rsidR="000357D3" w:rsidRPr="00C405DF" w:rsidRDefault="05DADD65" w:rsidP="00C405DF">
            <w:pPr>
              <w:pStyle w:val="ListParagraph"/>
              <w:numPr>
                <w:ilvl w:val="0"/>
                <w:numId w:val="50"/>
              </w:numPr>
              <w:spacing w:line="276" w:lineRule="auto"/>
              <w:rPr>
                <w:rFonts w:ascii="Times New Roman" w:eastAsiaTheme="minorEastAsia" w:hAnsi="Times New Roman" w:cs="Times New Roman"/>
              </w:rPr>
            </w:pPr>
            <w:r w:rsidRPr="00C405DF">
              <w:rPr>
                <w:rFonts w:ascii="Times New Roman" w:hAnsi="Times New Roman" w:cs="Times New Roman"/>
              </w:rPr>
              <w:t>Can</w:t>
            </w:r>
            <w:r w:rsidR="5901401D" w:rsidRPr="00C405DF">
              <w:rPr>
                <w:rFonts w:ascii="Times New Roman" w:hAnsi="Times New Roman" w:cs="Times New Roman"/>
              </w:rPr>
              <w:t xml:space="preserve"> pose challenging and critical questions (both to </w:t>
            </w:r>
            <w:r w:rsidR="002D235F">
              <w:rPr>
                <w:rFonts w:ascii="Times New Roman" w:hAnsi="Times New Roman" w:cs="Times New Roman"/>
              </w:rPr>
              <w:t>oneself</w:t>
            </w:r>
            <w:r w:rsidR="5901401D" w:rsidRPr="00C405DF">
              <w:rPr>
                <w:rFonts w:ascii="Times New Roman" w:hAnsi="Times New Roman" w:cs="Times New Roman"/>
              </w:rPr>
              <w:t xml:space="preserve"> and to others)</w:t>
            </w:r>
            <w:r w:rsidR="0042500C">
              <w:rPr>
                <w:rFonts w:ascii="Times New Roman" w:hAnsi="Times New Roman" w:cs="Times New Roman"/>
              </w:rPr>
              <w:t>.</w:t>
            </w:r>
          </w:p>
          <w:p w14:paraId="65A39CFA" w14:textId="783C4EE7" w:rsidR="000357D3" w:rsidRPr="00C405DF" w:rsidRDefault="5EE2F831" w:rsidP="00C405DF">
            <w:pPr>
              <w:pStyle w:val="ListParagraph"/>
              <w:numPr>
                <w:ilvl w:val="0"/>
                <w:numId w:val="50"/>
              </w:numPr>
              <w:spacing w:line="276" w:lineRule="auto"/>
              <w:rPr>
                <w:rFonts w:ascii="Times New Roman" w:hAnsi="Times New Roman" w:cs="Times New Roman"/>
              </w:rPr>
            </w:pPr>
            <w:r w:rsidRPr="00C405DF">
              <w:rPr>
                <w:rFonts w:ascii="Times New Roman" w:hAnsi="Times New Roman" w:cs="Times New Roman"/>
              </w:rPr>
              <w:t>C</w:t>
            </w:r>
            <w:r w:rsidR="05DADD65" w:rsidRPr="00C405DF">
              <w:rPr>
                <w:rFonts w:ascii="Times New Roman" w:hAnsi="Times New Roman" w:cs="Times New Roman"/>
              </w:rPr>
              <w:t>an</w:t>
            </w:r>
            <w:r w:rsidRPr="00C405DF">
              <w:rPr>
                <w:rFonts w:ascii="Times New Roman" w:hAnsi="Times New Roman" w:cs="Times New Roman"/>
              </w:rPr>
              <w:t xml:space="preserve"> cope with different inquiry styles and facilitate constructive discussion</w:t>
            </w:r>
            <w:r w:rsidR="4B479CB9" w:rsidRPr="00C405DF">
              <w:rPr>
                <w:rFonts w:ascii="Times New Roman" w:hAnsi="Times New Roman" w:cs="Times New Roman"/>
              </w:rPr>
              <w:t>s</w:t>
            </w:r>
            <w:r w:rsidR="0042500C">
              <w:rPr>
                <w:rFonts w:ascii="Times New Roman" w:hAnsi="Times New Roman" w:cs="Times New Roman"/>
              </w:rPr>
              <w:t>.</w:t>
            </w:r>
          </w:p>
          <w:p w14:paraId="403371CD" w14:textId="0D0EF0CA" w:rsidR="008D3C08" w:rsidRPr="00C405DF" w:rsidRDefault="008D3C08" w:rsidP="00C405DF">
            <w:pPr>
              <w:spacing w:line="276" w:lineRule="auto"/>
              <w:rPr>
                <w:rFonts w:ascii="Times New Roman" w:hAnsi="Times New Roman" w:cs="Times New Roman"/>
              </w:rPr>
            </w:pPr>
          </w:p>
          <w:p w14:paraId="111BCD2B" w14:textId="739542E0" w:rsidR="008D3C08" w:rsidRPr="00C405DF" w:rsidRDefault="008D3C08" w:rsidP="00C405DF">
            <w:pPr>
              <w:spacing w:line="276" w:lineRule="auto"/>
              <w:rPr>
                <w:rFonts w:ascii="Times New Roman" w:eastAsiaTheme="minorEastAsia" w:hAnsi="Times New Roman" w:cs="Times New Roman"/>
              </w:rPr>
            </w:pPr>
            <w:r w:rsidRPr="00C405DF">
              <w:rPr>
                <w:rFonts w:ascii="Times New Roman" w:hAnsi="Times New Roman" w:cs="Times New Roman"/>
              </w:rPr>
              <w:t>KNOWLEDGE AND UNDERSTANDING</w:t>
            </w:r>
            <w:r w:rsidRPr="00C405DF">
              <w:rPr>
                <w:rFonts w:ascii="Times New Roman" w:eastAsiaTheme="minorEastAsia" w:hAnsi="Times New Roman" w:cs="Times New Roman"/>
              </w:rPr>
              <w:t>:</w:t>
            </w:r>
          </w:p>
          <w:p w14:paraId="729A9674" w14:textId="3B89E253" w:rsidR="008D3C08" w:rsidRPr="00C405DF" w:rsidRDefault="008D3C08" w:rsidP="00C405DF">
            <w:pPr>
              <w:pStyle w:val="ListParagraph"/>
              <w:numPr>
                <w:ilvl w:val="0"/>
                <w:numId w:val="55"/>
              </w:numPr>
              <w:spacing w:before="100" w:beforeAutospacing="1" w:after="100" w:afterAutospacing="1" w:line="276" w:lineRule="auto"/>
              <w:rPr>
                <w:rFonts w:ascii="Times New Roman" w:eastAsiaTheme="minorEastAsia" w:hAnsi="Times New Roman" w:cs="Times New Roman"/>
                <w:lang w:eastAsia="de-AT"/>
              </w:rPr>
            </w:pPr>
            <w:r w:rsidRPr="00C405DF">
              <w:rPr>
                <w:rFonts w:ascii="Times New Roman" w:eastAsiaTheme="minorEastAsia" w:hAnsi="Times New Roman" w:cs="Times New Roman"/>
                <w:lang w:eastAsia="de-AT"/>
              </w:rPr>
              <w:t>Understand the importance of self-inquiry</w:t>
            </w:r>
            <w:r w:rsidR="0042500C">
              <w:rPr>
                <w:rFonts w:ascii="Times New Roman" w:eastAsiaTheme="minorEastAsia" w:hAnsi="Times New Roman" w:cs="Times New Roman"/>
                <w:lang w:eastAsia="de-AT"/>
              </w:rPr>
              <w:t>.</w:t>
            </w:r>
          </w:p>
          <w:p w14:paraId="6437849B" w14:textId="534FA1FF" w:rsidR="000357D3" w:rsidRPr="00C405DF" w:rsidRDefault="008D3C08" w:rsidP="00C405DF">
            <w:pPr>
              <w:pStyle w:val="ListParagraph"/>
              <w:numPr>
                <w:ilvl w:val="0"/>
                <w:numId w:val="49"/>
              </w:numPr>
              <w:spacing w:line="276" w:lineRule="auto"/>
              <w:rPr>
                <w:rFonts w:ascii="Times New Roman" w:hAnsi="Times New Roman" w:cs="Times New Roman"/>
              </w:rPr>
            </w:pPr>
            <w:r w:rsidRPr="00C405DF">
              <w:rPr>
                <w:rFonts w:ascii="Times New Roman" w:eastAsiaTheme="minorEastAsia" w:hAnsi="Times New Roman" w:cs="Times New Roman"/>
                <w:lang w:eastAsia="de-AT"/>
              </w:rPr>
              <w:lastRenderedPageBreak/>
              <w:t>Knows different approaches to inquiry</w:t>
            </w:r>
            <w:r w:rsidR="0042500C">
              <w:rPr>
                <w:rFonts w:ascii="Times New Roman" w:eastAsiaTheme="minorEastAsia" w:hAnsi="Times New Roman" w:cs="Times New Roman"/>
                <w:lang w:eastAsia="de-AT"/>
              </w:rPr>
              <w:t>.</w:t>
            </w:r>
          </w:p>
        </w:tc>
        <w:tc>
          <w:tcPr>
            <w:tcW w:w="2566" w:type="dxa"/>
          </w:tcPr>
          <w:p w14:paraId="160C3E8D" w14:textId="45681FF6" w:rsidR="000357D3" w:rsidRPr="00C405DF" w:rsidRDefault="000357D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 xml:space="preserve">Strives to know or learn more about something and turns </w:t>
            </w:r>
            <w:r w:rsidR="00E04D63" w:rsidRPr="00C405DF">
              <w:rPr>
                <w:rFonts w:ascii="Times New Roman" w:hAnsi="Times New Roman" w:cs="Times New Roman"/>
              </w:rPr>
              <w:t>challenges into learning opportunities</w:t>
            </w:r>
            <w:r w:rsidRPr="00C405DF">
              <w:rPr>
                <w:rFonts w:ascii="Times New Roman" w:hAnsi="Times New Roman" w:cs="Times New Roman"/>
              </w:rPr>
              <w:t>.</w:t>
            </w:r>
          </w:p>
          <w:p w14:paraId="7C375AE8" w14:textId="77777777" w:rsidR="000357D3" w:rsidRPr="00C405DF" w:rsidRDefault="000357D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C77F874" w14:textId="316E8EA9" w:rsidR="000357D3" w:rsidRPr="00C405DF" w:rsidRDefault="000357D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Prone to asking questions to oneself (self-inquiry) and to others appreciating divergent thinking, aware that inquiry helps one adopt a wider perspective.</w:t>
            </w:r>
          </w:p>
          <w:p w14:paraId="40E70D8B" w14:textId="77777777" w:rsidR="000357D3" w:rsidRPr="00C405DF" w:rsidRDefault="000357D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67" w:type="dxa"/>
          </w:tcPr>
          <w:p w14:paraId="3183581A" w14:textId="4EB05005" w:rsidR="000357D3" w:rsidRPr="00C405DF" w:rsidRDefault="000357D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Asks expansive questions that enable others to enrich their perspective and understanding of an issue.</w:t>
            </w:r>
          </w:p>
          <w:p w14:paraId="16D7AEBF" w14:textId="77777777" w:rsidR="000357D3" w:rsidRPr="00C405DF" w:rsidRDefault="000357D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B578BEF" w14:textId="2BA96AA4" w:rsidR="000357D3" w:rsidRPr="00C405DF" w:rsidRDefault="000357D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Explores others’ ideas or perception with genuine curiosity to understand the other person’s viewpoint on a policy challenge. </w:t>
            </w:r>
          </w:p>
          <w:p w14:paraId="18A032A8" w14:textId="77777777" w:rsidR="00A11B44" w:rsidRPr="00C405DF" w:rsidRDefault="00A11B44"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0030720" w14:textId="5B9322E0" w:rsidR="05A0EA37" w:rsidRPr="00C405DF" w:rsidRDefault="05A0EA37"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Approaches challenges as self-improvement, growth and learn</w:t>
            </w:r>
            <w:r w:rsidR="5081F678" w:rsidRPr="00C405DF">
              <w:rPr>
                <w:rFonts w:ascii="Times New Roman" w:hAnsi="Times New Roman" w:cs="Times New Roman"/>
              </w:rPr>
              <w:t xml:space="preserve"> opportunities.</w:t>
            </w:r>
          </w:p>
          <w:p w14:paraId="7AFF6229" w14:textId="130AFCF8" w:rsidR="000357D3" w:rsidRPr="00C405DF" w:rsidRDefault="000357D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2567" w:type="dxa"/>
          </w:tcPr>
          <w:p w14:paraId="3333839E" w14:textId="77777777" w:rsidR="000357D3" w:rsidRPr="00C405DF" w:rsidRDefault="000357D3" w:rsidP="00C405D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Uses different styles of inquiry when one is stuck in their thinking and need to broaden perspective.</w:t>
            </w:r>
          </w:p>
          <w:p w14:paraId="4B25FB40" w14:textId="4D3C78CA" w:rsidR="000357D3" w:rsidRPr="00C405DF" w:rsidRDefault="6A99879B" w:rsidP="00C405D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Fosters</w:t>
            </w:r>
            <w:r w:rsidR="66EFCE5E" w:rsidRPr="00C405DF">
              <w:rPr>
                <w:rFonts w:ascii="Times New Roman" w:hAnsi="Times New Roman" w:cs="Times New Roman"/>
              </w:rPr>
              <w:t xml:space="preserve"> collaboration in a team by effectively selecting and applying inquiry methods.</w:t>
            </w:r>
          </w:p>
          <w:p w14:paraId="3265C8D7" w14:textId="77777777" w:rsidR="000357D3" w:rsidRPr="00C405DF" w:rsidRDefault="000357D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67" w:type="dxa"/>
          </w:tcPr>
          <w:p w14:paraId="1760810E" w14:textId="6B9BA42F" w:rsidR="000357D3" w:rsidRPr="00C405DF" w:rsidRDefault="0BCB4725"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Triggers </w:t>
            </w:r>
            <w:r w:rsidR="66EFCE5E" w:rsidRPr="00C405DF">
              <w:rPr>
                <w:rFonts w:ascii="Times New Roman" w:hAnsi="Times New Roman" w:cs="Times New Roman"/>
              </w:rPr>
              <w:t>curiosity and openness in others, i.e. by opening policy challenges to everyone, so that curiosity becomes “contagious”.</w:t>
            </w:r>
          </w:p>
          <w:p w14:paraId="6C43BD6A" w14:textId="77777777" w:rsidR="000357D3" w:rsidRPr="00C405DF" w:rsidRDefault="000357D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DC688B6" w14:textId="20F0070E" w:rsidR="000357D3" w:rsidRPr="00C405DF" w:rsidRDefault="000357D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Aims for collective attention and intention through inquiry.</w:t>
            </w:r>
          </w:p>
          <w:p w14:paraId="44779C09" w14:textId="77777777" w:rsidR="000357D3" w:rsidRPr="00C405DF" w:rsidRDefault="000357D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BA9F118" w14:textId="11C66AEF" w:rsidR="000357D3" w:rsidRPr="00C405DF" w:rsidRDefault="39A06FF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Bridges</w:t>
            </w:r>
            <w:r w:rsidR="66EFCE5E" w:rsidRPr="00C405DF">
              <w:rPr>
                <w:rFonts w:ascii="Times New Roman" w:hAnsi="Times New Roman" w:cs="Times New Roman"/>
              </w:rPr>
              <w:t xml:space="preserve"> differences by understanding one’s own and others’ inquiry styles.</w:t>
            </w:r>
          </w:p>
          <w:p w14:paraId="05D6A305" w14:textId="77777777" w:rsidR="000357D3" w:rsidRPr="00C405DF" w:rsidRDefault="000357D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357D3" w:rsidRPr="00C405DF" w14:paraId="6505E348" w14:textId="77777777" w:rsidTr="008D3C08">
        <w:trPr>
          <w:cnfStyle w:val="000000100000" w:firstRow="0" w:lastRow="0" w:firstColumn="0" w:lastColumn="0" w:oddVBand="0" w:evenVBand="0" w:oddHBand="1" w:evenHBand="0" w:firstRowFirstColumn="0" w:firstRowLastColumn="0" w:lastRowFirstColumn="0" w:lastRowLastColumn="0"/>
          <w:trHeight w:val="3345"/>
        </w:trPr>
        <w:tc>
          <w:tcPr>
            <w:cnfStyle w:val="001000000000" w:firstRow="0" w:lastRow="0" w:firstColumn="1" w:lastColumn="0" w:oddVBand="0" w:evenVBand="0" w:oddHBand="0" w:evenHBand="0" w:firstRowFirstColumn="0" w:firstRowLastColumn="0" w:lastRowFirstColumn="0" w:lastRowLastColumn="0"/>
            <w:tcW w:w="3681" w:type="dxa"/>
          </w:tcPr>
          <w:p w14:paraId="7638FB5B" w14:textId="2BA50138" w:rsidR="000357D3" w:rsidRPr="00C405DF" w:rsidRDefault="66EFCE5E" w:rsidP="00C405DF">
            <w:pPr>
              <w:spacing w:line="276" w:lineRule="auto"/>
              <w:rPr>
                <w:rFonts w:ascii="Times New Roman" w:hAnsi="Times New Roman" w:cs="Times New Roman"/>
                <w:sz w:val="28"/>
                <w:szCs w:val="28"/>
              </w:rPr>
            </w:pPr>
            <w:r w:rsidRPr="00C405DF">
              <w:rPr>
                <w:rFonts w:ascii="Times New Roman" w:hAnsi="Times New Roman" w:cs="Times New Roman"/>
                <w:sz w:val="28"/>
                <w:szCs w:val="28"/>
              </w:rPr>
              <w:t xml:space="preserve">Reflecting and </w:t>
            </w:r>
            <w:r w:rsidR="000357D3" w:rsidRPr="00C405DF">
              <w:rPr>
                <w:rFonts w:ascii="Times New Roman" w:hAnsi="Times New Roman" w:cs="Times New Roman"/>
                <w:sz w:val="28"/>
                <w:szCs w:val="28"/>
              </w:rPr>
              <w:br/>
            </w:r>
            <w:r w:rsidRPr="00C405DF">
              <w:rPr>
                <w:rFonts w:ascii="Times New Roman" w:hAnsi="Times New Roman" w:cs="Times New Roman"/>
                <w:sz w:val="28"/>
                <w:szCs w:val="28"/>
              </w:rPr>
              <w:t>(un-) learning</w:t>
            </w:r>
          </w:p>
          <w:p w14:paraId="1ABC7A4D" w14:textId="70C4DCFE" w:rsidR="008D3C08" w:rsidRDefault="00297010" w:rsidP="00C405DF">
            <w:pPr>
              <w:spacing w:line="276" w:lineRule="auto"/>
              <w:rPr>
                <w:rFonts w:ascii="Times New Roman" w:hAnsi="Times New Roman" w:cs="Times New Roman"/>
              </w:rPr>
            </w:pPr>
            <w:r w:rsidRPr="00C405DF">
              <w:rPr>
                <w:rFonts w:ascii="Times New Roman" w:hAnsi="Times New Roman" w:cs="Times New Roman"/>
              </w:rPr>
              <w:br/>
            </w:r>
            <w:r w:rsidR="008D3C08" w:rsidRPr="00C405DF">
              <w:rPr>
                <w:rFonts w:ascii="Times New Roman" w:hAnsi="Times New Roman" w:cs="Times New Roman"/>
              </w:rPr>
              <w:t>ATTITUDES:</w:t>
            </w:r>
          </w:p>
          <w:p w14:paraId="4B5EF356" w14:textId="77777777" w:rsidR="0042500C" w:rsidRPr="00C405DF" w:rsidRDefault="0042500C" w:rsidP="00C405DF">
            <w:pPr>
              <w:spacing w:line="276" w:lineRule="auto"/>
              <w:rPr>
                <w:rFonts w:ascii="Times New Roman" w:hAnsi="Times New Roman" w:cs="Times New Roman"/>
              </w:rPr>
            </w:pPr>
          </w:p>
          <w:p w14:paraId="4BACA1F5" w14:textId="60FF725A" w:rsidR="008D3C08" w:rsidRPr="00C405DF" w:rsidRDefault="008D3C08" w:rsidP="00C405DF">
            <w:pPr>
              <w:pStyle w:val="ListParagraph"/>
              <w:numPr>
                <w:ilvl w:val="0"/>
                <w:numId w:val="49"/>
              </w:numPr>
              <w:spacing w:line="276" w:lineRule="auto"/>
              <w:rPr>
                <w:rFonts w:ascii="Times New Roman" w:eastAsiaTheme="minorEastAsia" w:hAnsi="Times New Roman" w:cs="Times New Roman"/>
              </w:rPr>
            </w:pPr>
            <w:r w:rsidRPr="00C405DF">
              <w:rPr>
                <w:rFonts w:ascii="Times New Roman" w:hAnsi="Times New Roman" w:cs="Times New Roman"/>
              </w:rPr>
              <w:t>Believes that (un-)learning processes should be part of the organisational culture</w:t>
            </w:r>
            <w:r w:rsidR="0042500C">
              <w:rPr>
                <w:rFonts w:ascii="Times New Roman" w:hAnsi="Times New Roman" w:cs="Times New Roman"/>
              </w:rPr>
              <w:t>.</w:t>
            </w:r>
          </w:p>
          <w:p w14:paraId="35882E36" w14:textId="27601D1F" w:rsidR="00297010" w:rsidRPr="00C405DF" w:rsidRDefault="00297010" w:rsidP="00C405DF">
            <w:pPr>
              <w:pStyle w:val="ListParagraph"/>
              <w:spacing w:line="276" w:lineRule="auto"/>
              <w:ind w:left="360"/>
              <w:rPr>
                <w:rFonts w:ascii="Times New Roman" w:eastAsiaTheme="minorEastAsia" w:hAnsi="Times New Roman" w:cs="Times New Roman"/>
              </w:rPr>
            </w:pPr>
          </w:p>
          <w:p w14:paraId="13CA5BC7" w14:textId="08D7E503" w:rsidR="000357D3" w:rsidRDefault="6D667AAB" w:rsidP="00C405DF">
            <w:pPr>
              <w:spacing w:line="276" w:lineRule="auto"/>
              <w:rPr>
                <w:rFonts w:ascii="Times New Roman" w:hAnsi="Times New Roman" w:cs="Times New Roman"/>
              </w:rPr>
            </w:pPr>
            <w:r w:rsidRPr="00C405DF">
              <w:rPr>
                <w:rFonts w:ascii="Times New Roman" w:hAnsi="Times New Roman" w:cs="Times New Roman"/>
              </w:rPr>
              <w:t>SKILLS:</w:t>
            </w:r>
          </w:p>
          <w:p w14:paraId="5D794847" w14:textId="77777777" w:rsidR="0042500C" w:rsidRPr="00C405DF" w:rsidRDefault="0042500C" w:rsidP="00C405DF">
            <w:pPr>
              <w:spacing w:line="276" w:lineRule="auto"/>
              <w:rPr>
                <w:rFonts w:ascii="Times New Roman" w:hAnsi="Times New Roman" w:cs="Times New Roman"/>
              </w:rPr>
            </w:pPr>
          </w:p>
          <w:p w14:paraId="0E7B972F" w14:textId="0AA0303B" w:rsidR="000357D3" w:rsidRPr="00C405DF" w:rsidRDefault="6D667AAB" w:rsidP="00C405DF">
            <w:pPr>
              <w:pStyle w:val="ListParagraph"/>
              <w:numPr>
                <w:ilvl w:val="0"/>
                <w:numId w:val="50"/>
              </w:numPr>
              <w:spacing w:line="276" w:lineRule="auto"/>
              <w:rPr>
                <w:rFonts w:ascii="Times New Roman" w:eastAsiaTheme="minorEastAsia" w:hAnsi="Times New Roman" w:cs="Times New Roman"/>
              </w:rPr>
            </w:pPr>
            <w:r w:rsidRPr="00C405DF">
              <w:rPr>
                <w:rFonts w:ascii="Times New Roman" w:hAnsi="Times New Roman" w:cs="Times New Roman"/>
              </w:rPr>
              <w:t>Can</w:t>
            </w:r>
            <w:r w:rsidR="750AED65" w:rsidRPr="00C405DF">
              <w:rPr>
                <w:rFonts w:ascii="Times New Roman" w:hAnsi="Times New Roman" w:cs="Times New Roman"/>
              </w:rPr>
              <w:t xml:space="preserve"> provide honest and constructive feedback</w:t>
            </w:r>
            <w:r w:rsidR="0042500C">
              <w:rPr>
                <w:rFonts w:ascii="Times New Roman" w:hAnsi="Times New Roman" w:cs="Times New Roman"/>
              </w:rPr>
              <w:t>.</w:t>
            </w:r>
          </w:p>
          <w:p w14:paraId="6D55EA29" w14:textId="55D753B1" w:rsidR="000357D3" w:rsidRPr="00C405DF" w:rsidRDefault="406795E7" w:rsidP="00C405DF">
            <w:pPr>
              <w:pStyle w:val="ListParagraph"/>
              <w:numPr>
                <w:ilvl w:val="0"/>
                <w:numId w:val="50"/>
              </w:numPr>
              <w:spacing w:line="276" w:lineRule="auto"/>
              <w:rPr>
                <w:rFonts w:ascii="Times New Roman" w:eastAsiaTheme="minorEastAsia" w:hAnsi="Times New Roman" w:cs="Times New Roman"/>
              </w:rPr>
            </w:pPr>
            <w:r w:rsidRPr="00C405DF">
              <w:rPr>
                <w:rFonts w:ascii="Times New Roman" w:hAnsi="Times New Roman" w:cs="Times New Roman"/>
              </w:rPr>
              <w:t xml:space="preserve">Can exploit </w:t>
            </w:r>
            <w:r w:rsidR="0042500C" w:rsidRPr="00C405DF">
              <w:rPr>
                <w:rFonts w:ascii="Times New Roman" w:hAnsi="Times New Roman" w:cs="Times New Roman"/>
              </w:rPr>
              <w:t>peer-to-peer</w:t>
            </w:r>
            <w:r w:rsidRPr="00C405DF">
              <w:rPr>
                <w:rFonts w:ascii="Times New Roman" w:hAnsi="Times New Roman" w:cs="Times New Roman"/>
              </w:rPr>
              <w:t xml:space="preserve"> learning opportunities to capture and retain tacit knowledge and share </w:t>
            </w:r>
            <w:r w:rsidRPr="00C405DF">
              <w:rPr>
                <w:rFonts w:ascii="Times New Roman" w:hAnsi="Times New Roman" w:cs="Times New Roman"/>
              </w:rPr>
              <w:lastRenderedPageBreak/>
              <w:t>learnings.</w:t>
            </w:r>
            <w:r w:rsidR="00297010" w:rsidRPr="00C405DF">
              <w:rPr>
                <w:rFonts w:ascii="Times New Roman" w:hAnsi="Times New Roman" w:cs="Times New Roman"/>
              </w:rPr>
              <w:br/>
            </w:r>
          </w:p>
          <w:p w14:paraId="097B928A" w14:textId="0CAF30D9" w:rsidR="008D3C08" w:rsidRDefault="008D3C08" w:rsidP="00C405DF">
            <w:pPr>
              <w:spacing w:line="276" w:lineRule="auto"/>
              <w:rPr>
                <w:rFonts w:ascii="Times New Roman" w:hAnsi="Times New Roman" w:cs="Times New Roman"/>
              </w:rPr>
            </w:pPr>
            <w:r w:rsidRPr="00C405DF">
              <w:rPr>
                <w:rFonts w:ascii="Times New Roman" w:hAnsi="Times New Roman" w:cs="Times New Roman"/>
              </w:rPr>
              <w:t>KNOWLEDGE AND UNDERSTANDING:</w:t>
            </w:r>
          </w:p>
          <w:p w14:paraId="37F1ACA8" w14:textId="77777777" w:rsidR="0042500C" w:rsidRPr="00C405DF" w:rsidRDefault="0042500C" w:rsidP="00C405DF">
            <w:pPr>
              <w:spacing w:line="276" w:lineRule="auto"/>
              <w:rPr>
                <w:rFonts w:ascii="Times New Roman" w:hAnsi="Times New Roman" w:cs="Times New Roman"/>
              </w:rPr>
            </w:pPr>
          </w:p>
          <w:p w14:paraId="1591C449" w14:textId="16104185" w:rsidR="000357D3" w:rsidRPr="00C405DF" w:rsidRDefault="008D3C08" w:rsidP="00C405DF">
            <w:pPr>
              <w:pStyle w:val="ListParagraph"/>
              <w:numPr>
                <w:ilvl w:val="0"/>
                <w:numId w:val="89"/>
              </w:numPr>
              <w:spacing w:line="276" w:lineRule="auto"/>
              <w:rPr>
                <w:rFonts w:ascii="Times New Roman" w:hAnsi="Times New Roman" w:cs="Times New Roman"/>
              </w:rPr>
            </w:pPr>
            <w:r w:rsidRPr="00C405DF">
              <w:rPr>
                <w:rFonts w:ascii="Times New Roman" w:hAnsi="Times New Roman" w:cs="Times New Roman"/>
              </w:rPr>
              <w:t>Understands the importance to reflect, learn as well as (un-)</w:t>
            </w:r>
            <w:r w:rsidR="0042500C">
              <w:rPr>
                <w:rFonts w:ascii="Times New Roman" w:hAnsi="Times New Roman" w:cs="Times New Roman"/>
              </w:rPr>
              <w:t xml:space="preserve"> </w:t>
            </w:r>
            <w:r w:rsidRPr="00C405DF">
              <w:rPr>
                <w:rFonts w:ascii="Times New Roman" w:hAnsi="Times New Roman" w:cs="Times New Roman"/>
              </w:rPr>
              <w:t>learn from experiences to improve predictions and judgement.</w:t>
            </w:r>
          </w:p>
        </w:tc>
        <w:tc>
          <w:tcPr>
            <w:tcW w:w="2566" w:type="dxa"/>
          </w:tcPr>
          <w:p w14:paraId="7863EC06" w14:textId="45ECF520" w:rsidR="000357D3" w:rsidRPr="00C405DF" w:rsidRDefault="000357D3"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Seeks to learn though experience, takes advantage of capacity building offers and keeps a learning diary.</w:t>
            </w:r>
          </w:p>
          <w:p w14:paraId="19865E6A" w14:textId="77777777" w:rsidR="000357D3" w:rsidRPr="00C405DF" w:rsidRDefault="000357D3"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26F9D28" w14:textId="3B91C47F" w:rsidR="000357D3" w:rsidRPr="00C405DF" w:rsidRDefault="000357D3"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Scans and keeps track of failures that have created learning or led to valuable achievements and reflects on the appropriateness of approaches chosen.</w:t>
            </w:r>
          </w:p>
          <w:p w14:paraId="537F31DC" w14:textId="0F230AFC" w:rsidR="000357D3" w:rsidRPr="00C405DF" w:rsidRDefault="000357D3"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423DDEC" w14:textId="3A5DB05B" w:rsidR="000357D3" w:rsidRPr="00C405DF" w:rsidRDefault="000357D3"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567" w:type="dxa"/>
          </w:tcPr>
          <w:p w14:paraId="06D72CEC" w14:textId="3DCAA6EB" w:rsidR="000357D3" w:rsidRPr="00C405DF" w:rsidRDefault="0AD07C1A"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Is willing to (un-)learn</w:t>
            </w:r>
            <w:r w:rsidR="66EFCE5E" w:rsidRPr="00C405DF">
              <w:rPr>
                <w:rFonts w:ascii="Times New Roman" w:hAnsi="Times New Roman" w:cs="Times New Roman"/>
              </w:rPr>
              <w:t xml:space="preserve"> from experience via ‘safe-to-fail experiments’, </w:t>
            </w:r>
            <w:r w:rsidR="00510760">
              <w:rPr>
                <w:rFonts w:ascii="Times New Roman" w:hAnsi="Times New Roman" w:cs="Times New Roman"/>
              </w:rPr>
              <w:t xml:space="preserve">prototyping, </w:t>
            </w:r>
            <w:r w:rsidR="66EFCE5E" w:rsidRPr="00C405DF">
              <w:rPr>
                <w:rFonts w:ascii="Times New Roman" w:hAnsi="Times New Roman" w:cs="Times New Roman"/>
              </w:rPr>
              <w:t xml:space="preserve">peer2peer learning </w:t>
            </w:r>
            <w:r w:rsidR="00510760" w:rsidRPr="00C405DF">
              <w:rPr>
                <w:rFonts w:ascii="Times New Roman" w:hAnsi="Times New Roman" w:cs="Times New Roman"/>
              </w:rPr>
              <w:t>etc.</w:t>
            </w:r>
            <w:r w:rsidR="00510760">
              <w:rPr>
                <w:rFonts w:ascii="Times New Roman" w:hAnsi="Times New Roman" w:cs="Times New Roman"/>
              </w:rPr>
              <w:t xml:space="preserve"> and </w:t>
            </w:r>
            <w:r w:rsidR="66EFCE5E" w:rsidRPr="00C405DF">
              <w:rPr>
                <w:rFonts w:ascii="Times New Roman" w:hAnsi="Times New Roman" w:cs="Times New Roman"/>
              </w:rPr>
              <w:t>other experiential learning formats</w:t>
            </w:r>
            <w:r w:rsidR="00510760">
              <w:rPr>
                <w:rFonts w:ascii="Times New Roman" w:hAnsi="Times New Roman" w:cs="Times New Roman"/>
              </w:rPr>
              <w:t>.</w:t>
            </w:r>
          </w:p>
          <w:p w14:paraId="58AD2AA7" w14:textId="1C4BFFCB" w:rsidR="000357D3" w:rsidRPr="00C405DF" w:rsidRDefault="000357D3"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AA0D900" w14:textId="612B18BB" w:rsidR="000357D3" w:rsidRPr="00C405DF" w:rsidRDefault="000357D3"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Reflects on failures (own and other people’s) analysing the suitability of the approaches adopted and one’s capacity to respond rather than focusing on cause and effect.</w:t>
            </w:r>
          </w:p>
          <w:p w14:paraId="7695DF63" w14:textId="77777777" w:rsidR="000357D3" w:rsidRPr="00C405DF" w:rsidRDefault="000357D3"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F055018" w14:textId="6A45EA3B" w:rsidR="000357D3" w:rsidRPr="00C405DF" w:rsidRDefault="000357D3" w:rsidP="002D235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 xml:space="preserve">Judges if and how </w:t>
            </w:r>
            <w:r w:rsidR="002D235F">
              <w:rPr>
                <w:rFonts w:ascii="Times New Roman" w:hAnsi="Times New Roman" w:cs="Times New Roman"/>
              </w:rPr>
              <w:t>one</w:t>
            </w:r>
            <w:r w:rsidRPr="00C405DF">
              <w:rPr>
                <w:rFonts w:ascii="Times New Roman" w:hAnsi="Times New Roman" w:cs="Times New Roman"/>
              </w:rPr>
              <w:t xml:space="preserve"> has achieved goals, to evaluate one’s own performance and learn from it.</w:t>
            </w:r>
          </w:p>
        </w:tc>
        <w:tc>
          <w:tcPr>
            <w:tcW w:w="2567" w:type="dxa"/>
          </w:tcPr>
          <w:p w14:paraId="358CEE5E" w14:textId="6C7B6E90" w:rsidR="000357D3" w:rsidRPr="00C405DF" w:rsidRDefault="5B40F826"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T</w:t>
            </w:r>
            <w:r w:rsidR="66EFCE5E" w:rsidRPr="00C405DF">
              <w:rPr>
                <w:rFonts w:ascii="Times New Roman" w:hAnsi="Times New Roman" w:cs="Times New Roman"/>
              </w:rPr>
              <w:t>ake</w:t>
            </w:r>
            <w:r w:rsidR="062CA5B6" w:rsidRPr="00C405DF">
              <w:rPr>
                <w:rFonts w:ascii="Times New Roman" w:hAnsi="Times New Roman" w:cs="Times New Roman"/>
              </w:rPr>
              <w:t>s</w:t>
            </w:r>
            <w:r w:rsidR="66EFCE5E" w:rsidRPr="00C405DF">
              <w:rPr>
                <w:rFonts w:ascii="Times New Roman" w:hAnsi="Times New Roman" w:cs="Times New Roman"/>
              </w:rPr>
              <w:t xml:space="preserve"> </w:t>
            </w:r>
            <w:r w:rsidR="002D235F">
              <w:rPr>
                <w:rFonts w:ascii="Times New Roman" w:hAnsi="Times New Roman" w:cs="Times New Roman"/>
              </w:rPr>
              <w:t xml:space="preserve">the </w:t>
            </w:r>
            <w:r w:rsidR="66EFCE5E" w:rsidRPr="00C405DF">
              <w:rPr>
                <w:rFonts w:ascii="Times New Roman" w:hAnsi="Times New Roman" w:cs="Times New Roman"/>
              </w:rPr>
              <w:t>team or the organisation to a higher level of performance, by creating space, opportunities, and processes for reflection and collective (un-)</w:t>
            </w:r>
            <w:r w:rsidR="35484F85" w:rsidRPr="00C405DF">
              <w:rPr>
                <w:rFonts w:ascii="Times New Roman" w:hAnsi="Times New Roman" w:cs="Times New Roman"/>
              </w:rPr>
              <w:t xml:space="preserve"> </w:t>
            </w:r>
            <w:r w:rsidR="66EFCE5E" w:rsidRPr="00C405DF">
              <w:rPr>
                <w:rFonts w:ascii="Times New Roman" w:hAnsi="Times New Roman" w:cs="Times New Roman"/>
              </w:rPr>
              <w:t>learning from achievements and failures.</w:t>
            </w:r>
          </w:p>
          <w:p w14:paraId="69D77C39" w14:textId="77777777" w:rsidR="000357D3" w:rsidRPr="00C405DF" w:rsidRDefault="000357D3"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E8C4BB2" w14:textId="497BF104" w:rsidR="000357D3" w:rsidRPr="00C405DF" w:rsidRDefault="137F46F4"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F</w:t>
            </w:r>
            <w:r w:rsidR="66EFCE5E" w:rsidRPr="00C405DF">
              <w:rPr>
                <w:rFonts w:ascii="Times New Roman" w:hAnsi="Times New Roman" w:cs="Times New Roman"/>
              </w:rPr>
              <w:t>acilitate</w:t>
            </w:r>
            <w:r w:rsidR="60368AA8" w:rsidRPr="00C405DF">
              <w:rPr>
                <w:rFonts w:ascii="Times New Roman" w:hAnsi="Times New Roman" w:cs="Times New Roman"/>
              </w:rPr>
              <w:t>s</w:t>
            </w:r>
            <w:r w:rsidR="66EFCE5E" w:rsidRPr="00C405DF">
              <w:rPr>
                <w:rFonts w:ascii="Times New Roman" w:hAnsi="Times New Roman" w:cs="Times New Roman"/>
              </w:rPr>
              <w:t xml:space="preserve"> reflection and learning from complex policy initiatives on achievements and temporary failures as things develop.</w:t>
            </w:r>
          </w:p>
          <w:p w14:paraId="2B748DAF" w14:textId="0212727E" w:rsidR="00635FE3" w:rsidRPr="00C405DF" w:rsidRDefault="00635FE3"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4BF3A4D" w14:textId="09EA69D1" w:rsidR="000357D3" w:rsidRPr="00C405DF" w:rsidRDefault="083BB401"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Is</w:t>
            </w:r>
            <w:r w:rsidR="4637DAD2" w:rsidRPr="00C405DF">
              <w:rPr>
                <w:rFonts w:ascii="Times New Roman" w:hAnsi="Times New Roman" w:cs="Times New Roman"/>
              </w:rPr>
              <w:t xml:space="preserve"> a catalyst of synergies, competence networks and peer learning helping </w:t>
            </w:r>
            <w:r w:rsidR="66EFCE5E" w:rsidRPr="00C405DF">
              <w:rPr>
                <w:rFonts w:ascii="Times New Roman" w:hAnsi="Times New Roman" w:cs="Times New Roman"/>
              </w:rPr>
              <w:t>others reflect on their achievements and temporary failures by providing honest and constructive feedback.</w:t>
            </w:r>
          </w:p>
          <w:p w14:paraId="49DE8CBF" w14:textId="48753D58" w:rsidR="00CD02AF" w:rsidRPr="00C405DF" w:rsidRDefault="00CD02AF"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567" w:type="dxa"/>
          </w:tcPr>
          <w:p w14:paraId="49A132FC" w14:textId="553B5DD0" w:rsidR="000357D3" w:rsidRPr="00C405DF" w:rsidRDefault="14037916"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Makes</w:t>
            </w:r>
            <w:r w:rsidR="66EFCE5E" w:rsidRPr="00C405DF">
              <w:rPr>
                <w:rFonts w:ascii="Times New Roman" w:hAnsi="Times New Roman" w:cs="Times New Roman"/>
              </w:rPr>
              <w:t xml:space="preserve"> key contribution</w:t>
            </w:r>
            <w:r w:rsidR="6098ACEA" w:rsidRPr="00C405DF">
              <w:rPr>
                <w:rFonts w:ascii="Times New Roman" w:hAnsi="Times New Roman" w:cs="Times New Roman"/>
              </w:rPr>
              <w:t>s</w:t>
            </w:r>
            <w:r w:rsidR="66EFCE5E" w:rsidRPr="00C405DF">
              <w:rPr>
                <w:rFonts w:ascii="Times New Roman" w:hAnsi="Times New Roman" w:cs="Times New Roman"/>
              </w:rPr>
              <w:t xml:space="preserve"> to establishing or improving the administrations’ capacity for long-term collective memory by implementing knowledge strategies, learning across policy areas on key issues or establishing an evidence base for a policy initiative.</w:t>
            </w:r>
          </w:p>
          <w:p w14:paraId="1DC60D1B" w14:textId="77777777" w:rsidR="000357D3" w:rsidRPr="00C405DF" w:rsidRDefault="000357D3"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9CA6808" w14:textId="53ABEBD4" w:rsidR="000357D3" w:rsidRPr="00C405DF" w:rsidRDefault="65B14E83" w:rsidP="00C405D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Transforms</w:t>
            </w:r>
            <w:r w:rsidR="66EFCE5E" w:rsidRPr="00C405DF">
              <w:rPr>
                <w:rFonts w:ascii="Times New Roman" w:hAnsi="Times New Roman" w:cs="Times New Roman"/>
              </w:rPr>
              <w:t xml:space="preserve"> the </w:t>
            </w:r>
            <w:r w:rsidR="336A58DD" w:rsidRPr="00C405DF">
              <w:rPr>
                <w:rFonts w:ascii="Times New Roman" w:hAnsi="Times New Roman" w:cs="Times New Roman"/>
              </w:rPr>
              <w:t>administration’</w:t>
            </w:r>
            <w:r w:rsidR="546EEF00" w:rsidRPr="00C405DF">
              <w:rPr>
                <w:rFonts w:ascii="Times New Roman" w:hAnsi="Times New Roman" w:cs="Times New Roman"/>
              </w:rPr>
              <w:t>s</w:t>
            </w:r>
            <w:r w:rsidR="66EFCE5E" w:rsidRPr="00C405DF">
              <w:rPr>
                <w:rFonts w:ascii="Times New Roman" w:hAnsi="Times New Roman" w:cs="Times New Roman"/>
              </w:rPr>
              <w:t xml:space="preserve"> culture towards one of continuous, ritualised (un-)learning.</w:t>
            </w:r>
          </w:p>
        </w:tc>
      </w:tr>
      <w:tr w:rsidR="000357D3" w:rsidRPr="00C405DF" w14:paraId="2536BA9A" w14:textId="77777777" w:rsidTr="008D3C08">
        <w:trPr>
          <w:trHeight w:val="3118"/>
        </w:trPr>
        <w:tc>
          <w:tcPr>
            <w:cnfStyle w:val="001000000000" w:firstRow="0" w:lastRow="0" w:firstColumn="1" w:lastColumn="0" w:oddVBand="0" w:evenVBand="0" w:oddHBand="0" w:evenHBand="0" w:firstRowFirstColumn="0" w:firstRowLastColumn="0" w:lastRowFirstColumn="0" w:lastRowLastColumn="0"/>
            <w:tcW w:w="3681" w:type="dxa"/>
          </w:tcPr>
          <w:p w14:paraId="41E386BB" w14:textId="7F43296D" w:rsidR="000357D3" w:rsidRPr="00C405DF" w:rsidRDefault="66EFCE5E" w:rsidP="00C405DF">
            <w:pPr>
              <w:spacing w:line="276" w:lineRule="auto"/>
              <w:rPr>
                <w:rFonts w:ascii="Times New Roman" w:hAnsi="Times New Roman" w:cs="Times New Roman"/>
                <w:sz w:val="28"/>
              </w:rPr>
            </w:pPr>
            <w:r w:rsidRPr="00C405DF">
              <w:rPr>
                <w:rFonts w:ascii="Times New Roman" w:hAnsi="Times New Roman" w:cs="Times New Roman"/>
                <w:sz w:val="28"/>
              </w:rPr>
              <w:t>Coping with uncertainty and ambiguity</w:t>
            </w:r>
          </w:p>
          <w:p w14:paraId="4E993AA6" w14:textId="77777777" w:rsidR="00297010" w:rsidRPr="00C405DF" w:rsidRDefault="00297010" w:rsidP="00C405DF">
            <w:pPr>
              <w:spacing w:line="276" w:lineRule="auto"/>
              <w:rPr>
                <w:rFonts w:ascii="Times New Roman" w:hAnsi="Times New Roman" w:cs="Times New Roman"/>
              </w:rPr>
            </w:pPr>
          </w:p>
          <w:p w14:paraId="3D465775" w14:textId="3658A16B" w:rsidR="008D3C08" w:rsidRDefault="008D3C08" w:rsidP="00C405DF">
            <w:pPr>
              <w:spacing w:line="276" w:lineRule="auto"/>
              <w:rPr>
                <w:rFonts w:ascii="Times New Roman" w:hAnsi="Times New Roman" w:cs="Times New Roman"/>
              </w:rPr>
            </w:pPr>
            <w:r w:rsidRPr="00C405DF">
              <w:rPr>
                <w:rFonts w:ascii="Times New Roman" w:hAnsi="Times New Roman" w:cs="Times New Roman"/>
              </w:rPr>
              <w:t>ATTITUDES:</w:t>
            </w:r>
          </w:p>
          <w:p w14:paraId="013556F3" w14:textId="77777777" w:rsidR="0042500C" w:rsidRPr="00C405DF" w:rsidRDefault="0042500C" w:rsidP="00C405DF">
            <w:pPr>
              <w:spacing w:line="276" w:lineRule="auto"/>
              <w:rPr>
                <w:rFonts w:ascii="Times New Roman" w:hAnsi="Times New Roman" w:cs="Times New Roman"/>
              </w:rPr>
            </w:pPr>
          </w:p>
          <w:p w14:paraId="4E96043C" w14:textId="5342BB71" w:rsidR="008D3C08" w:rsidRPr="00C405DF" w:rsidRDefault="008D3C08" w:rsidP="00C405DF">
            <w:pPr>
              <w:pStyle w:val="ListParagraph"/>
              <w:numPr>
                <w:ilvl w:val="0"/>
                <w:numId w:val="49"/>
              </w:numPr>
              <w:spacing w:line="276" w:lineRule="auto"/>
              <w:rPr>
                <w:rFonts w:ascii="Times New Roman" w:eastAsiaTheme="minorEastAsia" w:hAnsi="Times New Roman" w:cs="Times New Roman"/>
              </w:rPr>
            </w:pPr>
            <w:r w:rsidRPr="00C405DF">
              <w:rPr>
                <w:rFonts w:ascii="Times New Roman" w:hAnsi="Times New Roman" w:cs="Times New Roman"/>
              </w:rPr>
              <w:t>Tolerates failure, is ready to evaluate uncertainty</w:t>
            </w:r>
            <w:r w:rsidRPr="00C405DF" w:rsidDel="00ED6120">
              <w:rPr>
                <w:rFonts w:ascii="Times New Roman" w:hAnsi="Times New Roman" w:cs="Times New Roman"/>
              </w:rPr>
              <w:t xml:space="preserve"> </w:t>
            </w:r>
            <w:r w:rsidRPr="00C405DF">
              <w:rPr>
                <w:rFonts w:ascii="Times New Roman" w:hAnsi="Times New Roman" w:cs="Times New Roman"/>
              </w:rPr>
              <w:t>in a positive manner to deal with ambiguity and uncertainty constructively</w:t>
            </w:r>
            <w:r w:rsidR="0042500C">
              <w:rPr>
                <w:rFonts w:ascii="Times New Roman" w:hAnsi="Times New Roman" w:cs="Times New Roman"/>
              </w:rPr>
              <w:t>.</w:t>
            </w:r>
          </w:p>
          <w:p w14:paraId="32A72AA8" w14:textId="229935D1" w:rsidR="000357D3" w:rsidRPr="00C405DF" w:rsidRDefault="000357D3" w:rsidP="00C405DF">
            <w:pPr>
              <w:spacing w:line="276" w:lineRule="auto"/>
              <w:rPr>
                <w:rFonts w:ascii="Times New Roman" w:hAnsi="Times New Roman" w:cs="Times New Roman"/>
              </w:rPr>
            </w:pPr>
          </w:p>
          <w:p w14:paraId="29CE42A9" w14:textId="285138A8" w:rsidR="000357D3" w:rsidRDefault="34B29B0B" w:rsidP="00C405DF">
            <w:pPr>
              <w:spacing w:line="276" w:lineRule="auto"/>
              <w:rPr>
                <w:rFonts w:ascii="Times New Roman" w:hAnsi="Times New Roman" w:cs="Times New Roman"/>
              </w:rPr>
            </w:pPr>
            <w:r w:rsidRPr="00C405DF">
              <w:rPr>
                <w:rFonts w:ascii="Times New Roman" w:hAnsi="Times New Roman" w:cs="Times New Roman"/>
              </w:rPr>
              <w:t>SKILLS:</w:t>
            </w:r>
          </w:p>
          <w:p w14:paraId="4EF73B94" w14:textId="77777777" w:rsidR="0042500C" w:rsidRPr="00C405DF" w:rsidRDefault="0042500C" w:rsidP="00C405DF">
            <w:pPr>
              <w:spacing w:line="276" w:lineRule="auto"/>
              <w:rPr>
                <w:rFonts w:ascii="Times New Roman" w:hAnsi="Times New Roman" w:cs="Times New Roman"/>
              </w:rPr>
            </w:pPr>
          </w:p>
          <w:p w14:paraId="4EDD7088" w14:textId="4ACE2846" w:rsidR="0042500C" w:rsidRPr="0042500C" w:rsidRDefault="34B29B0B" w:rsidP="0042500C">
            <w:pPr>
              <w:pStyle w:val="ListParagraph"/>
              <w:numPr>
                <w:ilvl w:val="0"/>
                <w:numId w:val="50"/>
              </w:numPr>
              <w:spacing w:line="276" w:lineRule="auto"/>
              <w:rPr>
                <w:rFonts w:ascii="Times New Roman" w:eastAsiaTheme="minorEastAsia" w:hAnsi="Times New Roman" w:cs="Times New Roman"/>
              </w:rPr>
            </w:pPr>
            <w:r w:rsidRPr="00C405DF">
              <w:rPr>
                <w:rFonts w:ascii="Times New Roman" w:hAnsi="Times New Roman" w:cs="Times New Roman"/>
              </w:rPr>
              <w:t>Can</w:t>
            </w:r>
            <w:r w:rsidR="0698E367" w:rsidRPr="00C405DF">
              <w:rPr>
                <w:rFonts w:ascii="Times New Roman" w:hAnsi="Times New Roman" w:cs="Times New Roman"/>
              </w:rPr>
              <w:t xml:space="preserve"> identify how uncertainty affects </w:t>
            </w:r>
            <w:r w:rsidR="00E03A14" w:rsidRPr="00C405DF">
              <w:rPr>
                <w:rFonts w:ascii="Times New Roman" w:hAnsi="Times New Roman" w:cs="Times New Roman"/>
              </w:rPr>
              <w:t xml:space="preserve">oneself and </w:t>
            </w:r>
            <w:r w:rsidR="0698E367" w:rsidRPr="00C405DF">
              <w:rPr>
                <w:rFonts w:ascii="Times New Roman" w:hAnsi="Times New Roman" w:cs="Times New Roman"/>
              </w:rPr>
              <w:t>stakeholders and how it is perceived</w:t>
            </w:r>
            <w:r w:rsidR="008D3C08" w:rsidRPr="00C405DF">
              <w:rPr>
                <w:rFonts w:ascii="Times New Roman" w:hAnsi="Times New Roman" w:cs="Times New Roman"/>
              </w:rPr>
              <w:t>.</w:t>
            </w:r>
          </w:p>
          <w:p w14:paraId="6C62EFF7" w14:textId="61345D1B" w:rsidR="000357D3" w:rsidRPr="00C405DF" w:rsidRDefault="687969A3" w:rsidP="00C405DF">
            <w:pPr>
              <w:pStyle w:val="ListParagraph"/>
              <w:numPr>
                <w:ilvl w:val="0"/>
                <w:numId w:val="50"/>
              </w:numPr>
              <w:spacing w:line="276" w:lineRule="auto"/>
              <w:rPr>
                <w:rFonts w:ascii="Times New Roman" w:eastAsiaTheme="minorEastAsia" w:hAnsi="Times New Roman" w:cs="Times New Roman"/>
              </w:rPr>
            </w:pPr>
            <w:r w:rsidRPr="00C405DF">
              <w:rPr>
                <w:rFonts w:ascii="Times New Roman" w:hAnsi="Times New Roman" w:cs="Times New Roman"/>
              </w:rPr>
              <w:t>Can discuss the role that information plays in working with and reducing uncertainty, ambiguity, and risk.</w:t>
            </w:r>
          </w:p>
          <w:p w14:paraId="3D636EA5" w14:textId="44691302" w:rsidR="008D3C08" w:rsidRPr="00C405DF" w:rsidRDefault="69021B2C" w:rsidP="00C405DF">
            <w:pPr>
              <w:pStyle w:val="ListParagraph"/>
              <w:numPr>
                <w:ilvl w:val="0"/>
                <w:numId w:val="50"/>
              </w:numPr>
              <w:spacing w:line="276" w:lineRule="auto"/>
              <w:rPr>
                <w:rFonts w:ascii="Times New Roman" w:hAnsi="Times New Roman" w:cs="Times New Roman"/>
              </w:rPr>
            </w:pPr>
            <w:r w:rsidRPr="00C405DF">
              <w:rPr>
                <w:rFonts w:ascii="Times New Roman" w:hAnsi="Times New Roman" w:cs="Times New Roman"/>
              </w:rPr>
              <w:lastRenderedPageBreak/>
              <w:t>Can cope with incomplete information</w:t>
            </w:r>
            <w:r w:rsidR="008D3C08" w:rsidRPr="00C405DF">
              <w:rPr>
                <w:rFonts w:ascii="Times New Roman" w:hAnsi="Times New Roman" w:cs="Times New Roman"/>
              </w:rPr>
              <w:t>.</w:t>
            </w:r>
          </w:p>
          <w:p w14:paraId="183E68FF" w14:textId="77777777" w:rsidR="008D3C08" w:rsidRPr="00C405DF" w:rsidRDefault="008D3C08" w:rsidP="00C405DF">
            <w:pPr>
              <w:spacing w:line="276" w:lineRule="auto"/>
              <w:rPr>
                <w:rFonts w:ascii="Times New Roman" w:hAnsi="Times New Roman" w:cs="Times New Roman"/>
              </w:rPr>
            </w:pPr>
          </w:p>
          <w:p w14:paraId="782A2420" w14:textId="0BA23F42" w:rsidR="008D3C08" w:rsidRDefault="008D3C08" w:rsidP="00C405DF">
            <w:pPr>
              <w:spacing w:line="276" w:lineRule="auto"/>
              <w:rPr>
                <w:rFonts w:ascii="Times New Roman" w:hAnsi="Times New Roman" w:cs="Times New Roman"/>
              </w:rPr>
            </w:pPr>
            <w:r w:rsidRPr="00C405DF">
              <w:rPr>
                <w:rFonts w:ascii="Times New Roman" w:hAnsi="Times New Roman" w:cs="Times New Roman"/>
              </w:rPr>
              <w:t>KNOWLEDGE AND UNDERSTANDING:</w:t>
            </w:r>
          </w:p>
          <w:p w14:paraId="6A618E4E" w14:textId="77777777" w:rsidR="0042500C" w:rsidRPr="00C405DF" w:rsidRDefault="0042500C" w:rsidP="00C405DF">
            <w:pPr>
              <w:spacing w:line="276" w:lineRule="auto"/>
              <w:rPr>
                <w:rFonts w:ascii="Times New Roman" w:hAnsi="Times New Roman" w:cs="Times New Roman"/>
              </w:rPr>
            </w:pPr>
          </w:p>
          <w:p w14:paraId="03B8C65B" w14:textId="1CBDE6E9" w:rsidR="008D3C08" w:rsidRPr="00C405DF" w:rsidRDefault="008D3C08" w:rsidP="00C405DF">
            <w:pPr>
              <w:pStyle w:val="ListParagraph"/>
              <w:numPr>
                <w:ilvl w:val="0"/>
                <w:numId w:val="51"/>
              </w:numPr>
              <w:spacing w:line="276" w:lineRule="auto"/>
              <w:rPr>
                <w:rFonts w:ascii="Times New Roman" w:eastAsiaTheme="minorEastAsia" w:hAnsi="Times New Roman" w:cs="Times New Roman"/>
              </w:rPr>
            </w:pPr>
            <w:r w:rsidRPr="00C405DF">
              <w:rPr>
                <w:rFonts w:ascii="Times New Roman" w:hAnsi="Times New Roman" w:cs="Times New Roman"/>
              </w:rPr>
              <w:t>Understands and recognizes different s</w:t>
            </w:r>
            <w:r w:rsidR="0042500C">
              <w:rPr>
                <w:rFonts w:ascii="Times New Roman" w:hAnsi="Times New Roman" w:cs="Times New Roman"/>
              </w:rPr>
              <w:t>ources of uncertainty (natural v</w:t>
            </w:r>
            <w:r w:rsidRPr="00C405DF">
              <w:rPr>
                <w:rFonts w:ascii="Times New Roman" w:hAnsi="Times New Roman" w:cs="Times New Roman"/>
              </w:rPr>
              <w:t>s</w:t>
            </w:r>
            <w:r w:rsidR="0042500C">
              <w:rPr>
                <w:rFonts w:ascii="Times New Roman" w:hAnsi="Times New Roman" w:cs="Times New Roman"/>
              </w:rPr>
              <w:t>. technological, voluntary v</w:t>
            </w:r>
            <w:r w:rsidRPr="00C405DF">
              <w:rPr>
                <w:rFonts w:ascii="Times New Roman" w:hAnsi="Times New Roman" w:cs="Times New Roman"/>
              </w:rPr>
              <w:t>s</w:t>
            </w:r>
            <w:r w:rsidR="0042500C">
              <w:rPr>
                <w:rFonts w:ascii="Times New Roman" w:hAnsi="Times New Roman" w:cs="Times New Roman"/>
              </w:rPr>
              <w:t>.</w:t>
            </w:r>
            <w:r w:rsidRPr="00C405DF">
              <w:rPr>
                <w:rFonts w:ascii="Times New Roman" w:hAnsi="Times New Roman" w:cs="Times New Roman"/>
              </w:rPr>
              <w:t xml:space="preserve"> involuntary, etc)</w:t>
            </w:r>
            <w:r w:rsidR="0042500C">
              <w:rPr>
                <w:rFonts w:ascii="Times New Roman" w:hAnsi="Times New Roman" w:cs="Times New Roman"/>
              </w:rPr>
              <w:t>.</w:t>
            </w:r>
          </w:p>
          <w:p w14:paraId="629E45BB" w14:textId="7142DCF5" w:rsidR="008D3C08" w:rsidRPr="00C405DF" w:rsidRDefault="008D3C08" w:rsidP="00C405DF">
            <w:pPr>
              <w:pStyle w:val="ListParagraph"/>
              <w:numPr>
                <w:ilvl w:val="0"/>
                <w:numId w:val="51"/>
              </w:numPr>
              <w:spacing w:line="276" w:lineRule="auto"/>
              <w:rPr>
                <w:rFonts w:ascii="Times New Roman" w:hAnsi="Times New Roman" w:cs="Times New Roman"/>
              </w:rPr>
            </w:pPr>
            <w:r w:rsidRPr="00C405DF">
              <w:rPr>
                <w:rFonts w:ascii="Times New Roman" w:hAnsi="Times New Roman" w:cs="Times New Roman"/>
              </w:rPr>
              <w:t>Understands the importance of plurality of information sources</w:t>
            </w:r>
            <w:r w:rsidR="0042500C">
              <w:rPr>
                <w:rFonts w:ascii="Times New Roman" w:hAnsi="Times New Roman" w:cs="Times New Roman"/>
              </w:rPr>
              <w:t>.</w:t>
            </w:r>
          </w:p>
          <w:p w14:paraId="2671B6F9" w14:textId="490EF918" w:rsidR="000357D3" w:rsidRPr="00C405DF" w:rsidRDefault="000357D3" w:rsidP="00C405DF">
            <w:pPr>
              <w:spacing w:line="276" w:lineRule="auto"/>
              <w:rPr>
                <w:rFonts w:ascii="Times New Roman" w:hAnsi="Times New Roman" w:cs="Times New Roman"/>
              </w:rPr>
            </w:pPr>
          </w:p>
        </w:tc>
        <w:tc>
          <w:tcPr>
            <w:tcW w:w="2566" w:type="dxa"/>
          </w:tcPr>
          <w:p w14:paraId="12DCEC14" w14:textId="69E7B687" w:rsidR="000357D3" w:rsidRPr="00C405DF" w:rsidRDefault="66EFCE5E"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Explores own ways to achieve things.</w:t>
            </w:r>
          </w:p>
          <w:p w14:paraId="1D50C249" w14:textId="77777777" w:rsidR="000357D3" w:rsidRPr="00C405DF" w:rsidRDefault="000357D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93992FF" w14:textId="3AC8AFA7" w:rsidR="000357D3" w:rsidRPr="00C405DF" w:rsidRDefault="2E868A3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A</w:t>
            </w:r>
            <w:r w:rsidR="66EFCE5E" w:rsidRPr="00C405DF">
              <w:rPr>
                <w:rFonts w:ascii="Times New Roman" w:hAnsi="Times New Roman" w:cs="Times New Roman"/>
              </w:rPr>
              <w:t>ppraise</w:t>
            </w:r>
            <w:r w:rsidR="596125EA" w:rsidRPr="00C405DF">
              <w:rPr>
                <w:rFonts w:ascii="Times New Roman" w:hAnsi="Times New Roman" w:cs="Times New Roman"/>
              </w:rPr>
              <w:t>s</w:t>
            </w:r>
            <w:r w:rsidR="06660C49" w:rsidRPr="00C405DF">
              <w:rPr>
                <w:rFonts w:ascii="Times New Roman" w:hAnsi="Times New Roman" w:cs="Times New Roman"/>
              </w:rPr>
              <w:t xml:space="preserve"> </w:t>
            </w:r>
            <w:r w:rsidR="66EFCE5E" w:rsidRPr="00C405DF">
              <w:rPr>
                <w:rFonts w:ascii="Times New Roman" w:hAnsi="Times New Roman" w:cs="Times New Roman"/>
              </w:rPr>
              <w:t>uncertainties</w:t>
            </w:r>
            <w:r w:rsidR="06660C49" w:rsidRPr="00C405DF">
              <w:rPr>
                <w:rFonts w:ascii="Times New Roman" w:hAnsi="Times New Roman" w:cs="Times New Roman"/>
              </w:rPr>
              <w:t xml:space="preserve"> </w:t>
            </w:r>
            <w:r w:rsidR="66EFCE5E" w:rsidRPr="00C405DF">
              <w:rPr>
                <w:rFonts w:ascii="Times New Roman" w:hAnsi="Times New Roman" w:cs="Times New Roman"/>
              </w:rPr>
              <w:t xml:space="preserve">related to </w:t>
            </w:r>
            <w:r w:rsidR="002D235F">
              <w:rPr>
                <w:rFonts w:ascii="Times New Roman" w:hAnsi="Times New Roman" w:cs="Times New Roman"/>
              </w:rPr>
              <w:t>one’s</w:t>
            </w:r>
            <w:r w:rsidR="66EFCE5E" w:rsidRPr="00C405DF">
              <w:rPr>
                <w:rFonts w:ascii="Times New Roman" w:hAnsi="Times New Roman" w:cs="Times New Roman"/>
              </w:rPr>
              <w:t xml:space="preserve"> policy area</w:t>
            </w:r>
            <w:r w:rsidR="1D25F69D" w:rsidRPr="00C405DF">
              <w:rPr>
                <w:rFonts w:ascii="Times New Roman" w:hAnsi="Times New Roman" w:cs="Times New Roman"/>
              </w:rPr>
              <w:t xml:space="preserve"> by</w:t>
            </w:r>
            <w:r w:rsidR="06660C49" w:rsidRPr="00C405DF">
              <w:rPr>
                <w:rFonts w:ascii="Times New Roman" w:hAnsi="Times New Roman" w:cs="Times New Roman"/>
              </w:rPr>
              <w:t xml:space="preserve"> </w:t>
            </w:r>
            <w:r w:rsidR="66EFCE5E" w:rsidRPr="00C405DF">
              <w:rPr>
                <w:rFonts w:ascii="Times New Roman" w:hAnsi="Times New Roman" w:cs="Times New Roman"/>
              </w:rPr>
              <w:t>defining the characteristics of</w:t>
            </w:r>
            <w:r w:rsidR="06660C49" w:rsidRPr="00C405DF">
              <w:rPr>
                <w:rFonts w:ascii="Times New Roman" w:hAnsi="Times New Roman" w:cs="Times New Roman"/>
              </w:rPr>
              <w:t xml:space="preserve"> </w:t>
            </w:r>
            <w:r w:rsidR="66EFCE5E" w:rsidRPr="00C405DF">
              <w:rPr>
                <w:rFonts w:ascii="Times New Roman" w:hAnsi="Times New Roman" w:cs="Times New Roman"/>
              </w:rPr>
              <w:t>the</w:t>
            </w:r>
            <w:r w:rsidR="06660C49" w:rsidRPr="00C405DF">
              <w:rPr>
                <w:rFonts w:ascii="Times New Roman" w:hAnsi="Times New Roman" w:cs="Times New Roman"/>
              </w:rPr>
              <w:t xml:space="preserve"> </w:t>
            </w:r>
            <w:r w:rsidR="66EFCE5E" w:rsidRPr="00C405DF">
              <w:rPr>
                <w:rFonts w:ascii="Times New Roman" w:hAnsi="Times New Roman" w:cs="Times New Roman"/>
              </w:rPr>
              <w:t>uncertainty</w:t>
            </w:r>
            <w:r w:rsidR="06660C49" w:rsidRPr="00C405DF">
              <w:rPr>
                <w:rFonts w:ascii="Times New Roman" w:hAnsi="Times New Roman" w:cs="Times New Roman"/>
              </w:rPr>
              <w:t xml:space="preserve"> </w:t>
            </w:r>
            <w:r w:rsidR="66EFCE5E" w:rsidRPr="00C405DF">
              <w:rPr>
                <w:rFonts w:ascii="Times New Roman" w:hAnsi="Times New Roman" w:cs="Times New Roman"/>
              </w:rPr>
              <w:t>who the</w:t>
            </w:r>
            <w:r w:rsidR="06660C49" w:rsidRPr="00C405DF">
              <w:rPr>
                <w:rFonts w:ascii="Times New Roman" w:hAnsi="Times New Roman" w:cs="Times New Roman"/>
              </w:rPr>
              <w:t xml:space="preserve"> </w:t>
            </w:r>
            <w:r w:rsidR="66EFCE5E" w:rsidRPr="00C405DF">
              <w:rPr>
                <w:rFonts w:ascii="Times New Roman" w:hAnsi="Times New Roman" w:cs="Times New Roman"/>
              </w:rPr>
              <w:t>uncertainty</w:t>
            </w:r>
            <w:r w:rsidR="06660C49" w:rsidRPr="00C405DF">
              <w:rPr>
                <w:rFonts w:ascii="Times New Roman" w:hAnsi="Times New Roman" w:cs="Times New Roman"/>
              </w:rPr>
              <w:t xml:space="preserve"> </w:t>
            </w:r>
            <w:r w:rsidR="66EFCE5E" w:rsidRPr="00C405DF">
              <w:rPr>
                <w:rFonts w:ascii="Times New Roman" w:hAnsi="Times New Roman" w:cs="Times New Roman"/>
              </w:rPr>
              <w:t>is likely to affect and</w:t>
            </w:r>
            <w:r w:rsidR="06660C49" w:rsidRPr="00C405DF">
              <w:rPr>
                <w:rFonts w:ascii="Times New Roman" w:hAnsi="Times New Roman" w:cs="Times New Roman"/>
              </w:rPr>
              <w:t xml:space="preserve"> </w:t>
            </w:r>
            <w:r w:rsidR="66EFCE5E" w:rsidRPr="00C405DF">
              <w:rPr>
                <w:rFonts w:ascii="Times New Roman" w:hAnsi="Times New Roman" w:cs="Times New Roman"/>
              </w:rPr>
              <w:t>what the perception of the uncertainty</w:t>
            </w:r>
            <w:r w:rsidR="06660C49" w:rsidRPr="00C405DF">
              <w:rPr>
                <w:rFonts w:ascii="Times New Roman" w:hAnsi="Times New Roman" w:cs="Times New Roman"/>
              </w:rPr>
              <w:t xml:space="preserve"> </w:t>
            </w:r>
            <w:r w:rsidR="66EFCE5E" w:rsidRPr="00C405DF">
              <w:rPr>
                <w:rFonts w:ascii="Times New Roman" w:hAnsi="Times New Roman" w:cs="Times New Roman"/>
              </w:rPr>
              <w:t>is likely to be/already is (e.g</w:t>
            </w:r>
            <w:r w:rsidR="06660C49" w:rsidRPr="00C405DF">
              <w:rPr>
                <w:rFonts w:ascii="Times New Roman" w:hAnsi="Times New Roman" w:cs="Times New Roman"/>
              </w:rPr>
              <w:t xml:space="preserve">. </w:t>
            </w:r>
            <w:r w:rsidR="66EFCE5E" w:rsidRPr="00C405DF">
              <w:rPr>
                <w:rFonts w:ascii="Times New Roman" w:hAnsi="Times New Roman" w:cs="Times New Roman"/>
              </w:rPr>
              <w:t>is</w:t>
            </w:r>
            <w:r w:rsidR="06660C49" w:rsidRPr="00C405DF">
              <w:rPr>
                <w:rFonts w:ascii="Times New Roman" w:hAnsi="Times New Roman" w:cs="Times New Roman"/>
              </w:rPr>
              <w:t xml:space="preserve"> </w:t>
            </w:r>
            <w:r w:rsidR="66EFCE5E" w:rsidRPr="00C405DF">
              <w:rPr>
                <w:rFonts w:ascii="Times New Roman" w:hAnsi="Times New Roman" w:cs="Times New Roman"/>
              </w:rPr>
              <w:t>the</w:t>
            </w:r>
            <w:r w:rsidR="06660C49" w:rsidRPr="00C405DF">
              <w:rPr>
                <w:rFonts w:ascii="Times New Roman" w:hAnsi="Times New Roman" w:cs="Times New Roman"/>
              </w:rPr>
              <w:t xml:space="preserve"> </w:t>
            </w:r>
            <w:r w:rsidR="66EFCE5E" w:rsidRPr="00C405DF">
              <w:rPr>
                <w:rFonts w:ascii="Times New Roman" w:hAnsi="Times New Roman" w:cs="Times New Roman"/>
              </w:rPr>
              <w:t>uncertainty</w:t>
            </w:r>
            <w:r w:rsidR="06660C49" w:rsidRPr="00C405DF">
              <w:rPr>
                <w:rFonts w:ascii="Times New Roman" w:hAnsi="Times New Roman" w:cs="Times New Roman"/>
              </w:rPr>
              <w:t xml:space="preserve"> </w:t>
            </w:r>
            <w:r w:rsidR="66EFCE5E" w:rsidRPr="00C405DF">
              <w:rPr>
                <w:rFonts w:ascii="Times New Roman" w:hAnsi="Times New Roman" w:cs="Times New Roman"/>
              </w:rPr>
              <w:t>highly</w:t>
            </w:r>
            <w:r w:rsidR="06660C49" w:rsidRPr="00C405DF">
              <w:rPr>
                <w:rFonts w:ascii="Times New Roman" w:hAnsi="Times New Roman" w:cs="Times New Roman"/>
              </w:rPr>
              <w:t xml:space="preserve"> </w:t>
            </w:r>
            <w:r w:rsidR="66EFCE5E" w:rsidRPr="00C405DF">
              <w:rPr>
                <w:rFonts w:ascii="Times New Roman" w:hAnsi="Times New Roman" w:cs="Times New Roman"/>
              </w:rPr>
              <w:t>stigmatised?).</w:t>
            </w:r>
          </w:p>
          <w:p w14:paraId="73852800" w14:textId="77C21E70" w:rsidR="000357D3" w:rsidRPr="00C405DF" w:rsidRDefault="000357D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67" w:type="dxa"/>
          </w:tcPr>
          <w:p w14:paraId="56F71D74" w14:textId="374A6FE1" w:rsidR="000357D3" w:rsidRDefault="000357D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Looks actively for, compare</w:t>
            </w:r>
            <w:r w:rsidR="00427AB5" w:rsidRPr="00C405DF">
              <w:rPr>
                <w:rFonts w:ascii="Times New Roman" w:hAnsi="Times New Roman" w:cs="Times New Roman"/>
              </w:rPr>
              <w:t>s</w:t>
            </w:r>
            <w:r w:rsidRPr="00C405DF">
              <w:rPr>
                <w:rFonts w:ascii="Times New Roman" w:hAnsi="Times New Roman" w:cs="Times New Roman"/>
              </w:rPr>
              <w:t xml:space="preserve"> and contrast</w:t>
            </w:r>
            <w:r w:rsidR="00427AB5" w:rsidRPr="00C405DF">
              <w:rPr>
                <w:rFonts w:ascii="Times New Roman" w:hAnsi="Times New Roman" w:cs="Times New Roman"/>
              </w:rPr>
              <w:t>s</w:t>
            </w:r>
            <w:r w:rsidRPr="00C405DF">
              <w:rPr>
                <w:rFonts w:ascii="Times New Roman" w:hAnsi="Times New Roman" w:cs="Times New Roman"/>
              </w:rPr>
              <w:t xml:space="preserve"> different sources of information that help reduce ambiguity, uncertainty, and risks in making decisions</w:t>
            </w:r>
            <w:r w:rsidR="00C23603">
              <w:rPr>
                <w:rFonts w:ascii="Times New Roman" w:hAnsi="Times New Roman" w:cs="Times New Roman"/>
              </w:rPr>
              <w:t>.</w:t>
            </w:r>
          </w:p>
          <w:p w14:paraId="3DB2E986" w14:textId="77777777" w:rsidR="00C23603" w:rsidRPr="00C405DF" w:rsidRDefault="00C236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51B5386" w14:textId="33EED25C" w:rsidR="000357D3" w:rsidRPr="00C405DF" w:rsidRDefault="1DF437EE"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C405DF">
              <w:rPr>
                <w:rFonts w:ascii="Times New Roman" w:hAnsi="Times New Roman" w:cs="Times New Roman"/>
              </w:rPr>
              <w:t>Evaluates uncertainty in a positive manner to deal with ambiguity and uncertainty constructively.</w:t>
            </w:r>
          </w:p>
          <w:p w14:paraId="565C7505" w14:textId="6A39348F" w:rsidR="000357D3" w:rsidRPr="00C405DF" w:rsidRDefault="000357D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67" w:type="dxa"/>
          </w:tcPr>
          <w:p w14:paraId="1A4A67DA" w14:textId="13E266F4" w:rsidR="000357D3" w:rsidRPr="00C405DF" w:rsidRDefault="000357D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Finds ways of making decisions when the information is incomplete.</w:t>
            </w:r>
          </w:p>
          <w:p w14:paraId="400F0007" w14:textId="77777777" w:rsidR="00EC2C13" w:rsidRPr="00C405DF" w:rsidRDefault="00EC2C1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40225BF" w14:textId="05285BD4" w:rsidR="000357D3" w:rsidRPr="00C405DF" w:rsidRDefault="000357D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Pulls together different viewpoints to take informed decisions when the degree of uncertainty is high.</w:t>
            </w:r>
          </w:p>
        </w:tc>
        <w:tc>
          <w:tcPr>
            <w:tcW w:w="2567" w:type="dxa"/>
          </w:tcPr>
          <w:p w14:paraId="707831A2" w14:textId="61561650" w:rsidR="000357D3" w:rsidRPr="00C405DF" w:rsidRDefault="000357D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Makes decisions evaluating the different elements in a situation that is uncertain and ambiguous.</w:t>
            </w:r>
          </w:p>
          <w:p w14:paraId="36BC53EB" w14:textId="77777777" w:rsidR="00C556CB" w:rsidRPr="00C405DF" w:rsidRDefault="00C556C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16EDD90" w14:textId="6C65B522" w:rsidR="000357D3" w:rsidRPr="00C405DF" w:rsidRDefault="000357D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348B7A1C" w14:textId="77777777" w:rsidR="00477D95" w:rsidRDefault="00477D95" w:rsidP="00C405DF">
      <w:pPr>
        <w:rPr>
          <w:rFonts w:ascii="Times New Roman" w:hAnsi="Times New Roman" w:cs="Times New Roman"/>
          <w:b/>
          <w:bCs/>
          <w:sz w:val="28"/>
          <w:szCs w:val="28"/>
        </w:rPr>
      </w:pPr>
    </w:p>
    <w:p w14:paraId="26CDBCFF" w14:textId="77B8D38B" w:rsidR="00134FB1" w:rsidRPr="00C405DF" w:rsidRDefault="005100BE" w:rsidP="00C405DF">
      <w:pPr>
        <w:rPr>
          <w:rFonts w:ascii="Times New Roman" w:hAnsi="Times New Roman" w:cs="Times New Roman"/>
          <w:b/>
          <w:bCs/>
          <w:sz w:val="28"/>
          <w:szCs w:val="28"/>
        </w:rPr>
      </w:pPr>
      <w:r w:rsidRPr="00C405DF">
        <w:rPr>
          <w:rFonts w:ascii="Times New Roman" w:hAnsi="Times New Roman" w:cs="Times New Roman"/>
          <w:b/>
          <w:bCs/>
          <w:sz w:val="28"/>
          <w:szCs w:val="28"/>
        </w:rPr>
        <w:t xml:space="preserve">Competence </w:t>
      </w:r>
      <w:r w:rsidR="759B23E5" w:rsidRPr="00C405DF">
        <w:rPr>
          <w:rFonts w:ascii="Times New Roman" w:hAnsi="Times New Roman" w:cs="Times New Roman"/>
          <w:b/>
          <w:bCs/>
          <w:sz w:val="28"/>
          <w:szCs w:val="28"/>
        </w:rPr>
        <w:t xml:space="preserve">Cluster: Collaboration </w:t>
      </w:r>
    </w:p>
    <w:tbl>
      <w:tblPr>
        <w:tblStyle w:val="GridTable5Dark-Accent2"/>
        <w:tblW w:w="13887" w:type="dxa"/>
        <w:tblLayout w:type="fixed"/>
        <w:tblLook w:val="06A0" w:firstRow="1" w:lastRow="0" w:firstColumn="1" w:lastColumn="0" w:noHBand="1" w:noVBand="1"/>
      </w:tblPr>
      <w:tblGrid>
        <w:gridCol w:w="3681"/>
        <w:gridCol w:w="2551"/>
        <w:gridCol w:w="2552"/>
        <w:gridCol w:w="2551"/>
        <w:gridCol w:w="2552"/>
      </w:tblGrid>
      <w:tr w:rsidR="00E241D6" w:rsidRPr="00C405DF" w14:paraId="3341E34B" w14:textId="77777777" w:rsidTr="00F74A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C0CF80A" w14:textId="350A1C93" w:rsidR="00E241D6" w:rsidRPr="00C405DF" w:rsidRDefault="00E241D6" w:rsidP="00C405DF">
            <w:pPr>
              <w:spacing w:line="276" w:lineRule="auto"/>
              <w:rPr>
                <w:rFonts w:ascii="Times New Roman" w:hAnsi="Times New Roman" w:cs="Times New Roman"/>
              </w:rPr>
            </w:pPr>
            <w:r w:rsidRPr="00C405DF">
              <w:rPr>
                <w:rFonts w:ascii="Times New Roman" w:hAnsi="Times New Roman" w:cs="Times New Roman"/>
              </w:rPr>
              <w:t xml:space="preserve"> </w:t>
            </w:r>
          </w:p>
        </w:tc>
        <w:tc>
          <w:tcPr>
            <w:tcW w:w="10206" w:type="dxa"/>
            <w:gridSpan w:val="4"/>
          </w:tcPr>
          <w:p w14:paraId="3039983E" w14:textId="4263CA07" w:rsidR="00E241D6" w:rsidRPr="00E241D6" w:rsidRDefault="00E241D6" w:rsidP="00E241D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Progression level</w:t>
            </w:r>
          </w:p>
          <w:p w14:paraId="244FE572" w14:textId="52B4288A" w:rsidR="00E241D6" w:rsidRPr="00C405DF" w:rsidRDefault="00E241D6" w:rsidP="00E241D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DC0AE2" w:rsidRPr="00C405DF" w14:paraId="390C4A81" w14:textId="77777777" w:rsidTr="008D3C08">
        <w:tc>
          <w:tcPr>
            <w:cnfStyle w:val="001000000000" w:firstRow="0" w:lastRow="0" w:firstColumn="1" w:lastColumn="0" w:oddVBand="0" w:evenVBand="0" w:oddHBand="0" w:evenHBand="0" w:firstRowFirstColumn="0" w:firstRowLastColumn="0" w:lastRowFirstColumn="0" w:lastRowLastColumn="0"/>
            <w:tcW w:w="3681" w:type="dxa"/>
          </w:tcPr>
          <w:p w14:paraId="6E239EA8" w14:textId="336B3BEE" w:rsidR="207A2DBF" w:rsidRPr="00C405DF" w:rsidRDefault="3718791A" w:rsidP="00C405DF">
            <w:pPr>
              <w:spacing w:after="200" w:line="276" w:lineRule="auto"/>
              <w:rPr>
                <w:rFonts w:ascii="Times New Roman" w:hAnsi="Times New Roman" w:cs="Times New Roman"/>
              </w:rPr>
            </w:pPr>
            <w:r w:rsidRPr="00C405DF">
              <w:rPr>
                <w:rFonts w:ascii="Times New Roman" w:hAnsi="Times New Roman" w:cs="Times New Roman"/>
              </w:rPr>
              <w:t>Competence</w:t>
            </w:r>
          </w:p>
        </w:tc>
        <w:tc>
          <w:tcPr>
            <w:tcW w:w="2551" w:type="dxa"/>
          </w:tcPr>
          <w:p w14:paraId="7647D094" w14:textId="3C982987" w:rsidR="207A2DBF" w:rsidRPr="00C405DF" w:rsidRDefault="207A2DB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405DF">
              <w:rPr>
                <w:rFonts w:ascii="Times New Roman" w:hAnsi="Times New Roman" w:cs="Times New Roman"/>
                <w:b/>
                <w:bCs/>
              </w:rPr>
              <w:t xml:space="preserve">Foundational </w:t>
            </w:r>
          </w:p>
          <w:p w14:paraId="6CAB512A" w14:textId="1A1E1862" w:rsidR="207A2DBF" w:rsidRPr="00C405DF" w:rsidRDefault="207A2DB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2" w:type="dxa"/>
          </w:tcPr>
          <w:p w14:paraId="4C6B3C1F" w14:textId="5D029486" w:rsidR="207A2DBF" w:rsidRPr="00C405DF" w:rsidRDefault="207A2DB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405DF">
              <w:rPr>
                <w:rFonts w:ascii="Times New Roman" w:hAnsi="Times New Roman" w:cs="Times New Roman"/>
                <w:b/>
                <w:bCs/>
              </w:rPr>
              <w:t>Intermediate</w:t>
            </w:r>
          </w:p>
          <w:p w14:paraId="3C11FEE9" w14:textId="21AC607A" w:rsidR="207A2DBF" w:rsidRPr="00C405DF" w:rsidRDefault="207A2DB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5328DBF6" w14:textId="61206546" w:rsidR="207A2DBF" w:rsidRPr="00C405DF" w:rsidRDefault="207A2DB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b/>
                <w:bCs/>
              </w:rPr>
              <w:t>Advanced</w:t>
            </w:r>
          </w:p>
        </w:tc>
        <w:tc>
          <w:tcPr>
            <w:tcW w:w="2552" w:type="dxa"/>
          </w:tcPr>
          <w:p w14:paraId="7FCB86BB" w14:textId="77F9F4F8" w:rsidR="207A2DBF" w:rsidRPr="00C405DF" w:rsidRDefault="207A2DB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b/>
                <w:bCs/>
              </w:rPr>
              <w:t>Expert</w:t>
            </w:r>
          </w:p>
        </w:tc>
      </w:tr>
      <w:tr w:rsidR="00873422" w:rsidRPr="00C405DF" w14:paraId="62AC30C7" w14:textId="77777777" w:rsidTr="008D3C08">
        <w:tc>
          <w:tcPr>
            <w:cnfStyle w:val="001000000000" w:firstRow="0" w:lastRow="0" w:firstColumn="1" w:lastColumn="0" w:oddVBand="0" w:evenVBand="0" w:oddHBand="0" w:evenHBand="0" w:firstRowFirstColumn="0" w:firstRowLastColumn="0" w:lastRowFirstColumn="0" w:lastRowLastColumn="0"/>
            <w:tcW w:w="3681" w:type="dxa"/>
          </w:tcPr>
          <w:p w14:paraId="63D458DB" w14:textId="39904ED6" w:rsidR="00873422" w:rsidRPr="00C405DF" w:rsidRDefault="003A03AC" w:rsidP="00C405DF">
            <w:pPr>
              <w:spacing w:after="200" w:line="276" w:lineRule="auto"/>
              <w:rPr>
                <w:rFonts w:ascii="Times New Roman" w:hAnsi="Times New Roman" w:cs="Times New Roman"/>
                <w:sz w:val="28"/>
              </w:rPr>
            </w:pPr>
            <w:r w:rsidRPr="00C405DF">
              <w:rPr>
                <w:rFonts w:ascii="Times New Roman" w:hAnsi="Times New Roman" w:cs="Times New Roman"/>
                <w:sz w:val="28"/>
              </w:rPr>
              <w:t>C</w:t>
            </w:r>
            <w:r w:rsidR="00AE1315" w:rsidRPr="00C405DF">
              <w:rPr>
                <w:rFonts w:ascii="Times New Roman" w:hAnsi="Times New Roman" w:cs="Times New Roman"/>
                <w:sz w:val="28"/>
              </w:rPr>
              <w:t>ollaboration</w:t>
            </w:r>
            <w:r w:rsidR="00E03A14" w:rsidRPr="00C405DF">
              <w:rPr>
                <w:rFonts w:ascii="Times New Roman" w:hAnsi="Times New Roman" w:cs="Times New Roman"/>
                <w:sz w:val="28"/>
              </w:rPr>
              <w:t>-</w:t>
            </w:r>
            <w:r w:rsidR="00E03A14" w:rsidRPr="00C405DF">
              <w:rPr>
                <w:rFonts w:ascii="Times New Roman" w:hAnsi="Times New Roman" w:cs="Times New Roman"/>
                <w:sz w:val="28"/>
              </w:rPr>
              <w:br/>
            </w:r>
            <w:r w:rsidR="00C50299" w:rsidRPr="00C405DF">
              <w:rPr>
                <w:rFonts w:ascii="Times New Roman" w:hAnsi="Times New Roman" w:cs="Times New Roman"/>
                <w:sz w:val="28"/>
              </w:rPr>
              <w:t>mind-set</w:t>
            </w:r>
            <w:r w:rsidRPr="00C405DF" w:rsidDel="003A03AC">
              <w:rPr>
                <w:rFonts w:ascii="Times New Roman" w:hAnsi="Times New Roman" w:cs="Times New Roman"/>
                <w:sz w:val="28"/>
              </w:rPr>
              <w:t xml:space="preserve"> </w:t>
            </w:r>
          </w:p>
          <w:p w14:paraId="019ACC2F" w14:textId="6B9A6C93" w:rsidR="00873422" w:rsidRDefault="2E4131B6" w:rsidP="00C405DF">
            <w:pPr>
              <w:spacing w:line="276" w:lineRule="auto"/>
              <w:rPr>
                <w:rFonts w:ascii="Times New Roman" w:hAnsi="Times New Roman" w:cs="Times New Roman"/>
              </w:rPr>
            </w:pPr>
            <w:r w:rsidRPr="00C405DF">
              <w:rPr>
                <w:rFonts w:ascii="Times New Roman" w:hAnsi="Times New Roman" w:cs="Times New Roman"/>
              </w:rPr>
              <w:t>A</w:t>
            </w:r>
            <w:r w:rsidR="20B9B02A" w:rsidRPr="00C405DF">
              <w:rPr>
                <w:rFonts w:ascii="Times New Roman" w:hAnsi="Times New Roman" w:cs="Times New Roman"/>
              </w:rPr>
              <w:t>TTITUDE</w:t>
            </w:r>
            <w:r w:rsidRPr="00C405DF">
              <w:rPr>
                <w:rFonts w:ascii="Times New Roman" w:hAnsi="Times New Roman" w:cs="Times New Roman"/>
              </w:rPr>
              <w:t xml:space="preserve">: </w:t>
            </w:r>
          </w:p>
          <w:p w14:paraId="1E44343F" w14:textId="77777777" w:rsidR="00C50299" w:rsidRPr="00C405DF" w:rsidRDefault="00C50299" w:rsidP="00C405DF">
            <w:pPr>
              <w:spacing w:line="276" w:lineRule="auto"/>
              <w:rPr>
                <w:rFonts w:ascii="Times New Roman" w:hAnsi="Times New Roman" w:cs="Times New Roman"/>
              </w:rPr>
            </w:pPr>
          </w:p>
          <w:p w14:paraId="631DE372" w14:textId="3808E410" w:rsidR="00297010" w:rsidRPr="00E50E0E" w:rsidRDefault="33E7A4DB" w:rsidP="00E50E0E">
            <w:pPr>
              <w:pStyle w:val="ListParagraph"/>
              <w:numPr>
                <w:ilvl w:val="0"/>
                <w:numId w:val="56"/>
              </w:numPr>
              <w:spacing w:line="276" w:lineRule="auto"/>
              <w:ind w:left="315"/>
              <w:rPr>
                <w:rFonts w:ascii="Times New Roman" w:eastAsia="Times New Roman" w:hAnsi="Times New Roman" w:cs="Times New Roman"/>
                <w:lang w:val="en-IE" w:eastAsia="de-AT"/>
              </w:rPr>
            </w:pPr>
            <w:r w:rsidRPr="00C405DF">
              <w:rPr>
                <w:rFonts w:ascii="Times New Roman" w:hAnsi="Times New Roman" w:cs="Times New Roman"/>
              </w:rPr>
              <w:t>Strives to achieve</w:t>
            </w:r>
            <w:r w:rsidR="2AA864DA" w:rsidRPr="00C405DF">
              <w:rPr>
                <w:rFonts w:ascii="Times New Roman" w:hAnsi="Times New Roman" w:cs="Times New Roman"/>
              </w:rPr>
              <w:t xml:space="preserve"> synergies</w:t>
            </w:r>
            <w:r w:rsidR="5BBF9AB4" w:rsidRPr="00C405DF">
              <w:rPr>
                <w:rFonts w:ascii="Times New Roman" w:hAnsi="Times New Roman" w:cs="Times New Roman"/>
              </w:rPr>
              <w:t xml:space="preserve"> </w:t>
            </w:r>
            <w:r w:rsidR="199ED9D1" w:rsidRPr="00C405DF">
              <w:rPr>
                <w:rFonts w:ascii="Times New Roman" w:hAnsi="Times New Roman" w:cs="Times New Roman"/>
              </w:rPr>
              <w:t>and partnerships f</w:t>
            </w:r>
            <w:r w:rsidR="1DB69E7C" w:rsidRPr="00C405DF">
              <w:rPr>
                <w:rFonts w:ascii="Times New Roman" w:hAnsi="Times New Roman" w:cs="Times New Roman"/>
              </w:rPr>
              <w:t>or</w:t>
            </w:r>
            <w:r w:rsidR="5BBF9AB4" w:rsidRPr="00C405DF">
              <w:rPr>
                <w:rFonts w:ascii="Times New Roman" w:hAnsi="Times New Roman" w:cs="Times New Roman"/>
              </w:rPr>
              <w:t xml:space="preserve"> mutual benefit</w:t>
            </w:r>
            <w:r w:rsidR="3D996FBC" w:rsidRPr="00C405DF">
              <w:rPr>
                <w:rFonts w:ascii="Times New Roman" w:hAnsi="Times New Roman" w:cs="Times New Roman"/>
              </w:rPr>
              <w:t>,</w:t>
            </w:r>
            <w:r w:rsidR="579E59BD" w:rsidRPr="00C405DF">
              <w:rPr>
                <w:rFonts w:ascii="Times New Roman" w:hAnsi="Times New Roman" w:cs="Times New Roman"/>
              </w:rPr>
              <w:t xml:space="preserve"> constructive relationships and </w:t>
            </w:r>
            <w:r w:rsidR="42DEC543" w:rsidRPr="00C405DF">
              <w:rPr>
                <w:rFonts w:ascii="Times New Roman" w:hAnsi="Times New Roman" w:cs="Times New Roman"/>
              </w:rPr>
              <w:t>shar</w:t>
            </w:r>
            <w:r w:rsidR="6FBBDF41" w:rsidRPr="00C405DF">
              <w:rPr>
                <w:rFonts w:ascii="Times New Roman" w:hAnsi="Times New Roman" w:cs="Times New Roman"/>
              </w:rPr>
              <w:t>ing</w:t>
            </w:r>
            <w:r w:rsidR="42DEC543" w:rsidRPr="00C405DF">
              <w:rPr>
                <w:rFonts w:ascii="Times New Roman" w:hAnsi="Times New Roman" w:cs="Times New Roman"/>
              </w:rPr>
              <w:t>.</w:t>
            </w:r>
            <w:r w:rsidR="0ED87E79" w:rsidRPr="00C405DF">
              <w:rPr>
                <w:rFonts w:ascii="Times New Roman" w:hAnsi="Times New Roman" w:cs="Times New Roman"/>
              </w:rPr>
              <w:t xml:space="preserve"> </w:t>
            </w:r>
            <w:r w:rsidR="650AED77" w:rsidRPr="00C405DF">
              <w:rPr>
                <w:rFonts w:ascii="Times New Roman" w:eastAsia="Times New Roman" w:hAnsi="Times New Roman" w:cs="Times New Roman"/>
                <w:lang w:val="en-IE" w:eastAsia="de-AT"/>
              </w:rPr>
              <w:t xml:space="preserve"> </w:t>
            </w:r>
          </w:p>
          <w:p w14:paraId="7966FE4A" w14:textId="4D22A304" w:rsidR="00873422" w:rsidRPr="00C405DF" w:rsidRDefault="650AED77" w:rsidP="00C50299">
            <w:pPr>
              <w:pStyle w:val="ListParagraph"/>
              <w:numPr>
                <w:ilvl w:val="0"/>
                <w:numId w:val="56"/>
              </w:numPr>
              <w:spacing w:line="276" w:lineRule="auto"/>
              <w:ind w:left="315"/>
              <w:rPr>
                <w:rFonts w:ascii="Times New Roman" w:eastAsia="Times New Roman" w:hAnsi="Times New Roman" w:cs="Times New Roman"/>
                <w:lang w:val="en-IE" w:eastAsia="de-AT"/>
              </w:rPr>
            </w:pPr>
            <w:r w:rsidRPr="00C405DF">
              <w:rPr>
                <w:rFonts w:ascii="Times New Roman" w:eastAsia="Times New Roman" w:hAnsi="Times New Roman" w:cs="Times New Roman"/>
                <w:lang w:val="en-IE" w:eastAsia="de-AT"/>
              </w:rPr>
              <w:lastRenderedPageBreak/>
              <w:t>Is sensitive</w:t>
            </w:r>
            <w:r w:rsidR="00C50299">
              <w:rPr>
                <w:rFonts w:ascii="Times New Roman" w:eastAsia="Times New Roman" w:hAnsi="Times New Roman" w:cs="Times New Roman"/>
                <w:lang w:val="en-IE" w:eastAsia="de-AT"/>
              </w:rPr>
              <w:t xml:space="preserve"> to diversity</w:t>
            </w:r>
            <w:r w:rsidRPr="00C405DF">
              <w:rPr>
                <w:rFonts w:ascii="Times New Roman" w:eastAsia="Times New Roman" w:hAnsi="Times New Roman" w:cs="Times New Roman"/>
                <w:lang w:val="en-IE" w:eastAsia="de-AT"/>
              </w:rPr>
              <w:t xml:space="preserve"> and seeks to include different cultures and values in </w:t>
            </w:r>
            <w:r w:rsidR="00C50299">
              <w:rPr>
                <w:rFonts w:ascii="Times New Roman" w:eastAsia="Times New Roman" w:hAnsi="Times New Roman" w:cs="Times New Roman"/>
                <w:lang w:val="en-IE" w:eastAsia="de-AT"/>
              </w:rPr>
              <w:t xml:space="preserve">their </w:t>
            </w:r>
            <w:r w:rsidRPr="00C405DF">
              <w:rPr>
                <w:rFonts w:ascii="Times New Roman" w:eastAsia="Times New Roman" w:hAnsi="Times New Roman" w:cs="Times New Roman"/>
                <w:lang w:val="en-IE" w:eastAsia="de-AT"/>
              </w:rPr>
              <w:t>worldview.</w:t>
            </w:r>
          </w:p>
          <w:p w14:paraId="314E2BDA" w14:textId="07D299FF" w:rsidR="00873422" w:rsidRPr="00C405DF" w:rsidRDefault="00873422" w:rsidP="00C405DF">
            <w:pPr>
              <w:spacing w:line="276" w:lineRule="auto"/>
              <w:rPr>
                <w:rFonts w:ascii="Times New Roman" w:hAnsi="Times New Roman" w:cs="Times New Roman"/>
              </w:rPr>
            </w:pPr>
          </w:p>
          <w:p w14:paraId="6E14E504" w14:textId="5EB852DA" w:rsidR="00873422" w:rsidRDefault="2E4131B6" w:rsidP="00C405DF">
            <w:pPr>
              <w:spacing w:line="276" w:lineRule="auto"/>
              <w:rPr>
                <w:rFonts w:ascii="Times New Roman" w:hAnsi="Times New Roman" w:cs="Times New Roman"/>
              </w:rPr>
            </w:pPr>
            <w:r w:rsidRPr="00C405DF">
              <w:rPr>
                <w:rFonts w:ascii="Times New Roman" w:hAnsi="Times New Roman" w:cs="Times New Roman"/>
              </w:rPr>
              <w:t>S</w:t>
            </w:r>
            <w:r w:rsidR="5427121C" w:rsidRPr="00C405DF">
              <w:rPr>
                <w:rFonts w:ascii="Times New Roman" w:hAnsi="Times New Roman" w:cs="Times New Roman"/>
              </w:rPr>
              <w:t>KILL</w:t>
            </w:r>
            <w:r w:rsidRPr="00C405DF">
              <w:rPr>
                <w:rFonts w:ascii="Times New Roman" w:hAnsi="Times New Roman" w:cs="Times New Roman"/>
              </w:rPr>
              <w:t xml:space="preserve">: </w:t>
            </w:r>
          </w:p>
          <w:p w14:paraId="604F679C" w14:textId="77777777" w:rsidR="00C62477" w:rsidRPr="00C405DF" w:rsidRDefault="00C62477" w:rsidP="00C405DF">
            <w:pPr>
              <w:spacing w:line="276" w:lineRule="auto"/>
              <w:rPr>
                <w:rFonts w:ascii="Times New Roman" w:hAnsi="Times New Roman" w:cs="Times New Roman"/>
              </w:rPr>
            </w:pPr>
          </w:p>
          <w:p w14:paraId="7A2858A8" w14:textId="3E31E02B" w:rsidR="00297010" w:rsidRPr="00C405DF" w:rsidRDefault="09D5EC48" w:rsidP="00C50299">
            <w:pPr>
              <w:pStyle w:val="ListParagraph"/>
              <w:numPr>
                <w:ilvl w:val="0"/>
                <w:numId w:val="57"/>
              </w:numPr>
              <w:spacing w:line="276" w:lineRule="auto"/>
              <w:ind w:left="315"/>
              <w:rPr>
                <w:rFonts w:ascii="Times New Roman" w:hAnsi="Times New Roman" w:cs="Times New Roman"/>
              </w:rPr>
            </w:pPr>
            <w:r w:rsidRPr="00C405DF">
              <w:rPr>
                <w:rFonts w:ascii="Times New Roman" w:hAnsi="Times New Roman" w:cs="Times New Roman"/>
              </w:rPr>
              <w:t>D</w:t>
            </w:r>
            <w:r w:rsidR="12F20E6E" w:rsidRPr="00C405DF">
              <w:rPr>
                <w:rFonts w:ascii="Times New Roman" w:hAnsi="Times New Roman" w:cs="Times New Roman"/>
              </w:rPr>
              <w:t>eal</w:t>
            </w:r>
            <w:r w:rsidR="2F685FC0" w:rsidRPr="00C405DF">
              <w:rPr>
                <w:rFonts w:ascii="Times New Roman" w:hAnsi="Times New Roman" w:cs="Times New Roman"/>
              </w:rPr>
              <w:t>s constructively</w:t>
            </w:r>
            <w:r w:rsidR="12F20E6E" w:rsidRPr="00C405DF">
              <w:rPr>
                <w:rFonts w:ascii="Times New Roman" w:hAnsi="Times New Roman" w:cs="Times New Roman"/>
              </w:rPr>
              <w:t xml:space="preserve"> with interpersonal</w:t>
            </w:r>
            <w:r w:rsidR="1854E998" w:rsidRPr="00C405DF">
              <w:rPr>
                <w:rFonts w:ascii="Times New Roman" w:hAnsi="Times New Roman" w:cs="Times New Roman"/>
              </w:rPr>
              <w:t xml:space="preserve"> </w:t>
            </w:r>
            <w:r w:rsidR="7FBEC2D7" w:rsidRPr="00C405DF">
              <w:rPr>
                <w:rFonts w:ascii="Times New Roman" w:hAnsi="Times New Roman" w:cs="Times New Roman"/>
              </w:rPr>
              <w:t>differences</w:t>
            </w:r>
            <w:r w:rsidR="00297010" w:rsidRPr="00C405DF">
              <w:rPr>
                <w:rFonts w:ascii="Times New Roman" w:hAnsi="Times New Roman" w:cs="Times New Roman"/>
              </w:rPr>
              <w:t>.</w:t>
            </w:r>
            <w:r w:rsidR="48BE4461" w:rsidRPr="00C405DF">
              <w:rPr>
                <w:rFonts w:ascii="Times New Roman" w:hAnsi="Times New Roman" w:cs="Times New Roman"/>
              </w:rPr>
              <w:t xml:space="preserve"> </w:t>
            </w:r>
          </w:p>
          <w:p w14:paraId="66E877BF" w14:textId="77777777" w:rsidR="00E50E0E" w:rsidRDefault="00297010" w:rsidP="00C50299">
            <w:pPr>
              <w:pStyle w:val="ListParagraph"/>
              <w:numPr>
                <w:ilvl w:val="0"/>
                <w:numId w:val="57"/>
              </w:numPr>
              <w:spacing w:line="276" w:lineRule="auto"/>
              <w:ind w:left="315"/>
              <w:rPr>
                <w:rFonts w:ascii="Times New Roman" w:hAnsi="Times New Roman" w:cs="Times New Roman"/>
              </w:rPr>
            </w:pPr>
            <w:r w:rsidRPr="00C405DF">
              <w:rPr>
                <w:rFonts w:ascii="Times New Roman" w:hAnsi="Times New Roman" w:cs="Times New Roman"/>
              </w:rPr>
              <w:t>I</w:t>
            </w:r>
            <w:r w:rsidR="48BE4461" w:rsidRPr="00C405DF">
              <w:rPr>
                <w:rFonts w:ascii="Times New Roman" w:hAnsi="Times New Roman" w:cs="Times New Roman"/>
              </w:rPr>
              <w:t>s able to devel</w:t>
            </w:r>
            <w:r w:rsidR="2E96DEF7" w:rsidRPr="00C405DF">
              <w:rPr>
                <w:rFonts w:ascii="Times New Roman" w:hAnsi="Times New Roman" w:cs="Times New Roman"/>
              </w:rPr>
              <w:t xml:space="preserve">op mutually beneficial </w:t>
            </w:r>
            <w:r w:rsidR="35E0A9E7" w:rsidRPr="00C405DF">
              <w:rPr>
                <w:rFonts w:ascii="Times New Roman" w:hAnsi="Times New Roman" w:cs="Times New Roman"/>
              </w:rPr>
              <w:t>relationships</w:t>
            </w:r>
            <w:r w:rsidR="00E50E0E">
              <w:rPr>
                <w:rFonts w:ascii="Times New Roman" w:hAnsi="Times New Roman" w:cs="Times New Roman"/>
              </w:rPr>
              <w:t>.</w:t>
            </w:r>
          </w:p>
          <w:p w14:paraId="0A777DB1" w14:textId="3B131A65" w:rsidR="00873422" w:rsidRPr="00C405DF" w:rsidRDefault="00E50E0E" w:rsidP="00C50299">
            <w:pPr>
              <w:pStyle w:val="ListParagraph"/>
              <w:numPr>
                <w:ilvl w:val="0"/>
                <w:numId w:val="57"/>
              </w:numPr>
              <w:spacing w:line="276" w:lineRule="auto"/>
              <w:ind w:left="315"/>
              <w:rPr>
                <w:rFonts w:ascii="Times New Roman" w:hAnsi="Times New Roman" w:cs="Times New Roman"/>
              </w:rPr>
            </w:pPr>
            <w:r>
              <w:rPr>
                <w:rFonts w:ascii="Times New Roman" w:hAnsi="Times New Roman" w:cs="Times New Roman"/>
              </w:rPr>
              <w:t>C</w:t>
            </w:r>
            <w:r w:rsidR="6CD1D8A9" w:rsidRPr="00C405DF">
              <w:rPr>
                <w:rFonts w:ascii="Times New Roman" w:eastAsia="Times New Roman" w:hAnsi="Times New Roman" w:cs="Times New Roman"/>
                <w:lang w:val="en-IE" w:eastAsia="de-AT"/>
              </w:rPr>
              <w:t xml:space="preserve">an identify and integrate differing values and </w:t>
            </w:r>
            <w:r w:rsidR="18478207" w:rsidRPr="00C405DF">
              <w:rPr>
                <w:rFonts w:ascii="Times New Roman" w:eastAsia="Times New Roman" w:hAnsi="Times New Roman" w:cs="Times New Roman"/>
                <w:lang w:val="en-IE" w:eastAsia="de-AT"/>
              </w:rPr>
              <w:t>perspectives</w:t>
            </w:r>
            <w:r w:rsidR="7FBEC2D7" w:rsidRPr="00C405DF">
              <w:rPr>
                <w:rFonts w:ascii="Times New Roman" w:hAnsi="Times New Roman" w:cs="Times New Roman"/>
              </w:rPr>
              <w:t xml:space="preserve">. </w:t>
            </w:r>
          </w:p>
          <w:p w14:paraId="3C56A6D4" w14:textId="77777777" w:rsidR="00297010" w:rsidRPr="00C405DF" w:rsidRDefault="00297010" w:rsidP="00C405DF">
            <w:pPr>
              <w:pStyle w:val="ListParagraph"/>
              <w:spacing w:line="276" w:lineRule="auto"/>
              <w:rPr>
                <w:rFonts w:ascii="Times New Roman" w:hAnsi="Times New Roman" w:cs="Times New Roman"/>
              </w:rPr>
            </w:pPr>
          </w:p>
          <w:p w14:paraId="3584F9A5" w14:textId="2A2A8EA9" w:rsidR="00873422" w:rsidRDefault="2E4131B6" w:rsidP="00C405DF">
            <w:pPr>
              <w:spacing w:line="276" w:lineRule="auto"/>
              <w:rPr>
                <w:rFonts w:ascii="Times New Roman" w:hAnsi="Times New Roman" w:cs="Times New Roman"/>
              </w:rPr>
            </w:pPr>
            <w:r w:rsidRPr="00C405DF">
              <w:rPr>
                <w:rFonts w:ascii="Times New Roman" w:hAnsi="Times New Roman" w:cs="Times New Roman"/>
              </w:rPr>
              <w:t>K</w:t>
            </w:r>
            <w:r w:rsidR="64464CAA" w:rsidRPr="00C405DF">
              <w:rPr>
                <w:rFonts w:ascii="Times New Roman" w:hAnsi="Times New Roman" w:cs="Times New Roman"/>
              </w:rPr>
              <w:t>NOWLEDGE</w:t>
            </w:r>
            <w:r w:rsidRPr="00C405DF">
              <w:rPr>
                <w:rFonts w:ascii="Times New Roman" w:hAnsi="Times New Roman" w:cs="Times New Roman"/>
              </w:rPr>
              <w:t xml:space="preserve"> </w:t>
            </w:r>
            <w:r w:rsidR="008D3C08" w:rsidRPr="00C405DF">
              <w:rPr>
                <w:rFonts w:ascii="Times New Roman" w:hAnsi="Times New Roman" w:cs="Times New Roman"/>
              </w:rPr>
              <w:t>AND</w:t>
            </w:r>
            <w:r w:rsidR="201CECFC" w:rsidRPr="00C405DF">
              <w:rPr>
                <w:rFonts w:ascii="Times New Roman" w:hAnsi="Times New Roman" w:cs="Times New Roman"/>
              </w:rPr>
              <w:t xml:space="preserve"> UNDERSTANDING</w:t>
            </w:r>
            <w:r w:rsidR="336E317C" w:rsidRPr="00C405DF">
              <w:rPr>
                <w:rFonts w:ascii="Times New Roman" w:hAnsi="Times New Roman" w:cs="Times New Roman"/>
              </w:rPr>
              <w:t xml:space="preserve">: </w:t>
            </w:r>
          </w:p>
          <w:p w14:paraId="3DAFB320" w14:textId="77777777" w:rsidR="00C62477" w:rsidRPr="00C405DF" w:rsidRDefault="00C62477" w:rsidP="00C405DF">
            <w:pPr>
              <w:spacing w:line="276" w:lineRule="auto"/>
              <w:rPr>
                <w:rFonts w:ascii="Times New Roman" w:hAnsi="Times New Roman" w:cs="Times New Roman"/>
              </w:rPr>
            </w:pPr>
          </w:p>
          <w:p w14:paraId="2CC28429" w14:textId="77777777" w:rsidR="00297010" w:rsidRPr="00C405DF" w:rsidRDefault="746B927D" w:rsidP="00477D95">
            <w:pPr>
              <w:pStyle w:val="ListParagraph"/>
              <w:numPr>
                <w:ilvl w:val="0"/>
                <w:numId w:val="58"/>
              </w:numPr>
              <w:spacing w:line="276" w:lineRule="auto"/>
              <w:ind w:left="315"/>
              <w:rPr>
                <w:rFonts w:ascii="Times New Roman" w:eastAsia="Times New Roman" w:hAnsi="Times New Roman" w:cs="Times New Roman"/>
                <w:lang w:val="en-IE" w:eastAsia="de-AT"/>
              </w:rPr>
            </w:pPr>
            <w:r w:rsidRPr="00C405DF">
              <w:rPr>
                <w:rFonts w:ascii="Times New Roman" w:hAnsi="Times New Roman" w:cs="Times New Roman"/>
              </w:rPr>
              <w:t>Knows how</w:t>
            </w:r>
            <w:r w:rsidR="055EF0CB" w:rsidRPr="00C405DF">
              <w:rPr>
                <w:rFonts w:ascii="Times New Roman" w:hAnsi="Times New Roman" w:cs="Times New Roman"/>
              </w:rPr>
              <w:t xml:space="preserve"> group dynamics</w:t>
            </w:r>
            <w:r w:rsidR="1E24B872" w:rsidRPr="00C405DF">
              <w:rPr>
                <w:rFonts w:ascii="Times New Roman" w:hAnsi="Times New Roman" w:cs="Times New Roman"/>
              </w:rPr>
              <w:t xml:space="preserve"> influence collaboration</w:t>
            </w:r>
            <w:r w:rsidR="33FA2DDC" w:rsidRPr="00C405DF">
              <w:rPr>
                <w:rFonts w:ascii="Times New Roman" w:hAnsi="Times New Roman" w:cs="Times New Roman"/>
              </w:rPr>
              <w:t xml:space="preserve"> and </w:t>
            </w:r>
            <w:r w:rsidR="6D512DA0" w:rsidRPr="00C405DF">
              <w:rPr>
                <w:rFonts w:ascii="Times New Roman" w:hAnsi="Times New Roman" w:cs="Times New Roman"/>
              </w:rPr>
              <w:t xml:space="preserve">have an overview of inclusive </w:t>
            </w:r>
            <w:r w:rsidR="33FA2DDC" w:rsidRPr="00C405DF">
              <w:rPr>
                <w:rFonts w:ascii="Times New Roman" w:hAnsi="Times New Roman" w:cs="Times New Roman"/>
              </w:rPr>
              <w:t>hosting techniques.</w:t>
            </w:r>
            <w:r w:rsidR="63A66221" w:rsidRPr="00C405DF">
              <w:rPr>
                <w:rFonts w:ascii="Times New Roman" w:hAnsi="Times New Roman" w:cs="Times New Roman"/>
              </w:rPr>
              <w:t xml:space="preserve"> </w:t>
            </w:r>
          </w:p>
          <w:p w14:paraId="709268B5" w14:textId="4CB3E770" w:rsidR="00873422" w:rsidRPr="00C405DF" w:rsidRDefault="63A66221" w:rsidP="00477D95">
            <w:pPr>
              <w:pStyle w:val="ListParagraph"/>
              <w:numPr>
                <w:ilvl w:val="0"/>
                <w:numId w:val="58"/>
              </w:numPr>
              <w:spacing w:line="276" w:lineRule="auto"/>
              <w:ind w:left="315"/>
              <w:rPr>
                <w:rFonts w:ascii="Times New Roman" w:eastAsia="Times New Roman" w:hAnsi="Times New Roman" w:cs="Times New Roman"/>
                <w:lang w:val="en-IE" w:eastAsia="de-AT"/>
              </w:rPr>
            </w:pPr>
            <w:r w:rsidRPr="00C405DF">
              <w:rPr>
                <w:rFonts w:ascii="Times New Roman" w:eastAsiaTheme="minorEastAsia" w:hAnsi="Times New Roman" w:cs="Times New Roman"/>
                <w:lang w:val="en-IE" w:eastAsia="de-AT"/>
              </w:rPr>
              <w:t>Understands the importance of cultural sensitivity in policy implementation</w:t>
            </w:r>
            <w:r w:rsidRPr="00C405DF">
              <w:rPr>
                <w:rFonts w:ascii="Times New Roman" w:eastAsia="Times New Roman" w:hAnsi="Times New Roman" w:cs="Times New Roman"/>
                <w:lang w:val="en-IE" w:eastAsia="de-AT"/>
              </w:rPr>
              <w:t>.</w:t>
            </w:r>
          </w:p>
          <w:p w14:paraId="66562FF9" w14:textId="5AA5D950" w:rsidR="00873422" w:rsidRPr="00C405DF" w:rsidRDefault="00873422" w:rsidP="00C405DF">
            <w:pPr>
              <w:spacing w:line="276" w:lineRule="auto"/>
              <w:rPr>
                <w:rFonts w:ascii="Times New Roman" w:hAnsi="Times New Roman" w:cs="Times New Roman"/>
              </w:rPr>
            </w:pPr>
          </w:p>
        </w:tc>
        <w:tc>
          <w:tcPr>
            <w:tcW w:w="2551" w:type="dxa"/>
          </w:tcPr>
          <w:p w14:paraId="00AE2D36" w14:textId="0B7ADC86" w:rsidR="00E408E6" w:rsidRPr="00C405DF" w:rsidRDefault="00E408E6"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Seeks collaboration and build</w:t>
            </w:r>
            <w:r w:rsidR="00D30EB5" w:rsidRPr="00C405DF">
              <w:rPr>
                <w:rFonts w:ascii="Times New Roman" w:hAnsi="Times New Roman" w:cs="Times New Roman"/>
              </w:rPr>
              <w:t>ing</w:t>
            </w:r>
            <w:r w:rsidRPr="00C405DF">
              <w:rPr>
                <w:rFonts w:ascii="Times New Roman" w:hAnsi="Times New Roman" w:cs="Times New Roman"/>
              </w:rPr>
              <w:t xml:space="preserve"> relationships by default.</w:t>
            </w:r>
          </w:p>
          <w:p w14:paraId="17BD902F" w14:textId="77777777" w:rsidR="00D30EB5" w:rsidRPr="00C405DF" w:rsidRDefault="00D30EB5"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2E97817" w14:textId="404D4E80" w:rsidR="00E01937" w:rsidRPr="00C405DF" w:rsidRDefault="00313535"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Is aware that group members may hold different motives and interests that influence collaboration.</w:t>
            </w:r>
          </w:p>
          <w:p w14:paraId="70C95831" w14:textId="77777777" w:rsidR="00297010" w:rsidRPr="00C405DF" w:rsidRDefault="00297010"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73BB7BD" w14:textId="2F71DA9C" w:rsidR="00873422" w:rsidRPr="00C405DF" w:rsidRDefault="7329C4F1"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 xml:space="preserve">Displays behaviour and attitude that can be described as </w:t>
            </w:r>
            <w:r w:rsidR="5F069C3F" w:rsidRPr="00C405DF">
              <w:rPr>
                <w:rFonts w:ascii="Times New Roman" w:hAnsi="Times New Roman" w:cs="Times New Roman"/>
              </w:rPr>
              <w:t>open</w:t>
            </w:r>
            <w:r w:rsidR="64C608F8" w:rsidRPr="00C405DF">
              <w:rPr>
                <w:rFonts w:ascii="Times New Roman" w:hAnsi="Times New Roman" w:cs="Times New Roman"/>
              </w:rPr>
              <w:t>-minded</w:t>
            </w:r>
            <w:r w:rsidRPr="00C405DF">
              <w:rPr>
                <w:rFonts w:ascii="Times New Roman" w:hAnsi="Times New Roman" w:cs="Times New Roman"/>
              </w:rPr>
              <w:t xml:space="preserve">, empathic, </w:t>
            </w:r>
            <w:r w:rsidR="7DE9A360" w:rsidRPr="00C405DF">
              <w:rPr>
                <w:rFonts w:ascii="Times New Roman" w:hAnsi="Times New Roman" w:cs="Times New Roman"/>
              </w:rPr>
              <w:t>curious,</w:t>
            </w:r>
            <w:r w:rsidRPr="00C405DF">
              <w:rPr>
                <w:rFonts w:ascii="Times New Roman" w:hAnsi="Times New Roman" w:cs="Times New Roman"/>
              </w:rPr>
              <w:t xml:space="preserve"> and </w:t>
            </w:r>
            <w:r w:rsidR="7DE9A360" w:rsidRPr="00C405DF">
              <w:rPr>
                <w:rFonts w:ascii="Times New Roman" w:hAnsi="Times New Roman" w:cs="Times New Roman"/>
              </w:rPr>
              <w:t xml:space="preserve">appreciative </w:t>
            </w:r>
            <w:r w:rsidRPr="00C405DF">
              <w:rPr>
                <w:rFonts w:ascii="Times New Roman" w:hAnsi="Times New Roman" w:cs="Times New Roman"/>
              </w:rPr>
              <w:t>of</w:t>
            </w:r>
            <w:r w:rsidR="7DE9A360" w:rsidRPr="00C405DF">
              <w:rPr>
                <w:rFonts w:ascii="Times New Roman" w:hAnsi="Times New Roman" w:cs="Times New Roman"/>
              </w:rPr>
              <w:t xml:space="preserve"> diverging</w:t>
            </w:r>
            <w:r w:rsidRPr="00C405DF">
              <w:rPr>
                <w:rFonts w:ascii="Times New Roman" w:hAnsi="Times New Roman" w:cs="Times New Roman"/>
              </w:rPr>
              <w:t xml:space="preserve"> perspectives and evidence.</w:t>
            </w:r>
          </w:p>
          <w:p w14:paraId="3DDC5DC0" w14:textId="77777777" w:rsidR="00297010" w:rsidRPr="00C405DF" w:rsidRDefault="00297010"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A0E6891" w14:textId="16D85AD8" w:rsidR="00873422" w:rsidRPr="00C405DF" w:rsidRDefault="3B60AFCC"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 xml:space="preserve">Understands that </w:t>
            </w:r>
            <w:r w:rsidR="002D235F">
              <w:rPr>
                <w:rFonts w:ascii="Times New Roman" w:eastAsia="Times New Roman" w:hAnsi="Times New Roman" w:cs="Times New Roman"/>
                <w:lang w:eastAsia="de-AT"/>
              </w:rPr>
              <w:t>one’s</w:t>
            </w:r>
            <w:r w:rsidRPr="00C405DF">
              <w:rPr>
                <w:rFonts w:ascii="Times New Roman" w:eastAsia="Times New Roman" w:hAnsi="Times New Roman" w:cs="Times New Roman"/>
                <w:lang w:eastAsia="de-AT"/>
              </w:rPr>
              <w:t xml:space="preserve"> culture is just one among many others and accepts cultural differences (e.g., values), although not necessarily agreeing with them.</w:t>
            </w:r>
          </w:p>
          <w:p w14:paraId="137B63E3" w14:textId="5E0E761B" w:rsidR="00873422" w:rsidRPr="00C405DF" w:rsidRDefault="00873422"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2" w:type="dxa"/>
          </w:tcPr>
          <w:p w14:paraId="0995BA4A" w14:textId="2C905094" w:rsidR="00E01937" w:rsidRPr="00C405DF" w:rsidRDefault="11068B5C"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Seek</w:t>
            </w:r>
            <w:r w:rsidR="2BDABBF1" w:rsidRPr="00C405DF">
              <w:rPr>
                <w:rFonts w:ascii="Times New Roman" w:hAnsi="Times New Roman" w:cs="Times New Roman"/>
              </w:rPr>
              <w:t>s</w:t>
            </w:r>
            <w:r w:rsidRPr="00C405DF">
              <w:rPr>
                <w:rFonts w:ascii="Times New Roman" w:hAnsi="Times New Roman" w:cs="Times New Roman"/>
              </w:rPr>
              <w:t xml:space="preserve"> mutual gains in relationships</w:t>
            </w:r>
            <w:r w:rsidR="00D30EB5" w:rsidRPr="00C405DF">
              <w:rPr>
                <w:rFonts w:ascii="Times New Roman" w:hAnsi="Times New Roman" w:cs="Times New Roman"/>
              </w:rPr>
              <w:t xml:space="preserve"> and</w:t>
            </w:r>
            <w:r w:rsidR="00790457" w:rsidRPr="00C405DF">
              <w:rPr>
                <w:rFonts w:ascii="Times New Roman" w:hAnsi="Times New Roman" w:cs="Times New Roman"/>
              </w:rPr>
              <w:t xml:space="preserve"> demonstrates</w:t>
            </w:r>
            <w:r w:rsidRPr="00C405DF">
              <w:rPr>
                <w:rFonts w:ascii="Times New Roman" w:hAnsi="Times New Roman" w:cs="Times New Roman"/>
              </w:rPr>
              <w:t xml:space="preserve"> a non-defensive presence</w:t>
            </w:r>
            <w:r w:rsidR="00790457" w:rsidRPr="00C405DF">
              <w:rPr>
                <w:rFonts w:ascii="Times New Roman" w:hAnsi="Times New Roman" w:cs="Times New Roman"/>
              </w:rPr>
              <w:t xml:space="preserve"> in collaboration</w:t>
            </w:r>
            <w:r w:rsidR="215141EB" w:rsidRPr="00C405DF">
              <w:rPr>
                <w:rFonts w:ascii="Times New Roman" w:hAnsi="Times New Roman" w:cs="Times New Roman"/>
              </w:rPr>
              <w:t>.</w:t>
            </w:r>
            <w:r w:rsidR="00790457" w:rsidRPr="00C405DF">
              <w:rPr>
                <w:rFonts w:ascii="Times New Roman" w:hAnsi="Times New Roman" w:cs="Times New Roman"/>
              </w:rPr>
              <w:t xml:space="preserve"> </w:t>
            </w:r>
            <w:r w:rsidR="02AF1DA3" w:rsidRPr="00C405DF">
              <w:rPr>
                <w:rFonts w:ascii="Times New Roman" w:hAnsi="Times New Roman" w:cs="Times New Roman"/>
              </w:rPr>
              <w:t>S</w:t>
            </w:r>
            <w:r w:rsidRPr="00C405DF">
              <w:rPr>
                <w:rFonts w:ascii="Times New Roman" w:hAnsi="Times New Roman" w:cs="Times New Roman"/>
              </w:rPr>
              <w:t>hows willingness to deal with difficult interpersonal issues.</w:t>
            </w:r>
          </w:p>
          <w:p w14:paraId="37700014" w14:textId="77777777" w:rsidR="00297010" w:rsidRPr="00C405DF" w:rsidRDefault="00297010"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BE630DE" w14:textId="1391B46F" w:rsidR="00FE6816" w:rsidRPr="00C405DF" w:rsidRDefault="002F326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Seeks to understand the unique way one thinks, </w:t>
            </w:r>
            <w:r w:rsidRPr="00C405DF">
              <w:rPr>
                <w:rFonts w:ascii="Times New Roman" w:hAnsi="Times New Roman" w:cs="Times New Roman"/>
              </w:rPr>
              <w:lastRenderedPageBreak/>
              <w:t>learns, and communicates</w:t>
            </w:r>
            <w:r w:rsidR="0002176E" w:rsidRPr="00C405DF">
              <w:rPr>
                <w:rFonts w:ascii="Times New Roman" w:hAnsi="Times New Roman" w:cs="Times New Roman"/>
              </w:rPr>
              <w:t>;</w:t>
            </w:r>
            <w:r w:rsidRPr="00C405DF">
              <w:rPr>
                <w:rFonts w:ascii="Times New Roman" w:hAnsi="Times New Roman" w:cs="Times New Roman"/>
              </w:rPr>
              <w:t xml:space="preserve"> </w:t>
            </w:r>
            <w:r w:rsidR="0002176E" w:rsidRPr="00C405DF">
              <w:rPr>
                <w:rFonts w:ascii="Times New Roman" w:hAnsi="Times New Roman" w:cs="Times New Roman"/>
              </w:rPr>
              <w:t>learns and un-learns with others constantly.</w:t>
            </w:r>
          </w:p>
          <w:p w14:paraId="57C3C0B1" w14:textId="77777777" w:rsidR="00297010" w:rsidRPr="00C405DF" w:rsidRDefault="00297010"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D3C57BA" w14:textId="63095FC3" w:rsidR="0977D152" w:rsidRPr="00C405DF" w:rsidRDefault="0977D152"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AT"/>
              </w:rPr>
            </w:pPr>
            <w:r w:rsidRPr="00C405DF">
              <w:rPr>
                <w:rFonts w:ascii="Times New Roman" w:eastAsia="Times New Roman" w:hAnsi="Times New Roman" w:cs="Times New Roman"/>
                <w:lang w:eastAsia="de-AT"/>
              </w:rPr>
              <w:t>Has an expanded worldview and demonstrates empathy towards others’ cultures and values orientations. </w:t>
            </w:r>
          </w:p>
          <w:p w14:paraId="58185F14" w14:textId="326D614B" w:rsidR="3C8EB530" w:rsidRPr="00C405DF" w:rsidRDefault="3C8EB530"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FB3BBAD" w14:textId="77777777" w:rsidR="00873422" w:rsidRPr="00C405DF" w:rsidRDefault="00873422"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2923BD4D" w14:textId="14EFDD35" w:rsidR="00873422" w:rsidRPr="00C405DF" w:rsidRDefault="191C484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 xml:space="preserve">Identifies the specific ways of thinking that energises oneself and others – </w:t>
            </w:r>
            <w:r w:rsidR="48264723" w:rsidRPr="00C405DF">
              <w:rPr>
                <w:rFonts w:ascii="Times New Roman" w:hAnsi="Times New Roman" w:cs="Times New Roman"/>
              </w:rPr>
              <w:t>i.e.,</w:t>
            </w:r>
            <w:r w:rsidRPr="00C405DF">
              <w:rPr>
                <w:rFonts w:ascii="Times New Roman" w:hAnsi="Times New Roman" w:cs="Times New Roman"/>
              </w:rPr>
              <w:t xml:space="preserve"> thinking talents, the blind spots of individuals and teams.</w:t>
            </w:r>
          </w:p>
          <w:p w14:paraId="5D3740EB" w14:textId="77777777" w:rsidR="00E01937" w:rsidRPr="00C405DF" w:rsidRDefault="00E01937"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88106F8" w14:textId="2255BFB3" w:rsidR="00873422" w:rsidRPr="00C405DF" w:rsidRDefault="13B7ED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S</w:t>
            </w:r>
            <w:r w:rsidR="443C5FCF" w:rsidRPr="00C405DF">
              <w:rPr>
                <w:rFonts w:ascii="Times New Roman" w:hAnsi="Times New Roman" w:cs="Times New Roman"/>
              </w:rPr>
              <w:t xml:space="preserve">eeks to understand </w:t>
            </w:r>
            <w:r w:rsidR="002D235F">
              <w:rPr>
                <w:rFonts w:ascii="Times New Roman" w:hAnsi="Times New Roman" w:cs="Times New Roman"/>
              </w:rPr>
              <w:t>one’s</w:t>
            </w:r>
            <w:r w:rsidR="443C5FCF" w:rsidRPr="00C405DF">
              <w:rPr>
                <w:rFonts w:ascii="Times New Roman" w:hAnsi="Times New Roman" w:cs="Times New Roman"/>
              </w:rPr>
              <w:t xml:space="preserve"> own</w:t>
            </w:r>
            <w:r w:rsidR="4A89BC43" w:rsidRPr="00C405DF">
              <w:rPr>
                <w:rFonts w:ascii="Times New Roman" w:hAnsi="Times New Roman" w:cs="Times New Roman"/>
              </w:rPr>
              <w:t xml:space="preserve"> and others’ </w:t>
            </w:r>
            <w:r w:rsidR="443C5FCF" w:rsidRPr="00C405DF">
              <w:rPr>
                <w:rFonts w:ascii="Times New Roman" w:hAnsi="Times New Roman" w:cs="Times New Roman"/>
              </w:rPr>
              <w:t xml:space="preserve">feelings, fears, </w:t>
            </w:r>
            <w:r w:rsidR="075DB55A" w:rsidRPr="00C405DF">
              <w:rPr>
                <w:rFonts w:ascii="Times New Roman" w:hAnsi="Times New Roman" w:cs="Times New Roman"/>
              </w:rPr>
              <w:t>intentions,</w:t>
            </w:r>
            <w:r w:rsidR="443C5FCF" w:rsidRPr="00C405DF">
              <w:rPr>
                <w:rFonts w:ascii="Times New Roman" w:hAnsi="Times New Roman" w:cs="Times New Roman"/>
              </w:rPr>
              <w:t xml:space="preserve"> and pat</w:t>
            </w:r>
            <w:r w:rsidR="443C5FCF" w:rsidRPr="00C405DF">
              <w:rPr>
                <w:rFonts w:ascii="Times New Roman" w:hAnsi="Times New Roman" w:cs="Times New Roman"/>
              </w:rPr>
              <w:lastRenderedPageBreak/>
              <w:t>terns of behaviours</w:t>
            </w:r>
            <w:r w:rsidR="1D026DDB" w:rsidRPr="00C405DF">
              <w:rPr>
                <w:rFonts w:ascii="Times New Roman" w:hAnsi="Times New Roman" w:cs="Times New Roman"/>
              </w:rPr>
              <w:t>,</w:t>
            </w:r>
            <w:r w:rsidR="443C5FCF" w:rsidRPr="00C405DF">
              <w:rPr>
                <w:rFonts w:ascii="Times New Roman" w:hAnsi="Times New Roman" w:cs="Times New Roman"/>
              </w:rPr>
              <w:t xml:space="preserve"> increasing the awareness of conditions that maximise how one’s and other people’s thinking is affected by </w:t>
            </w:r>
            <w:r w:rsidR="7CAADBD0" w:rsidRPr="00C405DF">
              <w:rPr>
                <w:rFonts w:ascii="Times New Roman" w:hAnsi="Times New Roman" w:cs="Times New Roman"/>
              </w:rPr>
              <w:t>various</w:t>
            </w:r>
            <w:r w:rsidR="46D1C98C" w:rsidRPr="00C405DF">
              <w:rPr>
                <w:rFonts w:ascii="Times New Roman" w:hAnsi="Times New Roman" w:cs="Times New Roman"/>
              </w:rPr>
              <w:t xml:space="preserve"> kinds</w:t>
            </w:r>
            <w:r w:rsidR="443C5FCF" w:rsidRPr="00C405DF">
              <w:rPr>
                <w:rFonts w:ascii="Times New Roman" w:hAnsi="Times New Roman" w:cs="Times New Roman"/>
              </w:rPr>
              <w:t xml:space="preserve"> of input.</w:t>
            </w:r>
          </w:p>
          <w:p w14:paraId="5E05BED6" w14:textId="77777777" w:rsidR="00297010" w:rsidRPr="00C405DF" w:rsidRDefault="00297010"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4FF0AC0" w14:textId="3668E24F" w:rsidR="4A16B774" w:rsidRPr="00C405DF" w:rsidRDefault="4A16B774"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AT"/>
              </w:rPr>
            </w:pPr>
            <w:r w:rsidRPr="00C405DF">
              <w:rPr>
                <w:rFonts w:ascii="Times New Roman" w:eastAsia="Times New Roman" w:hAnsi="Times New Roman" w:cs="Times New Roman"/>
                <w:lang w:eastAsia="de-AT"/>
              </w:rPr>
              <w:t xml:space="preserve">Demonstrates an integration of different cultural worldviews in </w:t>
            </w:r>
            <w:r w:rsidR="002D235F">
              <w:rPr>
                <w:rFonts w:ascii="Times New Roman" w:eastAsia="Times New Roman" w:hAnsi="Times New Roman" w:cs="Times New Roman"/>
                <w:lang w:eastAsia="de-AT"/>
              </w:rPr>
              <w:t>one’s</w:t>
            </w:r>
            <w:r w:rsidRPr="00C405DF">
              <w:rPr>
                <w:rFonts w:ascii="Times New Roman" w:eastAsia="Times New Roman" w:hAnsi="Times New Roman" w:cs="Times New Roman"/>
                <w:lang w:eastAsia="de-AT"/>
              </w:rPr>
              <w:t xml:space="preserve"> own, with none being central. </w:t>
            </w:r>
          </w:p>
          <w:p w14:paraId="6E7CFE5B" w14:textId="7232CC24" w:rsidR="3C8EB530" w:rsidRPr="00C405DF" w:rsidRDefault="3C8EB530"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D33CF3D" w14:textId="5587096A" w:rsidR="00D3683C" w:rsidRPr="00C405DF" w:rsidRDefault="00D3683C"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2" w:type="dxa"/>
          </w:tcPr>
          <w:p w14:paraId="0AC01D24" w14:textId="187D9B26" w:rsidR="00297010" w:rsidRDefault="423383E9"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D</w:t>
            </w:r>
            <w:r w:rsidR="205DA2A3" w:rsidRPr="00C405DF">
              <w:rPr>
                <w:rFonts w:ascii="Times New Roman" w:hAnsi="Times New Roman" w:cs="Times New Roman"/>
              </w:rPr>
              <w:t>emonstrate</w:t>
            </w:r>
            <w:r w:rsidR="386A3CAD" w:rsidRPr="00C405DF">
              <w:rPr>
                <w:rFonts w:ascii="Times New Roman" w:hAnsi="Times New Roman" w:cs="Times New Roman"/>
              </w:rPr>
              <w:t>s</w:t>
            </w:r>
            <w:r w:rsidR="205DA2A3" w:rsidRPr="00C405DF">
              <w:rPr>
                <w:rFonts w:ascii="Times New Roman" w:hAnsi="Times New Roman" w:cs="Times New Roman"/>
              </w:rPr>
              <w:t xml:space="preserve"> and </w:t>
            </w:r>
            <w:r w:rsidR="7C4975EB" w:rsidRPr="00C405DF">
              <w:rPr>
                <w:rFonts w:ascii="Times New Roman" w:hAnsi="Times New Roman" w:cs="Times New Roman"/>
              </w:rPr>
              <w:t xml:space="preserve">has been </w:t>
            </w:r>
            <w:r w:rsidR="3966FF42" w:rsidRPr="00C405DF">
              <w:rPr>
                <w:rFonts w:ascii="Times New Roman" w:hAnsi="Times New Roman" w:cs="Times New Roman"/>
              </w:rPr>
              <w:t>recognised</w:t>
            </w:r>
            <w:r w:rsidR="1E40A68C" w:rsidRPr="00C405DF">
              <w:rPr>
                <w:rFonts w:ascii="Times New Roman" w:hAnsi="Times New Roman" w:cs="Times New Roman"/>
              </w:rPr>
              <w:t xml:space="preserve"> </w:t>
            </w:r>
            <w:r w:rsidR="1A436224" w:rsidRPr="00C405DF">
              <w:rPr>
                <w:rFonts w:ascii="Times New Roman" w:hAnsi="Times New Roman" w:cs="Times New Roman"/>
              </w:rPr>
              <w:t>for having</w:t>
            </w:r>
            <w:r w:rsidR="32564BB2" w:rsidRPr="00C405DF">
              <w:rPr>
                <w:rFonts w:ascii="Times New Roman" w:hAnsi="Times New Roman" w:cs="Times New Roman"/>
              </w:rPr>
              <w:t xml:space="preserve"> a “mind-share” mindset </w:t>
            </w:r>
            <w:r w:rsidR="33F3C0B3" w:rsidRPr="00C405DF">
              <w:rPr>
                <w:rFonts w:ascii="Times New Roman" w:hAnsi="Times New Roman" w:cs="Times New Roman"/>
              </w:rPr>
              <w:t>i.e.,</w:t>
            </w:r>
            <w:r w:rsidR="32564BB2" w:rsidRPr="00C405DF">
              <w:rPr>
                <w:rFonts w:ascii="Times New Roman" w:hAnsi="Times New Roman" w:cs="Times New Roman"/>
              </w:rPr>
              <w:t xml:space="preserve"> uses influence with others to connect, leads as a host, dignifies differences as a resource, “the more we share, the more we have”</w:t>
            </w:r>
            <w:r w:rsidR="00297010" w:rsidRPr="00C405DF">
              <w:rPr>
                <w:rFonts w:ascii="Times New Roman" w:hAnsi="Times New Roman" w:cs="Times New Roman"/>
              </w:rPr>
              <w:t xml:space="preserve">. </w:t>
            </w:r>
          </w:p>
          <w:p w14:paraId="25B5D061" w14:textId="77777777" w:rsidR="00C23603" w:rsidRPr="00C405DF" w:rsidRDefault="00C236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FE00C73" w14:textId="56C97CA8" w:rsidR="00873422" w:rsidRPr="00C405DF" w:rsidRDefault="00297010"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A</w:t>
            </w:r>
            <w:r w:rsidR="32564BB2" w:rsidRPr="00C405DF">
              <w:rPr>
                <w:rFonts w:ascii="Times New Roman" w:hAnsi="Times New Roman" w:cs="Times New Roman"/>
              </w:rPr>
              <w:t xml:space="preserve">sks what can be possible, considers value to be created by and carried by exchange of ideas and connections, </w:t>
            </w:r>
            <w:r w:rsidR="4FA0D3A4" w:rsidRPr="00C405DF">
              <w:rPr>
                <w:rFonts w:ascii="Times New Roman" w:hAnsi="Times New Roman" w:cs="Times New Roman"/>
              </w:rPr>
              <w:t>appreciate</w:t>
            </w:r>
            <w:r w:rsidR="32564BB2" w:rsidRPr="00C405DF">
              <w:rPr>
                <w:rFonts w:ascii="Times New Roman" w:hAnsi="Times New Roman" w:cs="Times New Roman"/>
              </w:rPr>
              <w:t xml:space="preserve"> and cultivates interdependence. </w:t>
            </w:r>
          </w:p>
          <w:p w14:paraId="16C69920" w14:textId="528A124E" w:rsidR="3C8EB530" w:rsidRPr="00C405DF" w:rsidRDefault="3C8EB530"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7A22683" w14:textId="77777777" w:rsidR="00873422" w:rsidRPr="00C405DF" w:rsidRDefault="00873422"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773B8" w:rsidRPr="00C405DF" w14:paraId="27253900" w14:textId="77777777" w:rsidTr="008D3C08">
        <w:tc>
          <w:tcPr>
            <w:cnfStyle w:val="001000000000" w:firstRow="0" w:lastRow="0" w:firstColumn="1" w:lastColumn="0" w:oddVBand="0" w:evenVBand="0" w:oddHBand="0" w:evenHBand="0" w:firstRowFirstColumn="0" w:firstRowLastColumn="0" w:lastRowFirstColumn="0" w:lastRowLastColumn="0"/>
            <w:tcW w:w="3681" w:type="dxa"/>
          </w:tcPr>
          <w:p w14:paraId="4E97EADA" w14:textId="2DB20221" w:rsidR="006773B8" w:rsidRPr="00C405DF" w:rsidRDefault="006773B8" w:rsidP="00C405DF">
            <w:pPr>
              <w:spacing w:after="200" w:line="276" w:lineRule="auto"/>
              <w:rPr>
                <w:rFonts w:ascii="Times New Roman" w:hAnsi="Times New Roman" w:cs="Times New Roman"/>
                <w:sz w:val="28"/>
              </w:rPr>
            </w:pPr>
            <w:r w:rsidRPr="00C405DF">
              <w:rPr>
                <w:rFonts w:ascii="Times New Roman" w:hAnsi="Times New Roman" w:cs="Times New Roman"/>
                <w:sz w:val="28"/>
              </w:rPr>
              <w:lastRenderedPageBreak/>
              <w:t xml:space="preserve">Listening </w:t>
            </w:r>
          </w:p>
          <w:p w14:paraId="14468EEC" w14:textId="77777777" w:rsidR="006773B8" w:rsidRPr="00C405DF" w:rsidRDefault="006773B8" w:rsidP="00C405DF">
            <w:pPr>
              <w:spacing w:after="200" w:line="276" w:lineRule="auto"/>
              <w:rPr>
                <w:rFonts w:ascii="Times New Roman" w:hAnsi="Times New Roman" w:cs="Times New Roman"/>
              </w:rPr>
            </w:pPr>
            <w:r w:rsidRPr="00C405DF">
              <w:rPr>
                <w:rFonts w:ascii="Times New Roman" w:hAnsi="Times New Roman" w:cs="Times New Roman"/>
              </w:rPr>
              <w:t>ATTITUDES:</w:t>
            </w:r>
          </w:p>
          <w:p w14:paraId="71E5C0C2" w14:textId="77777777" w:rsidR="006773B8" w:rsidRPr="00C405DF" w:rsidRDefault="006773B8" w:rsidP="00C405DF">
            <w:pPr>
              <w:pStyle w:val="ListParagraph"/>
              <w:numPr>
                <w:ilvl w:val="0"/>
                <w:numId w:val="49"/>
              </w:numPr>
              <w:spacing w:after="200" w:line="276" w:lineRule="auto"/>
              <w:rPr>
                <w:rFonts w:ascii="Times New Roman" w:eastAsiaTheme="minorEastAsia" w:hAnsi="Times New Roman" w:cs="Times New Roman"/>
              </w:rPr>
            </w:pPr>
            <w:r w:rsidRPr="00C405DF">
              <w:rPr>
                <w:rFonts w:ascii="Times New Roman" w:hAnsi="Times New Roman" w:cs="Times New Roman"/>
              </w:rPr>
              <w:t>Believes in the importance of including others’ perspectives</w:t>
            </w:r>
          </w:p>
          <w:p w14:paraId="1620C831" w14:textId="77777777" w:rsidR="006773B8" w:rsidRPr="00C405DF" w:rsidRDefault="006773B8" w:rsidP="00C405DF">
            <w:pPr>
              <w:pStyle w:val="ListParagraph"/>
              <w:numPr>
                <w:ilvl w:val="0"/>
                <w:numId w:val="1"/>
              </w:numPr>
              <w:spacing w:after="200" w:line="276" w:lineRule="auto"/>
              <w:rPr>
                <w:rFonts w:ascii="Times New Roman" w:hAnsi="Times New Roman" w:cs="Times New Roman"/>
              </w:rPr>
            </w:pPr>
            <w:r w:rsidRPr="00C405DF">
              <w:rPr>
                <w:rFonts w:ascii="Times New Roman" w:hAnsi="Times New Roman" w:cs="Times New Roman"/>
              </w:rPr>
              <w:lastRenderedPageBreak/>
              <w:t>Is open and patient with the interlocutor</w:t>
            </w:r>
          </w:p>
          <w:p w14:paraId="79DD7B1E" w14:textId="77777777" w:rsidR="008D3C08" w:rsidRPr="00C405DF" w:rsidRDefault="008D3C08" w:rsidP="00C405DF">
            <w:pPr>
              <w:spacing w:after="200" w:line="276" w:lineRule="auto"/>
              <w:rPr>
                <w:rFonts w:ascii="Times New Roman" w:hAnsi="Times New Roman" w:cs="Times New Roman"/>
              </w:rPr>
            </w:pPr>
            <w:r w:rsidRPr="00C405DF">
              <w:rPr>
                <w:rFonts w:ascii="Times New Roman" w:hAnsi="Times New Roman" w:cs="Times New Roman"/>
              </w:rPr>
              <w:t>SKILLS:</w:t>
            </w:r>
          </w:p>
          <w:p w14:paraId="40C92A6E" w14:textId="77777777" w:rsidR="008D3C08" w:rsidRPr="00C405DF" w:rsidRDefault="008D3C08" w:rsidP="00C405DF">
            <w:pPr>
              <w:pStyle w:val="ListParagraph"/>
              <w:numPr>
                <w:ilvl w:val="0"/>
                <w:numId w:val="50"/>
              </w:numPr>
              <w:spacing w:after="200" w:line="276" w:lineRule="auto"/>
              <w:rPr>
                <w:rFonts w:ascii="Times New Roman" w:eastAsiaTheme="minorEastAsia" w:hAnsi="Times New Roman" w:cs="Times New Roman"/>
              </w:rPr>
            </w:pPr>
            <w:r w:rsidRPr="00C405DF">
              <w:rPr>
                <w:rFonts w:ascii="Times New Roman" w:hAnsi="Times New Roman" w:cs="Times New Roman"/>
              </w:rPr>
              <w:t>Can listen with interest and curiosity</w:t>
            </w:r>
          </w:p>
          <w:p w14:paraId="006D939C" w14:textId="4E57C9FA" w:rsidR="008D3C08" w:rsidRPr="00C405DF" w:rsidRDefault="008D3C08" w:rsidP="00C405DF">
            <w:pPr>
              <w:pStyle w:val="ListParagraph"/>
              <w:numPr>
                <w:ilvl w:val="0"/>
                <w:numId w:val="50"/>
              </w:numPr>
              <w:spacing w:after="200" w:line="276" w:lineRule="auto"/>
              <w:rPr>
                <w:rFonts w:ascii="Times New Roman" w:hAnsi="Times New Roman" w:cs="Times New Roman"/>
              </w:rPr>
            </w:pPr>
            <w:r w:rsidRPr="00C405DF">
              <w:rPr>
                <w:rFonts w:ascii="Times New Roman" w:hAnsi="Times New Roman" w:cs="Times New Roman"/>
              </w:rPr>
              <w:t xml:space="preserve">Can establish an emotional connection with the interlocutor and understands </w:t>
            </w:r>
            <w:r w:rsidR="002D235F">
              <w:rPr>
                <w:rFonts w:ascii="Times New Roman" w:hAnsi="Times New Roman" w:cs="Times New Roman"/>
              </w:rPr>
              <w:t>their</w:t>
            </w:r>
            <w:r w:rsidRPr="00C405DF">
              <w:rPr>
                <w:rFonts w:ascii="Times New Roman" w:hAnsi="Times New Roman" w:cs="Times New Roman"/>
              </w:rPr>
              <w:t xml:space="preserve"> perspective</w:t>
            </w:r>
          </w:p>
          <w:p w14:paraId="373E21F8" w14:textId="77777777" w:rsidR="008D3C08" w:rsidRPr="00C405DF" w:rsidRDefault="008D3C08" w:rsidP="00C405DF">
            <w:pPr>
              <w:spacing w:after="200" w:line="276" w:lineRule="auto"/>
              <w:rPr>
                <w:rFonts w:ascii="Times New Roman" w:hAnsi="Times New Roman" w:cs="Times New Roman"/>
              </w:rPr>
            </w:pPr>
            <w:r w:rsidRPr="00C405DF">
              <w:rPr>
                <w:rFonts w:ascii="Times New Roman" w:hAnsi="Times New Roman" w:cs="Times New Roman"/>
              </w:rPr>
              <w:t>KNOWLEDGE AND UNDERSTANDING:</w:t>
            </w:r>
          </w:p>
          <w:p w14:paraId="65A9ED73" w14:textId="77777777" w:rsidR="008D3C08" w:rsidRPr="00C405DF" w:rsidRDefault="008D3C08" w:rsidP="00C405DF">
            <w:pPr>
              <w:pStyle w:val="ListParagraph"/>
              <w:numPr>
                <w:ilvl w:val="0"/>
                <w:numId w:val="51"/>
              </w:numPr>
              <w:spacing w:after="200" w:line="276" w:lineRule="auto"/>
              <w:rPr>
                <w:rFonts w:ascii="Times New Roman" w:eastAsiaTheme="minorEastAsia" w:hAnsi="Times New Roman" w:cs="Times New Roman"/>
              </w:rPr>
            </w:pPr>
            <w:r w:rsidRPr="00C405DF">
              <w:rPr>
                <w:rFonts w:ascii="Times New Roman" w:eastAsiaTheme="minorEastAsia" w:hAnsi="Times New Roman" w:cs="Times New Roman"/>
              </w:rPr>
              <w:t>Understands and strives to apply the basic behaviours of ‘listening with attention and speaking with intention’.</w:t>
            </w:r>
          </w:p>
          <w:p w14:paraId="4307441F" w14:textId="77777777" w:rsidR="008D3C08" w:rsidRPr="00C405DF" w:rsidRDefault="008D3C08" w:rsidP="00C405DF">
            <w:pPr>
              <w:pStyle w:val="ListParagraph"/>
              <w:numPr>
                <w:ilvl w:val="0"/>
                <w:numId w:val="51"/>
              </w:numPr>
              <w:spacing w:after="200" w:line="276" w:lineRule="auto"/>
              <w:rPr>
                <w:rFonts w:ascii="Times New Roman" w:hAnsi="Times New Roman" w:cs="Times New Roman"/>
              </w:rPr>
            </w:pPr>
            <w:r w:rsidRPr="00C405DF">
              <w:rPr>
                <w:rFonts w:ascii="Times New Roman" w:hAnsi="Times New Roman" w:cs="Times New Roman"/>
              </w:rPr>
              <w:t xml:space="preserve">Knows how to improve communication in order to clearly convey one’s message </w:t>
            </w:r>
          </w:p>
          <w:p w14:paraId="0C0BD571" w14:textId="74FBEF34" w:rsidR="006773B8" w:rsidRPr="00C405DF" w:rsidRDefault="006773B8" w:rsidP="00C405DF">
            <w:pPr>
              <w:spacing w:line="276" w:lineRule="auto"/>
              <w:textAlignment w:val="baseline"/>
              <w:rPr>
                <w:rFonts w:ascii="Times New Roman" w:eastAsia="Times New Roman" w:hAnsi="Times New Roman" w:cs="Times New Roman"/>
                <w:sz w:val="28"/>
                <w:lang w:eastAsia="de-AT"/>
              </w:rPr>
            </w:pPr>
          </w:p>
        </w:tc>
        <w:tc>
          <w:tcPr>
            <w:tcW w:w="2551" w:type="dxa"/>
          </w:tcPr>
          <w:p w14:paraId="02ACC111"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C405DF">
              <w:rPr>
                <w:rFonts w:ascii="Times New Roman" w:eastAsiaTheme="minorEastAsia" w:hAnsi="Times New Roman" w:cs="Times New Roman"/>
              </w:rPr>
              <w:lastRenderedPageBreak/>
              <w:t>Understands and strives to apply the basic behaviours of ‘listening with attention and speaking with intention’ (factually and empathically).</w:t>
            </w:r>
          </w:p>
          <w:p w14:paraId="387764AB"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p w14:paraId="575DD681"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Listens equally to everyone. and reaches out to the underserved and those whose voices are commonly absent from the conversation.</w:t>
            </w:r>
          </w:p>
          <w:p w14:paraId="45FAF04C"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D080B18" w14:textId="46E180DB"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hAnsi="Times New Roman" w:cs="Times New Roman"/>
              </w:rPr>
              <w:t>Encourages the speaker to communicate fully, openly, and honestly.</w:t>
            </w:r>
          </w:p>
        </w:tc>
        <w:tc>
          <w:tcPr>
            <w:tcW w:w="2552" w:type="dxa"/>
          </w:tcPr>
          <w:p w14:paraId="541924F4" w14:textId="77777777" w:rsidR="006773B8" w:rsidRPr="00C405DF" w:rsidRDefault="006773B8" w:rsidP="00C405D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 xml:space="preserve">Expresses active interest and curiosity in what the other person has to say and makes him or her feel heard. Takes the time to </w:t>
            </w:r>
            <w:r w:rsidRPr="00C405DF">
              <w:rPr>
                <w:rFonts w:ascii="Times New Roman" w:hAnsi="Times New Roman" w:cs="Times New Roman"/>
              </w:rPr>
              <w:lastRenderedPageBreak/>
              <w:t xml:space="preserve">hear out without interrupting, makes eye contact, takes notes, etc. </w:t>
            </w:r>
          </w:p>
          <w:p w14:paraId="789E76A6" w14:textId="63AB84D9" w:rsidR="006773B8" w:rsidRPr="00C405DF" w:rsidRDefault="006773B8"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hAnsi="Times New Roman" w:cs="Times New Roman"/>
              </w:rPr>
              <w:t xml:space="preserve">‘Sees’ through the other person’s eye and establishes emotional connection. </w:t>
            </w:r>
          </w:p>
        </w:tc>
        <w:tc>
          <w:tcPr>
            <w:tcW w:w="2551" w:type="dxa"/>
          </w:tcPr>
          <w:p w14:paraId="46145B5D" w14:textId="4E2975F3" w:rsidR="006773B8" w:rsidRPr="00C405DF" w:rsidRDefault="006773B8" w:rsidP="00C405D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Arrives at a shared and agreed understanding and acceptances of both sides' views.</w:t>
            </w:r>
            <w:r w:rsidR="00C23603">
              <w:rPr>
                <w:rFonts w:ascii="Times New Roman" w:hAnsi="Times New Roman" w:cs="Times New Roman"/>
              </w:rPr>
              <w:t xml:space="preserve"> </w:t>
            </w:r>
            <w:r w:rsidRPr="00C405DF">
              <w:rPr>
                <w:rFonts w:ascii="Times New Roman" w:hAnsi="Times New Roman" w:cs="Times New Roman"/>
              </w:rPr>
              <w:t>Practises empathic listening “Let me reflect what I hear you saying and feeling”.</w:t>
            </w:r>
          </w:p>
          <w:p w14:paraId="723AC3D3" w14:textId="1601D328" w:rsidR="006773B8" w:rsidRPr="00C405DF" w:rsidRDefault="006773B8"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hAnsi="Times New Roman" w:cs="Times New Roman"/>
              </w:rPr>
              <w:lastRenderedPageBreak/>
              <w:t>Helps speakers who are less able to convey the message to communicate in a better way (pace, tone of voice, accent, others’ interruptions).</w:t>
            </w:r>
          </w:p>
        </w:tc>
        <w:tc>
          <w:tcPr>
            <w:tcW w:w="2552" w:type="dxa"/>
          </w:tcPr>
          <w:p w14:paraId="5F0E6D3C" w14:textId="77777777" w:rsidR="006773B8" w:rsidRPr="00C405DF" w:rsidRDefault="006773B8" w:rsidP="00C405D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Develops a selflessness approach, putting the speaker first, not having preconceived ideas.</w:t>
            </w:r>
          </w:p>
          <w:p w14:paraId="537769DE" w14:textId="00148153" w:rsidR="006773B8" w:rsidRPr="00C405DF" w:rsidRDefault="006773B8"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hAnsi="Times New Roman" w:cs="Times New Roman"/>
              </w:rPr>
              <w:t>Listens through even when being or feeling ver</w:t>
            </w:r>
            <w:r w:rsidRPr="00C405DF">
              <w:rPr>
                <w:rFonts w:ascii="Times New Roman" w:hAnsi="Times New Roman" w:cs="Times New Roman"/>
              </w:rPr>
              <w:lastRenderedPageBreak/>
              <w:t>bally attacked or criticised.  Keeps calm, understands what is being said. Asks clarifying questions without hitting back, etc.</w:t>
            </w:r>
          </w:p>
        </w:tc>
      </w:tr>
      <w:tr w:rsidR="006773B8" w:rsidRPr="00C405DF" w14:paraId="46FC8CCB" w14:textId="77777777" w:rsidTr="008D3C08">
        <w:tc>
          <w:tcPr>
            <w:cnfStyle w:val="001000000000" w:firstRow="0" w:lastRow="0" w:firstColumn="1" w:lastColumn="0" w:oddVBand="0" w:evenVBand="0" w:oddHBand="0" w:evenHBand="0" w:firstRowFirstColumn="0" w:firstRowLastColumn="0" w:lastRowFirstColumn="0" w:lastRowLastColumn="0"/>
            <w:tcW w:w="3681" w:type="dxa"/>
            <w:hideMark/>
          </w:tcPr>
          <w:p w14:paraId="3AE85C82" w14:textId="08D73D0C" w:rsidR="006773B8" w:rsidRPr="00C405DF" w:rsidRDefault="006773B8" w:rsidP="00C405DF">
            <w:pPr>
              <w:spacing w:line="276" w:lineRule="auto"/>
              <w:textAlignment w:val="baseline"/>
              <w:rPr>
                <w:rFonts w:ascii="Times New Roman" w:eastAsia="Times New Roman" w:hAnsi="Times New Roman" w:cs="Times New Roman"/>
                <w:sz w:val="28"/>
                <w:lang w:eastAsia="de-AT"/>
              </w:rPr>
            </w:pPr>
            <w:r w:rsidRPr="00C405DF">
              <w:rPr>
                <w:rFonts w:ascii="Times New Roman" w:eastAsia="Times New Roman" w:hAnsi="Times New Roman" w:cs="Times New Roman"/>
                <w:sz w:val="28"/>
                <w:lang w:eastAsia="de-AT"/>
              </w:rPr>
              <w:lastRenderedPageBreak/>
              <w:t>Working with empathy &amp; emotion</w:t>
            </w:r>
          </w:p>
          <w:p w14:paraId="444D99B3" w14:textId="77777777" w:rsidR="006773B8" w:rsidRPr="00C405DF" w:rsidRDefault="006773B8" w:rsidP="00C405DF">
            <w:pPr>
              <w:spacing w:line="276" w:lineRule="auto"/>
              <w:textAlignment w:val="baseline"/>
              <w:rPr>
                <w:rFonts w:ascii="Times New Roman" w:eastAsia="Times New Roman" w:hAnsi="Times New Roman" w:cs="Times New Roman"/>
                <w:b w:val="0"/>
                <w:bCs w:val="0"/>
                <w:lang w:eastAsia="de-AT"/>
              </w:rPr>
            </w:pPr>
          </w:p>
          <w:p w14:paraId="71E9C8AD" w14:textId="6A2D8FAD" w:rsidR="006773B8" w:rsidRDefault="006773B8" w:rsidP="00C405DF">
            <w:pPr>
              <w:spacing w:line="276" w:lineRule="auto"/>
              <w:rPr>
                <w:rFonts w:ascii="Times New Roman" w:hAnsi="Times New Roman" w:cs="Times New Roman"/>
              </w:rPr>
            </w:pPr>
            <w:r w:rsidRPr="00C405DF">
              <w:rPr>
                <w:rFonts w:ascii="Times New Roman" w:hAnsi="Times New Roman" w:cs="Times New Roman"/>
              </w:rPr>
              <w:t>ATTITUDE:</w:t>
            </w:r>
          </w:p>
          <w:p w14:paraId="70EDC8BF" w14:textId="77777777" w:rsidR="00477D95" w:rsidRPr="00C405DF" w:rsidRDefault="00477D95" w:rsidP="00C405DF">
            <w:pPr>
              <w:spacing w:line="276" w:lineRule="auto"/>
              <w:rPr>
                <w:rFonts w:ascii="Times New Roman" w:hAnsi="Times New Roman" w:cs="Times New Roman"/>
                <w:lang w:val="en-IE"/>
              </w:rPr>
            </w:pPr>
          </w:p>
          <w:p w14:paraId="7F4DEECE" w14:textId="72A850E3" w:rsidR="006773B8" w:rsidRPr="00C405DF" w:rsidRDefault="006773B8" w:rsidP="00C62477">
            <w:pPr>
              <w:pStyle w:val="ListParagraph"/>
              <w:numPr>
                <w:ilvl w:val="0"/>
                <w:numId w:val="59"/>
              </w:numPr>
              <w:spacing w:line="276" w:lineRule="auto"/>
              <w:ind w:left="315"/>
              <w:rPr>
                <w:rFonts w:ascii="Times New Roman" w:hAnsi="Times New Roman" w:cs="Times New Roman"/>
                <w:lang w:val="en-IE"/>
              </w:rPr>
            </w:pPr>
            <w:r w:rsidRPr="00C405DF">
              <w:rPr>
                <w:rFonts w:ascii="Times New Roman" w:hAnsi="Times New Roman" w:cs="Times New Roman"/>
                <w:lang w:val="en-IE"/>
              </w:rPr>
              <w:t>Commits to a value-based and non-judgemental mindset.</w:t>
            </w:r>
          </w:p>
          <w:p w14:paraId="059E425A" w14:textId="77777777" w:rsidR="006773B8" w:rsidRPr="00C405DF" w:rsidRDefault="006773B8" w:rsidP="00C405DF">
            <w:pPr>
              <w:pStyle w:val="ListParagraph"/>
              <w:spacing w:line="276" w:lineRule="auto"/>
              <w:rPr>
                <w:rFonts w:ascii="Times New Roman" w:hAnsi="Times New Roman" w:cs="Times New Roman"/>
                <w:lang w:val="en-IE"/>
              </w:rPr>
            </w:pPr>
          </w:p>
          <w:p w14:paraId="52556A62" w14:textId="737D9206" w:rsidR="006773B8" w:rsidRPr="00C405DF" w:rsidRDefault="006773B8" w:rsidP="00C405DF">
            <w:pPr>
              <w:spacing w:after="200" w:line="276" w:lineRule="auto"/>
              <w:rPr>
                <w:rFonts w:ascii="Times New Roman" w:hAnsi="Times New Roman" w:cs="Times New Roman"/>
              </w:rPr>
            </w:pPr>
            <w:r w:rsidRPr="00C405DF">
              <w:rPr>
                <w:rFonts w:ascii="Times New Roman" w:hAnsi="Times New Roman" w:cs="Times New Roman"/>
              </w:rPr>
              <w:t>SKILL:</w:t>
            </w:r>
          </w:p>
          <w:p w14:paraId="6A2DDA10" w14:textId="618BE11E" w:rsidR="006773B8" w:rsidRPr="00C405DF" w:rsidRDefault="006773B8" w:rsidP="00C62477">
            <w:pPr>
              <w:pStyle w:val="ListParagraph"/>
              <w:numPr>
                <w:ilvl w:val="0"/>
                <w:numId w:val="59"/>
              </w:numPr>
              <w:spacing w:line="276" w:lineRule="auto"/>
              <w:ind w:left="315"/>
              <w:rPr>
                <w:rFonts w:ascii="Times New Roman" w:hAnsi="Times New Roman" w:cs="Times New Roman"/>
                <w:lang w:val="en-IE"/>
              </w:rPr>
            </w:pPr>
            <w:r w:rsidRPr="00C405DF">
              <w:rPr>
                <w:rFonts w:ascii="Times New Roman" w:hAnsi="Times New Roman" w:cs="Times New Roman"/>
                <w:lang w:val="en-IE"/>
              </w:rPr>
              <w:lastRenderedPageBreak/>
              <w:t>Cultivates own and other’s emotional capacities, to facilitate cooperation and trust, and contributes to the emotional intelligence of the organisation.</w:t>
            </w:r>
          </w:p>
          <w:p w14:paraId="4E483941" w14:textId="77777777" w:rsidR="006773B8" w:rsidRPr="00C405DF" w:rsidRDefault="006773B8" w:rsidP="00C405DF">
            <w:pPr>
              <w:pStyle w:val="ListParagraph"/>
              <w:spacing w:line="276" w:lineRule="auto"/>
              <w:rPr>
                <w:rFonts w:ascii="Times New Roman" w:hAnsi="Times New Roman" w:cs="Times New Roman"/>
                <w:lang w:val="en-IE"/>
              </w:rPr>
            </w:pPr>
          </w:p>
          <w:p w14:paraId="2EC65116" w14:textId="640B61A7" w:rsidR="006773B8" w:rsidRPr="00C405DF" w:rsidRDefault="006773B8" w:rsidP="00C405DF">
            <w:pPr>
              <w:spacing w:after="200" w:line="276" w:lineRule="auto"/>
              <w:rPr>
                <w:rFonts w:ascii="Times New Roman" w:hAnsi="Times New Roman" w:cs="Times New Roman"/>
                <w:lang w:val="en-IE"/>
              </w:rPr>
            </w:pPr>
            <w:r w:rsidRPr="00C405DF">
              <w:rPr>
                <w:rFonts w:ascii="Times New Roman" w:hAnsi="Times New Roman" w:cs="Times New Roman"/>
                <w:lang w:val="en-IE"/>
              </w:rPr>
              <w:t xml:space="preserve">KNOWLEDGE </w:t>
            </w:r>
            <w:r w:rsidR="008D3C08" w:rsidRPr="00C405DF">
              <w:rPr>
                <w:rFonts w:ascii="Times New Roman" w:hAnsi="Times New Roman" w:cs="Times New Roman"/>
                <w:lang w:val="en-IE"/>
              </w:rPr>
              <w:t>AND</w:t>
            </w:r>
            <w:r w:rsidRPr="00C405DF">
              <w:rPr>
                <w:rFonts w:ascii="Times New Roman" w:hAnsi="Times New Roman" w:cs="Times New Roman"/>
                <w:lang w:val="en-IE"/>
              </w:rPr>
              <w:t xml:space="preserve"> UNDERSTANDING:</w:t>
            </w:r>
          </w:p>
          <w:p w14:paraId="2E1C79B7" w14:textId="4CB58EDD" w:rsidR="006773B8" w:rsidRPr="00C405DF" w:rsidRDefault="006773B8" w:rsidP="00C62477">
            <w:pPr>
              <w:pStyle w:val="ListParagraph"/>
              <w:numPr>
                <w:ilvl w:val="0"/>
                <w:numId w:val="59"/>
              </w:numPr>
              <w:spacing w:line="276" w:lineRule="auto"/>
              <w:ind w:left="315"/>
              <w:textAlignment w:val="baseline"/>
              <w:rPr>
                <w:rFonts w:ascii="Times New Roman" w:hAnsi="Times New Roman" w:cs="Times New Roman"/>
                <w:lang w:val="en-IE"/>
              </w:rPr>
            </w:pPr>
            <w:r w:rsidRPr="00C405DF">
              <w:rPr>
                <w:rFonts w:ascii="Times New Roman" w:hAnsi="Times New Roman" w:cs="Times New Roman"/>
              </w:rPr>
              <w:t>Understands the role of emotions in cognitive processes</w:t>
            </w:r>
            <w:r w:rsidR="00C62477">
              <w:rPr>
                <w:rFonts w:ascii="Times New Roman" w:hAnsi="Times New Roman" w:cs="Times New Roman"/>
              </w:rPr>
              <w:t>, collaboration</w:t>
            </w:r>
            <w:r w:rsidRPr="00C405DF">
              <w:rPr>
                <w:rFonts w:ascii="Times New Roman" w:hAnsi="Times New Roman" w:cs="Times New Roman"/>
              </w:rPr>
              <w:t xml:space="preserve"> and decision-making.</w:t>
            </w:r>
          </w:p>
        </w:tc>
        <w:tc>
          <w:tcPr>
            <w:tcW w:w="2551" w:type="dxa"/>
            <w:hideMark/>
          </w:tcPr>
          <w:p w14:paraId="46E48A57" w14:textId="7EB60B50"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eastAsia="Times New Roman" w:hAnsi="Times New Roman" w:cs="Times New Roman"/>
                <w:lang w:eastAsia="de-AT"/>
              </w:rPr>
              <w:lastRenderedPageBreak/>
              <w:t xml:space="preserve">Shows empathy, not judgment towards others. Recognises the role of </w:t>
            </w:r>
            <w:r w:rsidR="002D235F">
              <w:rPr>
                <w:rFonts w:ascii="Times New Roman" w:eastAsia="Times New Roman" w:hAnsi="Times New Roman" w:cs="Times New Roman"/>
                <w:lang w:eastAsia="de-AT"/>
              </w:rPr>
              <w:t xml:space="preserve">one’s own </w:t>
            </w:r>
            <w:r w:rsidRPr="00C405DF">
              <w:rPr>
                <w:rFonts w:ascii="Times New Roman" w:eastAsia="Times New Roman" w:hAnsi="Times New Roman" w:cs="Times New Roman"/>
                <w:lang w:eastAsia="de-AT"/>
              </w:rPr>
              <w:t xml:space="preserve">emotions, attitudes, and behaviours in shaping other people's attitude and behaviours.  </w:t>
            </w:r>
          </w:p>
          <w:p w14:paraId="6EC082C6"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D03CA6B" w14:textId="5870CA2E" w:rsidR="006773B8" w:rsidRPr="00C405DF" w:rsidRDefault="006773B8"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 xml:space="preserve">Commits to uphold a non-defensive attitude towards </w:t>
            </w:r>
            <w:r w:rsidRPr="00C405DF">
              <w:rPr>
                <w:rFonts w:ascii="Times New Roman" w:eastAsia="Times New Roman" w:hAnsi="Times New Roman" w:cs="Times New Roman"/>
                <w:lang w:eastAsia="de-AT"/>
              </w:rPr>
              <w:lastRenderedPageBreak/>
              <w:t>others even in disagreement.</w:t>
            </w:r>
          </w:p>
          <w:p w14:paraId="157628AA" w14:textId="2A1D8D8D" w:rsidR="006773B8" w:rsidRPr="00C405DF" w:rsidRDefault="006773B8"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tc>
        <w:tc>
          <w:tcPr>
            <w:tcW w:w="2552" w:type="dxa"/>
            <w:hideMark/>
          </w:tcPr>
          <w:p w14:paraId="60EFE6E5" w14:textId="41A46486" w:rsidR="006773B8" w:rsidRPr="00C405DF" w:rsidRDefault="006773B8"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lastRenderedPageBreak/>
              <w:t xml:space="preserve">Proactively explores and cultivates </w:t>
            </w:r>
            <w:r w:rsidR="002D235F">
              <w:rPr>
                <w:rFonts w:ascii="Times New Roman" w:eastAsia="Times New Roman" w:hAnsi="Times New Roman" w:cs="Times New Roman"/>
                <w:lang w:eastAsia="de-AT"/>
              </w:rPr>
              <w:t>one’s own</w:t>
            </w:r>
            <w:r w:rsidRPr="00C405DF">
              <w:rPr>
                <w:rFonts w:ascii="Times New Roman" w:eastAsia="Times New Roman" w:hAnsi="Times New Roman" w:cs="Times New Roman"/>
                <w:lang w:eastAsia="de-AT"/>
              </w:rPr>
              <w:t xml:space="preserve"> emotional and values landscape as well as learns about the values landscape of others. </w:t>
            </w:r>
          </w:p>
          <w:p w14:paraId="7102CAA9" w14:textId="0A9175A1" w:rsidR="006773B8" w:rsidRPr="00C405DF" w:rsidRDefault="006773B8"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Demonstrates behaviour that leverages emotions to enhance cognitive pro</w:t>
            </w:r>
            <w:r w:rsidRPr="00C405DF">
              <w:rPr>
                <w:rFonts w:ascii="Times New Roman" w:eastAsia="Times New Roman" w:hAnsi="Times New Roman" w:cs="Times New Roman"/>
                <w:lang w:eastAsia="de-AT"/>
              </w:rPr>
              <w:lastRenderedPageBreak/>
              <w:t>cesses and decision making, by generating and maintaining engagement, co-operation, and trust.</w:t>
            </w:r>
          </w:p>
        </w:tc>
        <w:tc>
          <w:tcPr>
            <w:tcW w:w="2551" w:type="dxa"/>
            <w:hideMark/>
          </w:tcPr>
          <w:p w14:paraId="50B342F2" w14:textId="2507C1AB" w:rsidR="006773B8" w:rsidRPr="00C405DF" w:rsidRDefault="006773B8"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lastRenderedPageBreak/>
              <w:t xml:space="preserve">Helps colleagues to explore, express and expand their empathy and emotional capacities and develop values empathy, e.g., by studying information about the diversity of values in the population. </w:t>
            </w:r>
          </w:p>
          <w:p w14:paraId="78BF4EF2" w14:textId="77777777" w:rsidR="006773B8" w:rsidRPr="00C405DF" w:rsidRDefault="006773B8"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1325AB7C" w14:textId="06649D07" w:rsidR="006773B8" w:rsidRPr="00C405DF" w:rsidRDefault="006773B8"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AT"/>
              </w:rPr>
            </w:pPr>
            <w:r w:rsidRPr="00C405DF">
              <w:rPr>
                <w:rFonts w:ascii="Times New Roman" w:eastAsia="Times New Roman" w:hAnsi="Times New Roman" w:cs="Times New Roman"/>
                <w:lang w:eastAsia="de-AT"/>
              </w:rPr>
              <w:lastRenderedPageBreak/>
              <w:t>Valorises individual or group contributions and facilitates non-defensive collaborative atmosphere even in disagreement. </w:t>
            </w:r>
          </w:p>
          <w:p w14:paraId="273071B7" w14:textId="07D3A925" w:rsidR="006773B8" w:rsidRPr="00C405DF" w:rsidRDefault="006773B8"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AT"/>
              </w:rPr>
            </w:pPr>
          </w:p>
        </w:tc>
        <w:tc>
          <w:tcPr>
            <w:tcW w:w="2552" w:type="dxa"/>
            <w:hideMark/>
          </w:tcPr>
          <w:p w14:paraId="08873FC4" w14:textId="08955330" w:rsidR="006773B8" w:rsidRPr="00C405DF" w:rsidRDefault="006773B8"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lastRenderedPageBreak/>
              <w:t>Has a significant impact in establishing and applying empathy for values towards citizens and other stakeholders in the policy making process. Cultivates the emotional intelligence of the organisation.</w:t>
            </w:r>
          </w:p>
          <w:p w14:paraId="47A60437" w14:textId="25414852" w:rsidR="006773B8" w:rsidRPr="00C405DF" w:rsidRDefault="006773B8"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AT"/>
              </w:rPr>
            </w:pPr>
          </w:p>
        </w:tc>
      </w:tr>
      <w:tr w:rsidR="006773B8" w:rsidRPr="00C405DF" w14:paraId="3634E6FC" w14:textId="77777777" w:rsidTr="008D3C08">
        <w:tc>
          <w:tcPr>
            <w:cnfStyle w:val="001000000000" w:firstRow="0" w:lastRow="0" w:firstColumn="1" w:lastColumn="0" w:oddVBand="0" w:evenVBand="0" w:oddHBand="0" w:evenHBand="0" w:firstRowFirstColumn="0" w:firstRowLastColumn="0" w:lastRowFirstColumn="0" w:lastRowLastColumn="0"/>
            <w:tcW w:w="3681" w:type="dxa"/>
          </w:tcPr>
          <w:p w14:paraId="74734720" w14:textId="00C1CEE6" w:rsidR="006773B8" w:rsidRPr="00C405DF" w:rsidRDefault="006773B8" w:rsidP="00C405DF">
            <w:pPr>
              <w:spacing w:line="276" w:lineRule="auto"/>
              <w:rPr>
                <w:rFonts w:ascii="Times New Roman" w:hAnsi="Times New Roman" w:cs="Times New Roman"/>
                <w:sz w:val="28"/>
              </w:rPr>
            </w:pPr>
            <w:r w:rsidRPr="00C405DF">
              <w:rPr>
                <w:rFonts w:ascii="Times New Roman" w:hAnsi="Times New Roman" w:cs="Times New Roman"/>
                <w:sz w:val="28"/>
              </w:rPr>
              <w:t>Planning and practicing collaboration</w:t>
            </w:r>
          </w:p>
          <w:p w14:paraId="262AF33F" w14:textId="77777777" w:rsidR="006773B8" w:rsidRPr="00C405DF" w:rsidRDefault="006773B8" w:rsidP="00C405DF">
            <w:pPr>
              <w:spacing w:line="276" w:lineRule="auto"/>
              <w:rPr>
                <w:rFonts w:ascii="Times New Roman" w:hAnsi="Times New Roman" w:cs="Times New Roman"/>
              </w:rPr>
            </w:pPr>
          </w:p>
          <w:p w14:paraId="130F42AD" w14:textId="7568F091" w:rsidR="006773B8" w:rsidRDefault="006773B8" w:rsidP="00C405DF">
            <w:pPr>
              <w:spacing w:line="276" w:lineRule="auto"/>
              <w:rPr>
                <w:rFonts w:ascii="Times New Roman" w:hAnsi="Times New Roman" w:cs="Times New Roman"/>
              </w:rPr>
            </w:pPr>
            <w:r w:rsidRPr="00C405DF">
              <w:rPr>
                <w:rFonts w:ascii="Times New Roman" w:hAnsi="Times New Roman" w:cs="Times New Roman"/>
              </w:rPr>
              <w:t>ATTITUDE:</w:t>
            </w:r>
          </w:p>
          <w:p w14:paraId="55E1EB2D" w14:textId="77777777" w:rsidR="00C62477" w:rsidRPr="00C405DF" w:rsidRDefault="00C62477" w:rsidP="00C405DF">
            <w:pPr>
              <w:spacing w:line="276" w:lineRule="auto"/>
              <w:rPr>
                <w:rFonts w:ascii="Times New Roman" w:hAnsi="Times New Roman" w:cs="Times New Roman"/>
              </w:rPr>
            </w:pPr>
          </w:p>
          <w:p w14:paraId="607CBE20" w14:textId="6E5905C2" w:rsidR="006773B8" w:rsidRPr="00C405DF" w:rsidRDefault="006773B8" w:rsidP="008F5FB2">
            <w:pPr>
              <w:pStyle w:val="ListParagraph"/>
              <w:numPr>
                <w:ilvl w:val="0"/>
                <w:numId w:val="59"/>
              </w:numPr>
              <w:spacing w:line="276" w:lineRule="auto"/>
              <w:ind w:left="315"/>
              <w:rPr>
                <w:rFonts w:ascii="Times New Roman" w:hAnsi="Times New Roman" w:cs="Times New Roman"/>
              </w:rPr>
            </w:pPr>
            <w:r w:rsidRPr="00C405DF">
              <w:rPr>
                <w:rFonts w:ascii="Times New Roman" w:hAnsi="Times New Roman" w:cs="Times New Roman"/>
              </w:rPr>
              <w:t>Recognises the importance of cultivating a collaborative culture</w:t>
            </w:r>
            <w:r w:rsidR="00C62477">
              <w:rPr>
                <w:rFonts w:ascii="Times New Roman" w:hAnsi="Times New Roman" w:cs="Times New Roman"/>
              </w:rPr>
              <w:t>,</w:t>
            </w:r>
            <w:r w:rsidRPr="00C405DF">
              <w:rPr>
                <w:rFonts w:ascii="Times New Roman" w:hAnsi="Times New Roman" w:cs="Times New Roman"/>
              </w:rPr>
              <w:t xml:space="preserve"> dev</w:t>
            </w:r>
            <w:r w:rsidR="00C62477">
              <w:rPr>
                <w:rFonts w:ascii="Times New Roman" w:hAnsi="Times New Roman" w:cs="Times New Roman"/>
              </w:rPr>
              <w:t xml:space="preserve">eloping collective intelligence as well as </w:t>
            </w:r>
            <w:r w:rsidRPr="00C405DF">
              <w:rPr>
                <w:rFonts w:ascii="Times New Roman" w:hAnsi="Times New Roman" w:cs="Times New Roman"/>
              </w:rPr>
              <w:t>identify</w:t>
            </w:r>
            <w:r w:rsidR="00C62477">
              <w:rPr>
                <w:rFonts w:ascii="Times New Roman" w:hAnsi="Times New Roman" w:cs="Times New Roman"/>
              </w:rPr>
              <w:t>ing</w:t>
            </w:r>
            <w:r w:rsidRPr="00C405DF">
              <w:rPr>
                <w:rFonts w:ascii="Times New Roman" w:hAnsi="Times New Roman" w:cs="Times New Roman"/>
              </w:rPr>
              <w:t xml:space="preserve"> and develop</w:t>
            </w:r>
            <w:r w:rsidR="00C62477">
              <w:rPr>
                <w:rFonts w:ascii="Times New Roman" w:hAnsi="Times New Roman" w:cs="Times New Roman"/>
              </w:rPr>
              <w:t>ing</w:t>
            </w:r>
            <w:r w:rsidRPr="00C405DF">
              <w:rPr>
                <w:rFonts w:ascii="Times New Roman" w:hAnsi="Times New Roman" w:cs="Times New Roman"/>
              </w:rPr>
              <w:t xml:space="preserve"> collaborative opportunities.</w:t>
            </w:r>
          </w:p>
          <w:p w14:paraId="5320D1AE" w14:textId="6F691879" w:rsidR="006773B8" w:rsidRPr="00C405DF" w:rsidRDefault="006773B8" w:rsidP="00C405DF">
            <w:pPr>
              <w:pStyle w:val="ListParagraph"/>
              <w:spacing w:line="276" w:lineRule="auto"/>
              <w:rPr>
                <w:rFonts w:ascii="Times New Roman" w:hAnsi="Times New Roman" w:cs="Times New Roman"/>
              </w:rPr>
            </w:pPr>
          </w:p>
          <w:p w14:paraId="1238A045" w14:textId="411F1E1D" w:rsidR="006773B8" w:rsidRDefault="006773B8" w:rsidP="00C405DF">
            <w:pPr>
              <w:spacing w:line="276" w:lineRule="auto"/>
              <w:rPr>
                <w:rFonts w:ascii="Times New Roman" w:hAnsi="Times New Roman" w:cs="Times New Roman"/>
              </w:rPr>
            </w:pPr>
            <w:r w:rsidRPr="00C405DF">
              <w:rPr>
                <w:rFonts w:ascii="Times New Roman" w:hAnsi="Times New Roman" w:cs="Times New Roman"/>
              </w:rPr>
              <w:t>SKILL:</w:t>
            </w:r>
          </w:p>
          <w:p w14:paraId="61D302A5" w14:textId="77777777" w:rsidR="008F5FB2" w:rsidRPr="00C405DF" w:rsidRDefault="008F5FB2" w:rsidP="00C405DF">
            <w:pPr>
              <w:spacing w:line="276" w:lineRule="auto"/>
              <w:rPr>
                <w:rFonts w:ascii="Times New Roman" w:hAnsi="Times New Roman" w:cs="Times New Roman"/>
              </w:rPr>
            </w:pPr>
          </w:p>
          <w:p w14:paraId="780B695F" w14:textId="680BEA27" w:rsidR="006773B8" w:rsidRPr="00C405DF" w:rsidRDefault="006773B8" w:rsidP="008F5FB2">
            <w:pPr>
              <w:pStyle w:val="ListParagraph"/>
              <w:numPr>
                <w:ilvl w:val="0"/>
                <w:numId w:val="59"/>
              </w:numPr>
              <w:spacing w:line="276" w:lineRule="auto"/>
              <w:ind w:left="315"/>
              <w:rPr>
                <w:rFonts w:ascii="Times New Roman" w:hAnsi="Times New Roman" w:cs="Times New Roman"/>
              </w:rPr>
            </w:pPr>
            <w:r w:rsidRPr="00C405DF">
              <w:rPr>
                <w:rFonts w:ascii="Times New Roman" w:hAnsi="Times New Roman" w:cs="Times New Roman"/>
              </w:rPr>
              <w:t>Can steer group dynamics and manages information sharing and participatory processes in different settings.</w:t>
            </w:r>
          </w:p>
          <w:p w14:paraId="4D061F96" w14:textId="77777777" w:rsidR="006773B8" w:rsidRPr="00C405DF" w:rsidRDefault="006773B8" w:rsidP="00C405DF">
            <w:pPr>
              <w:pStyle w:val="ListParagraph"/>
              <w:spacing w:line="276" w:lineRule="auto"/>
              <w:rPr>
                <w:rFonts w:ascii="Times New Roman" w:hAnsi="Times New Roman" w:cs="Times New Roman"/>
              </w:rPr>
            </w:pPr>
          </w:p>
          <w:p w14:paraId="556E9B7D" w14:textId="233A37D9" w:rsidR="006773B8" w:rsidRDefault="006773B8" w:rsidP="00C405DF">
            <w:pPr>
              <w:spacing w:line="276" w:lineRule="auto"/>
              <w:rPr>
                <w:rFonts w:ascii="Times New Roman" w:hAnsi="Times New Roman" w:cs="Times New Roman"/>
              </w:rPr>
            </w:pPr>
            <w:r w:rsidRPr="00C405DF">
              <w:rPr>
                <w:rFonts w:ascii="Times New Roman" w:hAnsi="Times New Roman" w:cs="Times New Roman"/>
              </w:rPr>
              <w:lastRenderedPageBreak/>
              <w:t xml:space="preserve">KNOWLEDGE </w:t>
            </w:r>
            <w:r w:rsidR="008D3C08" w:rsidRPr="00C405DF">
              <w:rPr>
                <w:rFonts w:ascii="Times New Roman" w:hAnsi="Times New Roman" w:cs="Times New Roman"/>
              </w:rPr>
              <w:t>AND</w:t>
            </w:r>
            <w:r w:rsidRPr="00C405DF">
              <w:rPr>
                <w:rFonts w:ascii="Times New Roman" w:hAnsi="Times New Roman" w:cs="Times New Roman"/>
              </w:rPr>
              <w:t xml:space="preserve"> UNDERSTANDING:</w:t>
            </w:r>
          </w:p>
          <w:p w14:paraId="0B7D3256" w14:textId="77777777" w:rsidR="00C62477" w:rsidRPr="00C405DF" w:rsidRDefault="00C62477" w:rsidP="00C405DF">
            <w:pPr>
              <w:spacing w:line="276" w:lineRule="auto"/>
              <w:rPr>
                <w:rFonts w:ascii="Times New Roman" w:hAnsi="Times New Roman" w:cs="Times New Roman"/>
              </w:rPr>
            </w:pPr>
          </w:p>
          <w:p w14:paraId="686F9F7E" w14:textId="25BC88C2" w:rsidR="006773B8" w:rsidRPr="00C405DF" w:rsidRDefault="006773B8" w:rsidP="008F5FB2">
            <w:pPr>
              <w:pStyle w:val="ListParagraph"/>
              <w:numPr>
                <w:ilvl w:val="0"/>
                <w:numId w:val="59"/>
              </w:numPr>
              <w:spacing w:line="276" w:lineRule="auto"/>
              <w:ind w:left="315"/>
              <w:rPr>
                <w:rFonts w:ascii="Times New Roman" w:hAnsi="Times New Roman" w:cs="Times New Roman"/>
              </w:rPr>
            </w:pPr>
            <w:r w:rsidRPr="00C405DF">
              <w:rPr>
                <w:rFonts w:ascii="Times New Roman" w:hAnsi="Times New Roman" w:cs="Times New Roman"/>
              </w:rPr>
              <w:t xml:space="preserve">Knows how to select and/or develop the appropriate collaborative format for the purpose and audience. </w:t>
            </w:r>
          </w:p>
        </w:tc>
        <w:tc>
          <w:tcPr>
            <w:tcW w:w="2551" w:type="dxa"/>
          </w:tcPr>
          <w:p w14:paraId="3BE838E9" w14:textId="66CBBE5A"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Understands the importance of planning collaborative processes in function of their purpose to benefit from collective intelligence.</w:t>
            </w:r>
          </w:p>
          <w:p w14:paraId="31525F02"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A5C6CEF" w14:textId="5415ACC5"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Manages information sharing with regards to level of detail and type (e.g. data, conclusions, evaluation). Shares relevant information without needing to be prompted. </w:t>
            </w:r>
          </w:p>
          <w:p w14:paraId="475B5BBB"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719508D" w14:textId="26F3ED7E"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Is inclusive of relevant expertise, strives for diversity in perspective, both face-to-face and </w:t>
            </w:r>
            <w:r w:rsidRPr="00C405DF">
              <w:rPr>
                <w:rFonts w:ascii="Times New Roman" w:hAnsi="Times New Roman" w:cs="Times New Roman"/>
              </w:rPr>
              <w:lastRenderedPageBreak/>
              <w:t>online. Ensures continuity, integration, and follow-up with regards to outputs.</w:t>
            </w:r>
          </w:p>
        </w:tc>
        <w:tc>
          <w:tcPr>
            <w:tcW w:w="2552" w:type="dxa"/>
          </w:tcPr>
          <w:p w14:paraId="5C6B29AD" w14:textId="4E268DC8"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Chooses collaboration formats, methods, and spaces, in function of purpose, seeking to include relevant expertise, diversity in perspective and to cultivate an environment of trust and safety.</w:t>
            </w:r>
          </w:p>
          <w:p w14:paraId="27EF0207"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959ABDE" w14:textId="79C8E2DA"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Has experience in participating and organising participatory processes also in interdisciplinary and intercultural settings.</w:t>
            </w:r>
          </w:p>
          <w:p w14:paraId="323FDE7D" w14:textId="27911BE1" w:rsidR="006773B8" w:rsidRPr="00C405DF" w:rsidRDefault="006773B8" w:rsidP="00C405DF">
            <w:pPr>
              <w:tabs>
                <w:tab w:val="center" w:pos="1280"/>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C65A02A" w14:textId="65A27AD0"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Uses techniques to mitigate adverse group dynamics and biases like </w:t>
            </w:r>
            <w:r w:rsidRPr="00C405DF">
              <w:rPr>
                <w:rFonts w:ascii="Times New Roman" w:hAnsi="Times New Roman" w:cs="Times New Roman"/>
              </w:rPr>
              <w:lastRenderedPageBreak/>
              <w:t xml:space="preserve">group think e.g., by considering opposite possibilities. </w:t>
            </w:r>
          </w:p>
          <w:p w14:paraId="7D49899E"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304A10A" w14:textId="4DAFCB11"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2551" w:type="dxa"/>
          </w:tcPr>
          <w:p w14:paraId="6A6321D3" w14:textId="049E9AC2" w:rsidR="00C063E4"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Runs collaborative processes in high profile, politically sensitive contexts (i.e. interservice collaborations, cabinet meetings, inter</w:t>
            </w:r>
            <w:r w:rsidR="008F5FB2">
              <w:rPr>
                <w:rFonts w:ascii="Times New Roman" w:hAnsi="Times New Roman" w:cs="Times New Roman"/>
              </w:rPr>
              <w:t>-</w:t>
            </w:r>
            <w:r w:rsidRPr="00C405DF">
              <w:rPr>
                <w:rFonts w:ascii="Times New Roman" w:hAnsi="Times New Roman" w:cs="Times New Roman"/>
              </w:rPr>
              <w:t xml:space="preserve">institutional or multilateral negotiations) in a way that enables systems thinking and benefitting from collective intelligence. </w:t>
            </w:r>
          </w:p>
          <w:p w14:paraId="4B11678B" w14:textId="77777777" w:rsidR="00C063E4" w:rsidRDefault="00C063E4"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916B0A6" w14:textId="299EC5A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Inspires others to collaborate better by creating more opportunities, better spaces and tools that can be deployed rapidly.</w:t>
            </w:r>
          </w:p>
          <w:p w14:paraId="15ED8377"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FF485B3" w14:textId="4D1E982F"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Is recognised for cultivating a practice and culture </w:t>
            </w:r>
            <w:r w:rsidRPr="00C405DF">
              <w:rPr>
                <w:rFonts w:ascii="Times New Roman" w:hAnsi="Times New Roman" w:cs="Times New Roman"/>
              </w:rPr>
              <w:lastRenderedPageBreak/>
              <w:t xml:space="preserve">of collaboration in </w:t>
            </w:r>
            <w:r w:rsidR="002D235F">
              <w:rPr>
                <w:rFonts w:ascii="Times New Roman" w:hAnsi="Times New Roman" w:cs="Times New Roman"/>
              </w:rPr>
              <w:t>the</w:t>
            </w:r>
            <w:r w:rsidRPr="00C405DF">
              <w:rPr>
                <w:rFonts w:ascii="Times New Roman" w:hAnsi="Times New Roman" w:cs="Times New Roman"/>
              </w:rPr>
              <w:t xml:space="preserve"> team or projects measurably improving policy quality or increasing policy impact.</w:t>
            </w:r>
          </w:p>
          <w:p w14:paraId="1644D5D9" w14:textId="4D813BF5"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2" w:type="dxa"/>
          </w:tcPr>
          <w:p w14:paraId="5C19F04F" w14:textId="3095F924"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Plans and leads collaborative processes, marked by political sensitivity, conflicting interests and thematic complexity that enables systems thinking and benefitting from collective intelligence.</w:t>
            </w:r>
          </w:p>
          <w:p w14:paraId="77A8E40D"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1BA7543" w14:textId="46A2372D"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Introduces novel ways of collaboration, e.g. using technology to enable collaborative systems, deliberative processes, or crowd-sourced initiatives.</w:t>
            </w:r>
          </w:p>
          <w:p w14:paraId="6798E0A8"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2B649AA" w14:textId="60EBC76F"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hd w:val="clear" w:color="auto" w:fill="E6E6E6"/>
              </w:rPr>
            </w:pPr>
            <w:r w:rsidRPr="00C405DF">
              <w:rPr>
                <w:rFonts w:ascii="Times New Roman" w:hAnsi="Times New Roman" w:cs="Times New Roman"/>
              </w:rPr>
              <w:t xml:space="preserve">Facilitates collaboration in and across teams resulting in lasting interdependence capable to address </w:t>
            </w:r>
            <w:r w:rsidRPr="00C405DF">
              <w:rPr>
                <w:rFonts w:ascii="Times New Roman" w:hAnsi="Times New Roman" w:cs="Times New Roman"/>
              </w:rPr>
              <w:lastRenderedPageBreak/>
              <w:t>complex policy whereby “the whole is something else</w:t>
            </w:r>
            <w:r w:rsidRPr="00C405DF">
              <w:rPr>
                <w:rFonts w:ascii="Times New Roman" w:hAnsi="Times New Roman" w:cs="Times New Roman"/>
                <w:b/>
                <w:bCs/>
              </w:rPr>
              <w:t xml:space="preserve"> </w:t>
            </w:r>
            <w:r w:rsidRPr="00C405DF">
              <w:rPr>
                <w:rFonts w:ascii="Times New Roman" w:hAnsi="Times New Roman" w:cs="Times New Roman"/>
              </w:rPr>
              <w:t>than the sum of its parts”.</w:t>
            </w:r>
            <w:r w:rsidRPr="00C405DF">
              <w:rPr>
                <w:rStyle w:val="EndnoteReference"/>
                <w:rFonts w:ascii="Times New Roman" w:hAnsi="Times New Roman" w:cs="Times New Roman"/>
              </w:rPr>
              <w:endnoteReference w:id="2"/>
            </w:r>
          </w:p>
        </w:tc>
      </w:tr>
      <w:tr w:rsidR="006773B8" w:rsidRPr="00C405DF" w14:paraId="5078257A" w14:textId="77777777" w:rsidTr="008D3C08">
        <w:tc>
          <w:tcPr>
            <w:cnfStyle w:val="001000000000" w:firstRow="0" w:lastRow="0" w:firstColumn="1" w:lastColumn="0" w:oddVBand="0" w:evenVBand="0" w:oddHBand="0" w:evenHBand="0" w:firstRowFirstColumn="0" w:firstRowLastColumn="0" w:lastRowFirstColumn="0" w:lastRowLastColumn="0"/>
            <w:tcW w:w="3681" w:type="dxa"/>
          </w:tcPr>
          <w:p w14:paraId="28F8695D" w14:textId="42B1D05F" w:rsidR="006773B8" w:rsidRPr="00C405DF" w:rsidRDefault="006773B8" w:rsidP="00C405DF">
            <w:pPr>
              <w:spacing w:line="276" w:lineRule="auto"/>
              <w:rPr>
                <w:rFonts w:ascii="Times New Roman" w:hAnsi="Times New Roman" w:cs="Times New Roman"/>
                <w:sz w:val="28"/>
              </w:rPr>
            </w:pPr>
            <w:r w:rsidRPr="00C405DF">
              <w:rPr>
                <w:rFonts w:ascii="Times New Roman" w:hAnsi="Times New Roman" w:cs="Times New Roman"/>
                <w:sz w:val="28"/>
              </w:rPr>
              <w:lastRenderedPageBreak/>
              <w:t>Facilitation</w:t>
            </w:r>
          </w:p>
          <w:p w14:paraId="3A93A082" w14:textId="77777777" w:rsidR="006773B8" w:rsidRPr="00C405DF" w:rsidRDefault="006773B8" w:rsidP="00C405DF">
            <w:pPr>
              <w:spacing w:line="276" w:lineRule="auto"/>
              <w:rPr>
                <w:rFonts w:ascii="Times New Roman" w:hAnsi="Times New Roman" w:cs="Times New Roman"/>
              </w:rPr>
            </w:pPr>
          </w:p>
          <w:p w14:paraId="04F61C23" w14:textId="4E0C1388" w:rsidR="006773B8" w:rsidRDefault="006773B8" w:rsidP="00C405DF">
            <w:pPr>
              <w:spacing w:line="276" w:lineRule="auto"/>
              <w:rPr>
                <w:rFonts w:ascii="Times New Roman" w:hAnsi="Times New Roman" w:cs="Times New Roman"/>
              </w:rPr>
            </w:pPr>
            <w:r w:rsidRPr="00C405DF">
              <w:rPr>
                <w:rFonts w:ascii="Times New Roman" w:hAnsi="Times New Roman" w:cs="Times New Roman"/>
              </w:rPr>
              <w:t>ATTITUDE:</w:t>
            </w:r>
          </w:p>
          <w:p w14:paraId="40561C7A" w14:textId="77777777" w:rsidR="00C62477" w:rsidRPr="00C405DF" w:rsidRDefault="00C62477" w:rsidP="00C405DF">
            <w:pPr>
              <w:spacing w:line="276" w:lineRule="auto"/>
              <w:rPr>
                <w:rFonts w:ascii="Times New Roman" w:hAnsi="Times New Roman" w:cs="Times New Roman"/>
              </w:rPr>
            </w:pPr>
          </w:p>
          <w:p w14:paraId="40E66050" w14:textId="7C77521D" w:rsidR="006773B8" w:rsidRPr="00C405DF" w:rsidRDefault="006773B8" w:rsidP="00C62477">
            <w:pPr>
              <w:pStyle w:val="ListParagraph"/>
              <w:numPr>
                <w:ilvl w:val="0"/>
                <w:numId w:val="59"/>
              </w:numPr>
              <w:spacing w:line="276" w:lineRule="auto"/>
              <w:ind w:left="315"/>
              <w:rPr>
                <w:rFonts w:ascii="Times New Roman" w:hAnsi="Times New Roman" w:cs="Times New Roman"/>
              </w:rPr>
            </w:pPr>
            <w:r w:rsidRPr="00C405DF">
              <w:rPr>
                <w:rFonts w:ascii="Times New Roman" w:hAnsi="Times New Roman" w:cs="Times New Roman"/>
              </w:rPr>
              <w:t xml:space="preserve">Believes in a culture of trust, reconciliation, compromise and consensus. </w:t>
            </w:r>
          </w:p>
          <w:p w14:paraId="5208F524" w14:textId="77777777" w:rsidR="006773B8" w:rsidRPr="00C405DF" w:rsidRDefault="006773B8" w:rsidP="00C405DF">
            <w:pPr>
              <w:spacing w:line="276" w:lineRule="auto"/>
              <w:rPr>
                <w:rFonts w:ascii="Times New Roman" w:hAnsi="Times New Roman" w:cs="Times New Roman"/>
              </w:rPr>
            </w:pPr>
          </w:p>
          <w:p w14:paraId="1F7A67F5" w14:textId="3EB7B8B3" w:rsidR="006773B8" w:rsidRDefault="006773B8" w:rsidP="00C405DF">
            <w:pPr>
              <w:spacing w:line="276" w:lineRule="auto"/>
              <w:rPr>
                <w:rFonts w:ascii="Times New Roman" w:hAnsi="Times New Roman" w:cs="Times New Roman"/>
              </w:rPr>
            </w:pPr>
            <w:r w:rsidRPr="00C405DF">
              <w:rPr>
                <w:rFonts w:ascii="Times New Roman" w:hAnsi="Times New Roman" w:cs="Times New Roman"/>
              </w:rPr>
              <w:t xml:space="preserve">SKILL: </w:t>
            </w:r>
          </w:p>
          <w:p w14:paraId="29356F83" w14:textId="77777777" w:rsidR="008F5FB2" w:rsidRPr="00C405DF" w:rsidRDefault="008F5FB2" w:rsidP="00C405DF">
            <w:pPr>
              <w:spacing w:line="276" w:lineRule="auto"/>
              <w:rPr>
                <w:rFonts w:ascii="Times New Roman" w:hAnsi="Times New Roman" w:cs="Times New Roman"/>
              </w:rPr>
            </w:pPr>
          </w:p>
          <w:p w14:paraId="557BAEAF" w14:textId="38410DF5" w:rsidR="006773B8" w:rsidRPr="00C405DF" w:rsidRDefault="006773B8" w:rsidP="008F5FB2">
            <w:pPr>
              <w:pStyle w:val="ListParagraph"/>
              <w:numPr>
                <w:ilvl w:val="0"/>
                <w:numId w:val="59"/>
              </w:numPr>
              <w:spacing w:line="276" w:lineRule="auto"/>
              <w:ind w:left="315"/>
              <w:rPr>
                <w:rFonts w:ascii="Times New Roman" w:hAnsi="Times New Roman" w:cs="Times New Roman"/>
              </w:rPr>
            </w:pPr>
            <w:r w:rsidRPr="00C405DF">
              <w:rPr>
                <w:rFonts w:ascii="Times New Roman" w:hAnsi="Times New Roman" w:cs="Times New Roman"/>
              </w:rPr>
              <w:t>Can apply discussion, debating and negotiation techniques, in view of mutual understanding and agreement.</w:t>
            </w:r>
          </w:p>
          <w:p w14:paraId="15C88231" w14:textId="77777777" w:rsidR="006773B8" w:rsidRPr="00C405DF" w:rsidRDefault="006773B8" w:rsidP="00C405DF">
            <w:pPr>
              <w:spacing w:line="276" w:lineRule="auto"/>
              <w:rPr>
                <w:rFonts w:ascii="Times New Roman" w:hAnsi="Times New Roman" w:cs="Times New Roman"/>
              </w:rPr>
            </w:pPr>
          </w:p>
          <w:p w14:paraId="0B62A56A" w14:textId="4F4A5E13" w:rsidR="008D3C08" w:rsidRDefault="006773B8" w:rsidP="00C405DF">
            <w:pPr>
              <w:spacing w:line="276" w:lineRule="auto"/>
              <w:rPr>
                <w:rFonts w:ascii="Times New Roman" w:hAnsi="Times New Roman" w:cs="Times New Roman"/>
              </w:rPr>
            </w:pPr>
            <w:r w:rsidRPr="00C405DF">
              <w:rPr>
                <w:rFonts w:ascii="Times New Roman" w:hAnsi="Times New Roman" w:cs="Times New Roman"/>
              </w:rPr>
              <w:t xml:space="preserve">KNOWLEDGE </w:t>
            </w:r>
            <w:r w:rsidR="008D3C08" w:rsidRPr="00C405DF">
              <w:rPr>
                <w:rFonts w:ascii="Times New Roman" w:hAnsi="Times New Roman" w:cs="Times New Roman"/>
              </w:rPr>
              <w:t>AND</w:t>
            </w:r>
            <w:r w:rsidRPr="00C405DF">
              <w:rPr>
                <w:rFonts w:ascii="Times New Roman" w:hAnsi="Times New Roman" w:cs="Times New Roman"/>
              </w:rPr>
              <w:t xml:space="preserve"> UNDERSTA</w:t>
            </w:r>
            <w:r w:rsidR="008D3C08" w:rsidRPr="00C405DF">
              <w:rPr>
                <w:rFonts w:ascii="Times New Roman" w:hAnsi="Times New Roman" w:cs="Times New Roman"/>
              </w:rPr>
              <w:t>N</w:t>
            </w:r>
            <w:r w:rsidRPr="00C405DF">
              <w:rPr>
                <w:rFonts w:ascii="Times New Roman" w:hAnsi="Times New Roman" w:cs="Times New Roman"/>
              </w:rPr>
              <w:t>DING:</w:t>
            </w:r>
          </w:p>
          <w:p w14:paraId="7307D152" w14:textId="77777777" w:rsidR="008F5FB2" w:rsidRPr="00C405DF" w:rsidRDefault="008F5FB2" w:rsidP="00C405DF">
            <w:pPr>
              <w:spacing w:line="276" w:lineRule="auto"/>
              <w:rPr>
                <w:rFonts w:ascii="Times New Roman" w:hAnsi="Times New Roman" w:cs="Times New Roman"/>
              </w:rPr>
            </w:pPr>
          </w:p>
          <w:p w14:paraId="2AD067EF" w14:textId="5398D064" w:rsidR="006773B8" w:rsidRPr="00C405DF" w:rsidRDefault="006773B8" w:rsidP="008F5FB2">
            <w:pPr>
              <w:pStyle w:val="ListParagraph"/>
              <w:numPr>
                <w:ilvl w:val="0"/>
                <w:numId w:val="59"/>
              </w:numPr>
              <w:spacing w:line="276" w:lineRule="auto"/>
              <w:ind w:left="315"/>
              <w:rPr>
                <w:rFonts w:ascii="Times New Roman" w:hAnsi="Times New Roman" w:cs="Times New Roman"/>
              </w:rPr>
            </w:pPr>
            <w:r w:rsidRPr="00C405DF">
              <w:rPr>
                <w:rFonts w:ascii="Times New Roman" w:hAnsi="Times New Roman" w:cs="Times New Roman"/>
              </w:rPr>
              <w:t>Knows different facilitation types, tools, techniques and methods, and</w:t>
            </w:r>
            <w:r w:rsidR="008F5FB2">
              <w:rPr>
                <w:rFonts w:ascii="Times New Roman" w:hAnsi="Times New Roman" w:cs="Times New Roman"/>
              </w:rPr>
              <w:t xml:space="preserve"> knows</w:t>
            </w:r>
            <w:r w:rsidRPr="00C405DF">
              <w:rPr>
                <w:rFonts w:ascii="Times New Roman" w:hAnsi="Times New Roman" w:cs="Times New Roman"/>
              </w:rPr>
              <w:t xml:space="preserve"> when they suit different purposes.</w:t>
            </w:r>
          </w:p>
        </w:tc>
        <w:tc>
          <w:tcPr>
            <w:tcW w:w="2551" w:type="dxa"/>
          </w:tcPr>
          <w:p w14:paraId="3D0E3247" w14:textId="1837D8DF"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 xml:space="preserve">Understands the philosophies and goals of different types of facilitation (e.g., moderation, hosting, chairing, negotiation, etc.) and </w:t>
            </w:r>
            <w:r w:rsidRPr="00C405DF">
              <w:rPr>
                <w:rFonts w:ascii="Times New Roman" w:hAnsi="Times New Roman" w:cs="Times New Roman"/>
              </w:rPr>
              <w:t>knows how to run (online) meetings in an effective way, deploying suitable software tools, techniques and methods.</w:t>
            </w:r>
          </w:p>
          <w:p w14:paraId="2E4AA9D7"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0F95073" w14:textId="019A5791"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eastAsia="Calibri" w:hAnsi="Times New Roman" w:cs="Times New Roman"/>
              </w:rPr>
              <w:t>Knows how to trigger discussion and guides participants. Gets to the outputs</w:t>
            </w:r>
            <w:r w:rsidRPr="00C405DF">
              <w:rPr>
                <w:rFonts w:ascii="Times New Roman" w:hAnsi="Times New Roman" w:cs="Times New Roman"/>
              </w:rPr>
              <w:t xml:space="preserve"> and ensures the integration of outputs from previous steps and execution of </w:t>
            </w:r>
            <w:r w:rsidR="008F5FB2" w:rsidRPr="00C405DF">
              <w:rPr>
                <w:rFonts w:ascii="Times New Roman" w:hAnsi="Times New Roman" w:cs="Times New Roman"/>
              </w:rPr>
              <w:t>follow-ups</w:t>
            </w:r>
            <w:r w:rsidRPr="00C405DF">
              <w:rPr>
                <w:rFonts w:ascii="Times New Roman" w:hAnsi="Times New Roman" w:cs="Times New Roman"/>
              </w:rPr>
              <w:t>.</w:t>
            </w:r>
          </w:p>
          <w:p w14:paraId="38E966B3" w14:textId="32116916"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 </w:t>
            </w:r>
          </w:p>
          <w:p w14:paraId="1DF0D828"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Considers it a collective responsibility that everyone participates and invites to share divergent perspectives openly.</w:t>
            </w:r>
          </w:p>
          <w:p w14:paraId="616C6D4B" w14:textId="55725341"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2" w:type="dxa"/>
          </w:tcPr>
          <w:p w14:paraId="2B991695" w14:textId="0FD99680"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Facilitates face-to-face and online meetings, using different formats and methods (e.g., moderation, hosting, chairing, negotiation, etc.) depending on the collaboration format and purpose.</w:t>
            </w:r>
          </w:p>
          <w:p w14:paraId="38D33B16"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14:paraId="2FD489A4" w14:textId="027183F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Has experience in facilitating policy debates or discussions and using deliberative means to improve the understanding of stakeholders involved.</w:t>
            </w:r>
          </w:p>
          <w:p w14:paraId="65D8FAF4"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69F306C" w14:textId="2D1289DD"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Applies techniques to gauge and cultivate a group’s emotional self-awareness, synthesise inputs and seeks to establish group norms broadly supported within the group. </w:t>
            </w:r>
          </w:p>
          <w:p w14:paraId="36D23E1D" w14:textId="040AB9E5"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2BBABF65" w14:textId="3090A35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Has extensive practice in facilitating panel debates at </w:t>
            </w:r>
            <w:r w:rsidR="008F5FB2" w:rsidRPr="00C405DF">
              <w:rPr>
                <w:rFonts w:ascii="Times New Roman" w:hAnsi="Times New Roman" w:cs="Times New Roman"/>
              </w:rPr>
              <w:t>large-scale</w:t>
            </w:r>
            <w:r w:rsidRPr="00C405DF">
              <w:rPr>
                <w:rFonts w:ascii="Times New Roman" w:hAnsi="Times New Roman" w:cs="Times New Roman"/>
              </w:rPr>
              <w:t xml:space="preserve"> conferences and workshops. </w:t>
            </w:r>
          </w:p>
          <w:p w14:paraId="6C327E07"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BF6EF46" w14:textId="6B8D27F3"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Has a track record of successfully addressing and reconciling motives, interests, and perspectives, surfacing consensus, enabling compromise, and facilitating the design of effective policy solutions.</w:t>
            </w:r>
          </w:p>
          <w:p w14:paraId="02944BA4"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07D2125" w14:textId="080BDC9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Is experienced in nurturing a culture of collaboration in which it feels safe to raise difficult issues and divergent views.</w:t>
            </w:r>
          </w:p>
        </w:tc>
        <w:tc>
          <w:tcPr>
            <w:tcW w:w="2552" w:type="dxa"/>
          </w:tcPr>
          <w:p w14:paraId="6FC1E6E1" w14:textId="32C36FC2"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Has experience in facilitating high-level and highly political collaboration and negotiation processes such as the coordination or adoption of legislative files or major policy initiatives. </w:t>
            </w:r>
          </w:p>
          <w:p w14:paraId="598BFF1C"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1D9FBB9" w14:textId="3B5C11E9"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Constructively facilitates value-laden and polarised dialogues.</w:t>
            </w:r>
          </w:p>
          <w:p w14:paraId="65314556"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9A8EC26" w14:textId="00F6976A"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405DF">
              <w:rPr>
                <w:rFonts w:ascii="Times New Roman" w:eastAsia="Calibri" w:hAnsi="Times New Roman" w:cs="Times New Roman"/>
              </w:rPr>
              <w:t xml:space="preserve">Contributes to innovation on facilitation and contextualisation in </w:t>
            </w:r>
            <w:r w:rsidR="00C23603" w:rsidRPr="00C405DF">
              <w:rPr>
                <w:rFonts w:ascii="Times New Roman" w:eastAsia="Calibri" w:hAnsi="Times New Roman" w:cs="Times New Roman"/>
              </w:rPr>
              <w:t>policymaking</w:t>
            </w:r>
            <w:r w:rsidRPr="00C405DF">
              <w:rPr>
                <w:rFonts w:ascii="Times New Roman" w:eastAsia="Calibri" w:hAnsi="Times New Roman" w:cs="Times New Roman"/>
              </w:rPr>
              <w:t>.</w:t>
            </w:r>
          </w:p>
        </w:tc>
      </w:tr>
      <w:tr w:rsidR="006773B8" w:rsidRPr="00C405DF" w14:paraId="72C13000" w14:textId="77777777" w:rsidTr="008D3C08">
        <w:tc>
          <w:tcPr>
            <w:cnfStyle w:val="001000000000" w:firstRow="0" w:lastRow="0" w:firstColumn="1" w:lastColumn="0" w:oddVBand="0" w:evenVBand="0" w:oddHBand="0" w:evenHBand="0" w:firstRowFirstColumn="0" w:firstRowLastColumn="0" w:lastRowFirstColumn="0" w:lastRowLastColumn="0"/>
            <w:tcW w:w="3681" w:type="dxa"/>
          </w:tcPr>
          <w:p w14:paraId="7D943952" w14:textId="574F0A2A" w:rsidR="006773B8" w:rsidRPr="00C405DF" w:rsidRDefault="006773B8" w:rsidP="00C405DF">
            <w:pPr>
              <w:spacing w:line="276" w:lineRule="auto"/>
              <w:rPr>
                <w:rFonts w:ascii="Times New Roman" w:hAnsi="Times New Roman" w:cs="Times New Roman"/>
                <w:sz w:val="28"/>
              </w:rPr>
            </w:pPr>
            <w:r w:rsidRPr="00C405DF">
              <w:rPr>
                <w:rFonts w:ascii="Times New Roman" w:hAnsi="Times New Roman" w:cs="Times New Roman"/>
                <w:sz w:val="28"/>
              </w:rPr>
              <w:lastRenderedPageBreak/>
              <w:t>Navigating team dynamics and conflict</w:t>
            </w:r>
          </w:p>
          <w:p w14:paraId="0E45DBEE" w14:textId="77777777" w:rsidR="006773B8" w:rsidRPr="00C405DF" w:rsidRDefault="006773B8" w:rsidP="00C405DF">
            <w:pPr>
              <w:spacing w:line="276" w:lineRule="auto"/>
              <w:rPr>
                <w:rFonts w:ascii="Times New Roman" w:hAnsi="Times New Roman" w:cs="Times New Roman"/>
              </w:rPr>
            </w:pPr>
          </w:p>
          <w:p w14:paraId="1AECE5A5" w14:textId="55C5AF97" w:rsidR="006773B8" w:rsidRDefault="006773B8" w:rsidP="00C405DF">
            <w:pPr>
              <w:spacing w:line="276" w:lineRule="auto"/>
              <w:rPr>
                <w:rFonts w:ascii="Times New Roman" w:hAnsi="Times New Roman" w:cs="Times New Roman"/>
              </w:rPr>
            </w:pPr>
            <w:r w:rsidRPr="00C405DF">
              <w:rPr>
                <w:rFonts w:ascii="Times New Roman" w:hAnsi="Times New Roman" w:cs="Times New Roman"/>
              </w:rPr>
              <w:t>ATTITUDE:</w:t>
            </w:r>
          </w:p>
          <w:p w14:paraId="1BEE0E72" w14:textId="77777777" w:rsidR="008F5FB2" w:rsidRPr="00C405DF" w:rsidRDefault="008F5FB2" w:rsidP="00C405DF">
            <w:pPr>
              <w:spacing w:line="276" w:lineRule="auto"/>
              <w:rPr>
                <w:rFonts w:ascii="Times New Roman" w:hAnsi="Times New Roman" w:cs="Times New Roman"/>
              </w:rPr>
            </w:pPr>
          </w:p>
          <w:p w14:paraId="6EEE5CAC" w14:textId="7AC70CB7" w:rsidR="006773B8" w:rsidRPr="00C405DF" w:rsidRDefault="006773B8" w:rsidP="008F5FB2">
            <w:pPr>
              <w:pStyle w:val="ListParagraph"/>
              <w:numPr>
                <w:ilvl w:val="0"/>
                <w:numId w:val="59"/>
              </w:numPr>
              <w:spacing w:line="276" w:lineRule="auto"/>
              <w:ind w:left="315"/>
              <w:rPr>
                <w:rFonts w:ascii="Times New Roman" w:hAnsi="Times New Roman" w:cs="Times New Roman"/>
              </w:rPr>
            </w:pPr>
            <w:r w:rsidRPr="00C405DF">
              <w:rPr>
                <w:rFonts w:ascii="Times New Roman" w:hAnsi="Times New Roman" w:cs="Times New Roman"/>
              </w:rPr>
              <w:t>Believes in the importance of assertive and authentic communication.</w:t>
            </w:r>
          </w:p>
          <w:p w14:paraId="413FCBC1" w14:textId="77777777" w:rsidR="006773B8" w:rsidRPr="00C405DF" w:rsidRDefault="006773B8" w:rsidP="00C405DF">
            <w:pPr>
              <w:spacing w:line="276" w:lineRule="auto"/>
              <w:rPr>
                <w:rFonts w:ascii="Times New Roman" w:hAnsi="Times New Roman" w:cs="Times New Roman"/>
              </w:rPr>
            </w:pPr>
          </w:p>
          <w:p w14:paraId="0A5CF37E" w14:textId="71ACB49C" w:rsidR="006773B8" w:rsidRDefault="006773B8" w:rsidP="00C405DF">
            <w:pPr>
              <w:spacing w:line="276" w:lineRule="auto"/>
              <w:rPr>
                <w:rFonts w:ascii="Times New Roman" w:hAnsi="Times New Roman" w:cs="Times New Roman"/>
              </w:rPr>
            </w:pPr>
            <w:r w:rsidRPr="00C405DF">
              <w:rPr>
                <w:rFonts w:ascii="Times New Roman" w:hAnsi="Times New Roman" w:cs="Times New Roman"/>
              </w:rPr>
              <w:t>SKILL:</w:t>
            </w:r>
          </w:p>
          <w:p w14:paraId="0999B36B" w14:textId="77777777" w:rsidR="008F5FB2" w:rsidRPr="00C405DF" w:rsidRDefault="008F5FB2" w:rsidP="00C405DF">
            <w:pPr>
              <w:spacing w:line="276" w:lineRule="auto"/>
              <w:rPr>
                <w:rFonts w:ascii="Times New Roman" w:hAnsi="Times New Roman" w:cs="Times New Roman"/>
              </w:rPr>
            </w:pPr>
          </w:p>
          <w:p w14:paraId="443A76F7" w14:textId="77777777" w:rsidR="008F5FB2" w:rsidRDefault="006773B8" w:rsidP="008F5FB2">
            <w:pPr>
              <w:pStyle w:val="ListParagraph"/>
              <w:numPr>
                <w:ilvl w:val="0"/>
                <w:numId w:val="59"/>
              </w:numPr>
              <w:spacing w:line="276" w:lineRule="auto"/>
              <w:ind w:left="315"/>
              <w:rPr>
                <w:rFonts w:ascii="Times New Roman" w:hAnsi="Times New Roman" w:cs="Times New Roman"/>
              </w:rPr>
            </w:pPr>
            <w:r w:rsidRPr="00C405DF">
              <w:rPr>
                <w:rFonts w:ascii="Times New Roman" w:hAnsi="Times New Roman" w:cs="Times New Roman"/>
              </w:rPr>
              <w:t>Can practice active listening,</w:t>
            </w:r>
            <w:r w:rsidR="008F5FB2">
              <w:rPr>
                <w:rFonts w:ascii="Times New Roman" w:hAnsi="Times New Roman" w:cs="Times New Roman"/>
              </w:rPr>
              <w:t xml:space="preserve"> give constructive feedback</w:t>
            </w:r>
          </w:p>
          <w:p w14:paraId="610DAD8F" w14:textId="20608D64" w:rsidR="006773B8" w:rsidRPr="00C405DF" w:rsidRDefault="008F5FB2" w:rsidP="008F5FB2">
            <w:pPr>
              <w:pStyle w:val="ListParagraph"/>
              <w:numPr>
                <w:ilvl w:val="0"/>
                <w:numId w:val="59"/>
              </w:numPr>
              <w:spacing w:line="276" w:lineRule="auto"/>
              <w:ind w:left="315"/>
              <w:rPr>
                <w:rFonts w:ascii="Times New Roman" w:hAnsi="Times New Roman" w:cs="Times New Roman"/>
              </w:rPr>
            </w:pPr>
            <w:r>
              <w:rPr>
                <w:rFonts w:ascii="Times New Roman" w:hAnsi="Times New Roman" w:cs="Times New Roman"/>
              </w:rPr>
              <w:t xml:space="preserve">Can </w:t>
            </w:r>
            <w:r w:rsidR="006773B8" w:rsidRPr="00C405DF">
              <w:rPr>
                <w:rFonts w:ascii="Times New Roman" w:hAnsi="Times New Roman" w:cs="Times New Roman"/>
              </w:rPr>
              <w:t xml:space="preserve">identify causes of conflict and </w:t>
            </w:r>
            <w:r>
              <w:rPr>
                <w:rFonts w:ascii="Times New Roman" w:hAnsi="Times New Roman" w:cs="Times New Roman"/>
              </w:rPr>
              <w:t xml:space="preserve">practice </w:t>
            </w:r>
            <w:r w:rsidR="006773B8" w:rsidRPr="00C405DF">
              <w:rPr>
                <w:rFonts w:ascii="Times New Roman" w:hAnsi="Times New Roman" w:cs="Times New Roman"/>
              </w:rPr>
              <w:t>non-assertive communication.</w:t>
            </w:r>
          </w:p>
          <w:p w14:paraId="468AD030" w14:textId="77777777" w:rsidR="006773B8" w:rsidRPr="00C405DF" w:rsidRDefault="006773B8" w:rsidP="00C405DF">
            <w:pPr>
              <w:pStyle w:val="ListParagraph"/>
              <w:spacing w:line="276" w:lineRule="auto"/>
              <w:ind w:left="0"/>
              <w:rPr>
                <w:rFonts w:ascii="Times New Roman" w:hAnsi="Times New Roman" w:cs="Times New Roman"/>
              </w:rPr>
            </w:pPr>
          </w:p>
          <w:p w14:paraId="43CFE412" w14:textId="5C203371" w:rsidR="006773B8" w:rsidRDefault="006773B8" w:rsidP="00C405DF">
            <w:pPr>
              <w:spacing w:line="276" w:lineRule="auto"/>
              <w:rPr>
                <w:rFonts w:ascii="Times New Roman" w:hAnsi="Times New Roman" w:cs="Times New Roman"/>
              </w:rPr>
            </w:pPr>
            <w:r w:rsidRPr="00C405DF">
              <w:rPr>
                <w:rFonts w:ascii="Times New Roman" w:hAnsi="Times New Roman" w:cs="Times New Roman"/>
              </w:rPr>
              <w:t xml:space="preserve">KNOWLEDGE </w:t>
            </w:r>
            <w:r w:rsidR="008D3C08" w:rsidRPr="00C405DF">
              <w:rPr>
                <w:rFonts w:ascii="Times New Roman" w:hAnsi="Times New Roman" w:cs="Times New Roman"/>
              </w:rPr>
              <w:t>AND UNDERSTANDING</w:t>
            </w:r>
            <w:r w:rsidRPr="00C405DF">
              <w:rPr>
                <w:rFonts w:ascii="Times New Roman" w:hAnsi="Times New Roman" w:cs="Times New Roman"/>
              </w:rPr>
              <w:t>:</w:t>
            </w:r>
          </w:p>
          <w:p w14:paraId="5A626611" w14:textId="77777777" w:rsidR="008F5FB2" w:rsidRPr="00C405DF" w:rsidRDefault="008F5FB2" w:rsidP="00C405DF">
            <w:pPr>
              <w:spacing w:line="276" w:lineRule="auto"/>
              <w:rPr>
                <w:rFonts w:ascii="Times New Roman" w:hAnsi="Times New Roman" w:cs="Times New Roman"/>
              </w:rPr>
            </w:pPr>
          </w:p>
          <w:p w14:paraId="644114E3" w14:textId="12BA1A78" w:rsidR="006773B8" w:rsidRPr="00C405DF" w:rsidRDefault="006773B8" w:rsidP="008F5FB2">
            <w:pPr>
              <w:pStyle w:val="ListParagraph"/>
              <w:numPr>
                <w:ilvl w:val="0"/>
                <w:numId w:val="59"/>
              </w:numPr>
              <w:spacing w:line="276" w:lineRule="auto"/>
              <w:ind w:left="315"/>
              <w:rPr>
                <w:rFonts w:ascii="Times New Roman" w:hAnsi="Times New Roman" w:cs="Times New Roman"/>
              </w:rPr>
            </w:pPr>
            <w:r w:rsidRPr="00C405DF">
              <w:rPr>
                <w:rFonts w:ascii="Times New Roman" w:hAnsi="Times New Roman" w:cs="Times New Roman"/>
              </w:rPr>
              <w:t>Has an overview of why different types of conflicts occurs and knows which techniques can be used to address them</w:t>
            </w:r>
          </w:p>
          <w:p w14:paraId="1C6E5CB1" w14:textId="5022DB3A" w:rsidR="00E03A14" w:rsidRPr="00C405DF" w:rsidRDefault="00E03A14" w:rsidP="00C405DF">
            <w:pPr>
              <w:pStyle w:val="ListParagraph"/>
              <w:spacing w:line="276" w:lineRule="auto"/>
              <w:rPr>
                <w:rFonts w:ascii="Times New Roman" w:hAnsi="Times New Roman" w:cs="Times New Roman"/>
              </w:rPr>
            </w:pPr>
          </w:p>
        </w:tc>
        <w:tc>
          <w:tcPr>
            <w:tcW w:w="2551" w:type="dxa"/>
          </w:tcPr>
          <w:p w14:paraId="0047F067" w14:textId="2BB56E43"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E</w:t>
            </w:r>
            <w:r w:rsidR="008D3C08" w:rsidRPr="00C405DF">
              <w:rPr>
                <w:rFonts w:ascii="Times New Roman" w:hAnsi="Times New Roman" w:cs="Times New Roman"/>
              </w:rPr>
              <w:t>x</w:t>
            </w:r>
            <w:r w:rsidRPr="00C405DF">
              <w:rPr>
                <w:rFonts w:ascii="Times New Roman" w:hAnsi="Times New Roman" w:cs="Times New Roman"/>
              </w:rPr>
              <w:t>presses</w:t>
            </w:r>
            <w:r w:rsidR="008D3C08" w:rsidRPr="00C405DF">
              <w:rPr>
                <w:rFonts w:ascii="Times New Roman" w:hAnsi="Times New Roman" w:cs="Times New Roman"/>
              </w:rPr>
              <w:t xml:space="preserve"> </w:t>
            </w:r>
            <w:r w:rsidRPr="00C405DF">
              <w:rPr>
                <w:rFonts w:ascii="Times New Roman" w:hAnsi="Times New Roman" w:cs="Times New Roman"/>
              </w:rPr>
              <w:t>ideas assertively. Uses clean language and questions both to clarify specific aspects of an issue (depth) and to broaden perspectives (width) (e.g.</w:t>
            </w:r>
            <w:r w:rsidR="00C23603">
              <w:rPr>
                <w:rFonts w:ascii="Times New Roman" w:hAnsi="Times New Roman" w:cs="Times New Roman"/>
              </w:rPr>
              <w:t xml:space="preserve"> </w:t>
            </w:r>
            <w:r w:rsidRPr="00C405DF">
              <w:rPr>
                <w:rFonts w:ascii="Times New Roman" w:hAnsi="Times New Roman" w:cs="Times New Roman"/>
              </w:rPr>
              <w:t>“What kind of X is X?”,</w:t>
            </w:r>
            <w:r w:rsidR="008F5FB2">
              <w:rPr>
                <w:rFonts w:ascii="Times New Roman" w:hAnsi="Times New Roman" w:cs="Times New Roman"/>
              </w:rPr>
              <w:t xml:space="preserve"> </w:t>
            </w:r>
            <w:r w:rsidRPr="00C405DF">
              <w:rPr>
                <w:rFonts w:ascii="Times New Roman" w:hAnsi="Times New Roman" w:cs="Times New Roman"/>
              </w:rPr>
              <w:t>“Is there anything else about X?”)</w:t>
            </w:r>
          </w:p>
          <w:p w14:paraId="761D42AD" w14:textId="434C280B"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2" w:type="dxa"/>
          </w:tcPr>
          <w:p w14:paraId="44AD2D4D" w14:textId="411E099B"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Identifies the causes of a conflict in collaboration.  Helps colleagues in expressing their ideas and needs, so to minimise the risk of unclear or incomplete communication.</w:t>
            </w:r>
          </w:p>
          <w:p w14:paraId="5E22EC46"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4E0BABC" w14:textId="203D8D56"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Uses and delivers feedback – evidence, inference, impact in plain language and commits to speak truthfully and listen, requiring a culture where it feels safe to raise difficult questions.</w:t>
            </w:r>
          </w:p>
        </w:tc>
        <w:tc>
          <w:tcPr>
            <w:tcW w:w="2551" w:type="dxa"/>
          </w:tcPr>
          <w:p w14:paraId="607A13C1" w14:textId="13B7304A" w:rsidR="006773B8"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Identifies and differentiates between value and moral conflicts and interest-based conflicts and the different </w:t>
            </w:r>
            <w:r w:rsidR="00C23603" w:rsidRPr="00C405DF">
              <w:rPr>
                <w:rFonts w:ascii="Times New Roman" w:hAnsi="Times New Roman" w:cs="Times New Roman"/>
              </w:rPr>
              <w:t>ways</w:t>
            </w:r>
            <w:r w:rsidRPr="00C405DF">
              <w:rPr>
                <w:rFonts w:ascii="Times New Roman" w:hAnsi="Times New Roman" w:cs="Times New Roman"/>
              </w:rPr>
              <w:t xml:space="preserve"> to solve them.</w:t>
            </w:r>
          </w:p>
          <w:p w14:paraId="714B7F33" w14:textId="77777777" w:rsidR="00C063E4" w:rsidRPr="00C405DF" w:rsidRDefault="00C063E4"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7251A65" w14:textId="28BC8ED1"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Coaches colleagues in dealing with non-assertive behaviours possibly disrupting the value-creating activities of individuals or teams. Gives regular feedback in plain language and in a constructive manner, regardless of hierarchy levels.</w:t>
            </w:r>
          </w:p>
          <w:p w14:paraId="64A2BA10" w14:textId="7CA37DFC"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2" w:type="dxa"/>
          </w:tcPr>
          <w:p w14:paraId="392E3606" w14:textId="41E7136F"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Stimulates creative cross-fertilisation, agility, and resolution as a leader. </w:t>
            </w:r>
          </w:p>
          <w:p w14:paraId="604634DD"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950F8DA" w14:textId="5A4AF3D2" w:rsidR="006773B8" w:rsidRPr="00C405DF" w:rsidRDefault="006773B8"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Influences or shapes group norms in a way that nurtures group performance/collective intelligence and the transformative capacity of the administration.</w:t>
            </w:r>
          </w:p>
        </w:tc>
      </w:tr>
      <w:tr w:rsidR="006773B8" w:rsidRPr="00C405DF" w14:paraId="522F3BDB" w14:textId="77777777" w:rsidTr="008D3C08">
        <w:tc>
          <w:tcPr>
            <w:cnfStyle w:val="001000000000" w:firstRow="0" w:lastRow="0" w:firstColumn="1" w:lastColumn="0" w:oddVBand="0" w:evenVBand="0" w:oddHBand="0" w:evenHBand="0" w:firstRowFirstColumn="0" w:firstRowLastColumn="0" w:lastRowFirstColumn="0" w:lastRowLastColumn="0"/>
            <w:tcW w:w="3681" w:type="dxa"/>
          </w:tcPr>
          <w:p w14:paraId="513F4FB0" w14:textId="3BC4BCF6" w:rsidR="006773B8" w:rsidRPr="00C405DF" w:rsidRDefault="006773B8" w:rsidP="00C405DF">
            <w:pPr>
              <w:spacing w:after="200" w:line="276" w:lineRule="auto"/>
              <w:rPr>
                <w:rFonts w:ascii="Times New Roman" w:hAnsi="Times New Roman" w:cs="Times New Roman"/>
                <w:sz w:val="28"/>
              </w:rPr>
            </w:pPr>
            <w:r w:rsidRPr="00C405DF">
              <w:rPr>
                <w:rFonts w:ascii="Times New Roman" w:hAnsi="Times New Roman" w:cs="Times New Roman"/>
                <w:sz w:val="28"/>
              </w:rPr>
              <w:t>Working through Communities of Practice</w:t>
            </w:r>
          </w:p>
          <w:p w14:paraId="5B49B0F2" w14:textId="335A05D2" w:rsidR="006773B8" w:rsidRPr="00C405DF" w:rsidRDefault="006773B8" w:rsidP="00C405DF">
            <w:pPr>
              <w:spacing w:after="200" w:line="276" w:lineRule="auto"/>
              <w:rPr>
                <w:rFonts w:ascii="Times New Roman" w:hAnsi="Times New Roman" w:cs="Times New Roman"/>
              </w:rPr>
            </w:pPr>
            <w:r w:rsidRPr="00C405DF">
              <w:rPr>
                <w:rFonts w:ascii="Times New Roman" w:hAnsi="Times New Roman" w:cs="Times New Roman"/>
              </w:rPr>
              <w:t>ATTITUDE:</w:t>
            </w:r>
          </w:p>
          <w:p w14:paraId="1B848B20" w14:textId="1AB6B712" w:rsidR="006773B8" w:rsidRPr="00C405DF" w:rsidRDefault="006773B8" w:rsidP="008F5FB2">
            <w:pPr>
              <w:pStyle w:val="ListParagraph"/>
              <w:numPr>
                <w:ilvl w:val="0"/>
                <w:numId w:val="59"/>
              </w:numPr>
              <w:spacing w:line="276" w:lineRule="auto"/>
              <w:ind w:left="315"/>
              <w:rPr>
                <w:rFonts w:ascii="Times New Roman" w:hAnsi="Times New Roman" w:cs="Times New Roman"/>
              </w:rPr>
            </w:pPr>
            <w:r w:rsidRPr="00C405DF">
              <w:rPr>
                <w:rFonts w:ascii="Times New Roman" w:hAnsi="Times New Roman" w:cs="Times New Roman"/>
              </w:rPr>
              <w:lastRenderedPageBreak/>
              <w:t xml:space="preserve">Recognises the importance of knowledge sharing and collective intelligence to the benefit of the quality of </w:t>
            </w:r>
            <w:r w:rsidR="008F5FB2" w:rsidRPr="00C405DF">
              <w:rPr>
                <w:rFonts w:ascii="Times New Roman" w:hAnsi="Times New Roman" w:cs="Times New Roman"/>
              </w:rPr>
              <w:t>policymaking</w:t>
            </w:r>
            <w:r w:rsidRPr="00C405DF">
              <w:rPr>
                <w:rFonts w:ascii="Times New Roman" w:hAnsi="Times New Roman" w:cs="Times New Roman"/>
              </w:rPr>
              <w:t xml:space="preserve">. </w:t>
            </w:r>
          </w:p>
          <w:p w14:paraId="5E0387CC" w14:textId="77777777" w:rsidR="006773B8" w:rsidRPr="00C405DF" w:rsidRDefault="006773B8" w:rsidP="00C405DF">
            <w:pPr>
              <w:pStyle w:val="ListParagraph"/>
              <w:spacing w:line="276" w:lineRule="auto"/>
              <w:rPr>
                <w:rFonts w:ascii="Times New Roman" w:hAnsi="Times New Roman" w:cs="Times New Roman"/>
              </w:rPr>
            </w:pPr>
          </w:p>
          <w:p w14:paraId="18B17DBB" w14:textId="6A2A288D" w:rsidR="006773B8" w:rsidRPr="00C405DF" w:rsidRDefault="006773B8" w:rsidP="00C405DF">
            <w:pPr>
              <w:spacing w:after="200" w:line="276" w:lineRule="auto"/>
              <w:rPr>
                <w:rFonts w:ascii="Times New Roman" w:hAnsi="Times New Roman" w:cs="Times New Roman"/>
              </w:rPr>
            </w:pPr>
            <w:r w:rsidRPr="00C405DF">
              <w:rPr>
                <w:rFonts w:ascii="Times New Roman" w:hAnsi="Times New Roman" w:cs="Times New Roman"/>
              </w:rPr>
              <w:t>SKILL:</w:t>
            </w:r>
          </w:p>
          <w:p w14:paraId="25EA8F52" w14:textId="77777777" w:rsidR="006773B8" w:rsidRPr="00C405DF" w:rsidRDefault="006773B8" w:rsidP="008F5FB2">
            <w:pPr>
              <w:pStyle w:val="ListParagraph"/>
              <w:numPr>
                <w:ilvl w:val="0"/>
                <w:numId w:val="59"/>
              </w:numPr>
              <w:spacing w:line="276" w:lineRule="auto"/>
              <w:ind w:left="315"/>
              <w:rPr>
                <w:rFonts w:ascii="Times New Roman" w:hAnsi="Times New Roman" w:cs="Times New Roman"/>
              </w:rPr>
            </w:pPr>
            <w:r w:rsidRPr="00C405DF">
              <w:rPr>
                <w:rFonts w:ascii="Times New Roman" w:hAnsi="Times New Roman" w:cs="Times New Roman"/>
              </w:rPr>
              <w:t>Can strengthen the cohesion of a community of practice by instilling trust, a sense of purpose, a sense of community and interaction between its members.</w:t>
            </w:r>
          </w:p>
          <w:p w14:paraId="32E2157D" w14:textId="41A9B0A5" w:rsidR="006773B8" w:rsidRPr="00C405DF" w:rsidRDefault="006773B8" w:rsidP="00C405DF">
            <w:pPr>
              <w:pStyle w:val="ListParagraph"/>
              <w:spacing w:line="276" w:lineRule="auto"/>
              <w:rPr>
                <w:rFonts w:ascii="Times New Roman" w:hAnsi="Times New Roman" w:cs="Times New Roman"/>
              </w:rPr>
            </w:pPr>
            <w:r w:rsidRPr="00C405DF">
              <w:rPr>
                <w:rFonts w:ascii="Times New Roman" w:hAnsi="Times New Roman" w:cs="Times New Roman"/>
              </w:rPr>
              <w:t xml:space="preserve"> </w:t>
            </w:r>
          </w:p>
          <w:p w14:paraId="793B4B80" w14:textId="6565B00D" w:rsidR="006773B8" w:rsidRPr="00C405DF" w:rsidRDefault="006773B8" w:rsidP="00C405DF">
            <w:pPr>
              <w:spacing w:after="200" w:line="276" w:lineRule="auto"/>
              <w:rPr>
                <w:rFonts w:ascii="Times New Roman" w:hAnsi="Times New Roman" w:cs="Times New Roman"/>
              </w:rPr>
            </w:pPr>
            <w:r w:rsidRPr="00C405DF">
              <w:rPr>
                <w:rFonts w:ascii="Times New Roman" w:hAnsi="Times New Roman" w:cs="Times New Roman"/>
              </w:rPr>
              <w:t xml:space="preserve">KNOWLEDGE </w:t>
            </w:r>
            <w:r w:rsidR="008D3C08" w:rsidRPr="00C405DF">
              <w:rPr>
                <w:rFonts w:ascii="Times New Roman" w:hAnsi="Times New Roman" w:cs="Times New Roman"/>
              </w:rPr>
              <w:t>AND UNDERSTANDING</w:t>
            </w:r>
            <w:r w:rsidRPr="00C405DF">
              <w:rPr>
                <w:rFonts w:ascii="Times New Roman" w:hAnsi="Times New Roman" w:cs="Times New Roman"/>
              </w:rPr>
              <w:t>:</w:t>
            </w:r>
          </w:p>
          <w:p w14:paraId="091CDE07" w14:textId="527C083B" w:rsidR="006773B8" w:rsidRPr="00C405DF" w:rsidRDefault="006773B8" w:rsidP="008F5FB2">
            <w:pPr>
              <w:pStyle w:val="ListParagraph"/>
              <w:numPr>
                <w:ilvl w:val="0"/>
                <w:numId w:val="59"/>
              </w:numPr>
              <w:spacing w:line="276" w:lineRule="auto"/>
              <w:ind w:left="315"/>
              <w:rPr>
                <w:rFonts w:ascii="Times New Roman" w:hAnsi="Times New Roman" w:cs="Times New Roman"/>
              </w:rPr>
            </w:pPr>
            <w:r w:rsidRPr="00C405DF">
              <w:rPr>
                <w:rFonts w:ascii="Times New Roman" w:hAnsi="Times New Roman" w:cs="Times New Roman"/>
              </w:rPr>
              <w:t xml:space="preserve">Has an overview of social/group dynamics and techniques to manage a community of practice.  </w:t>
            </w:r>
          </w:p>
        </w:tc>
        <w:tc>
          <w:tcPr>
            <w:tcW w:w="2551" w:type="dxa"/>
          </w:tcPr>
          <w:p w14:paraId="2D1845D7" w14:textId="48A21530"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 xml:space="preserve">Contributes to the work of a community related to </w:t>
            </w:r>
            <w:r w:rsidR="002D235F">
              <w:rPr>
                <w:rFonts w:ascii="Times New Roman" w:hAnsi="Times New Roman" w:cs="Times New Roman"/>
              </w:rPr>
              <w:t xml:space="preserve">one’s </w:t>
            </w:r>
            <w:r w:rsidRPr="00C405DF">
              <w:rPr>
                <w:rFonts w:ascii="Times New Roman" w:hAnsi="Times New Roman" w:cs="Times New Roman"/>
              </w:rPr>
              <w:t>policy field and explores communities of practice one could contribute to or learn from.</w:t>
            </w:r>
          </w:p>
          <w:p w14:paraId="577D0FF3"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A8068D0" w14:textId="74A7DB2D"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Shares knowledge related to </w:t>
            </w:r>
            <w:r w:rsidR="002D235F">
              <w:rPr>
                <w:rFonts w:ascii="Times New Roman" w:hAnsi="Times New Roman" w:cs="Times New Roman"/>
              </w:rPr>
              <w:t>one’s</w:t>
            </w:r>
            <w:r w:rsidRPr="00C405DF">
              <w:rPr>
                <w:rFonts w:ascii="Times New Roman" w:hAnsi="Times New Roman" w:cs="Times New Roman"/>
              </w:rPr>
              <w:t xml:space="preserve"> practice, and is open and willing to learn about others’ insights and perspectives.  </w:t>
            </w:r>
          </w:p>
          <w:p w14:paraId="71D9667C" w14:textId="4A548483"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2" w:type="dxa"/>
          </w:tcPr>
          <w:p w14:paraId="34EA58D4" w14:textId="00ECE674"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Contributes to the setup of a community, together</w:t>
            </w:r>
            <w:r w:rsidR="00392A04">
              <w:rPr>
                <w:rFonts w:ascii="Times New Roman" w:hAnsi="Times New Roman" w:cs="Times New Roman"/>
              </w:rPr>
              <w:t xml:space="preserve"> with a core group of peers and</w:t>
            </w:r>
            <w:r w:rsidRPr="00C405DF">
              <w:rPr>
                <w:rFonts w:ascii="Times New Roman" w:hAnsi="Times New Roman" w:cs="Times New Roman"/>
              </w:rPr>
              <w:t>/</w:t>
            </w:r>
            <w:r w:rsidR="00392A04">
              <w:rPr>
                <w:rFonts w:ascii="Times New Roman" w:hAnsi="Times New Roman" w:cs="Times New Roman"/>
              </w:rPr>
              <w:t>or with a sponsor/</w:t>
            </w:r>
            <w:r w:rsidRPr="00C405DF">
              <w:rPr>
                <w:rFonts w:ascii="Times New Roman" w:hAnsi="Times New Roman" w:cs="Times New Roman"/>
              </w:rPr>
              <w:t>manager.</w:t>
            </w:r>
          </w:p>
          <w:p w14:paraId="04C41D48"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F6189C7" w14:textId="08C6A21A"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Works with a core group on the vision and purpose, governance including stakeholders’ and knowledge mapping.</w:t>
            </w:r>
          </w:p>
          <w:p w14:paraId="7667ED22" w14:textId="5D925A1E"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Easily interacts with community members, onboard new members and connect members.</w:t>
            </w:r>
          </w:p>
          <w:p w14:paraId="57F76347" w14:textId="329ECF28"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4CB8AA14" w14:textId="527F7988"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 xml:space="preserve">Convenes the community on a regular basis related to </w:t>
            </w:r>
            <w:r w:rsidR="002D235F">
              <w:rPr>
                <w:rFonts w:ascii="Times New Roman" w:hAnsi="Times New Roman" w:cs="Times New Roman"/>
              </w:rPr>
              <w:t>one’s</w:t>
            </w:r>
            <w:r w:rsidRPr="00C405DF">
              <w:rPr>
                <w:rFonts w:ascii="Times New Roman" w:hAnsi="Times New Roman" w:cs="Times New Roman"/>
              </w:rPr>
              <w:t xml:space="preserve"> practice, convinced by working through communities </w:t>
            </w:r>
            <w:r w:rsidRPr="00C405DF">
              <w:rPr>
                <w:rFonts w:ascii="Times New Roman" w:hAnsi="Times New Roman" w:cs="Times New Roman"/>
              </w:rPr>
              <w:lastRenderedPageBreak/>
              <w:t xml:space="preserve">bringing value to the quality. </w:t>
            </w:r>
          </w:p>
          <w:p w14:paraId="76318366"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B248D3A" w14:textId="2AC441FD"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Facilitates the development of a common sense of purpose in a community, followed by a greater sense of trust and a connection between members.</w:t>
            </w:r>
          </w:p>
          <w:p w14:paraId="5C908846"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magenta"/>
              </w:rPr>
            </w:pPr>
          </w:p>
          <w:p w14:paraId="1DE80CFF" w14:textId="20580500"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Acts confidently as a community manager or a community leader (member of a community core group) of the community of practice.</w:t>
            </w:r>
          </w:p>
          <w:p w14:paraId="692017C0" w14:textId="306AD5C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2" w:type="dxa"/>
          </w:tcPr>
          <w:p w14:paraId="5B278735" w14:textId="0F1B7123"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Leads a community and commits to the role effectively.</w:t>
            </w:r>
          </w:p>
          <w:p w14:paraId="086D91E1"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021F46A" w14:textId="1D5BE6C1"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Performs the role of a catalyst for </w:t>
            </w:r>
            <w:r w:rsidR="002D235F">
              <w:rPr>
                <w:rFonts w:ascii="Times New Roman" w:hAnsi="Times New Roman" w:cs="Times New Roman"/>
              </w:rPr>
              <w:t>the</w:t>
            </w:r>
            <w:r w:rsidRPr="00C405DF">
              <w:rPr>
                <w:rFonts w:ascii="Times New Roman" w:hAnsi="Times New Roman" w:cs="Times New Roman"/>
              </w:rPr>
              <w:t xml:space="preserve"> community, </w:t>
            </w:r>
            <w:r w:rsidRPr="00C405DF">
              <w:rPr>
                <w:rFonts w:ascii="Times New Roman" w:hAnsi="Times New Roman" w:cs="Times New Roman"/>
              </w:rPr>
              <w:lastRenderedPageBreak/>
              <w:t xml:space="preserve">ensuring connections, creating boundary spanning, interaction opportunities and regularly linking achievements to the organisation’s goals. </w:t>
            </w:r>
          </w:p>
          <w:p w14:paraId="307505C9" w14:textId="77777777"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9FDE769" w14:textId="4026461E"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Shares the community leadership with several members and actively contributes to maintain a high level of trust and mutual respect within the community.</w:t>
            </w:r>
          </w:p>
          <w:p w14:paraId="3A381590" w14:textId="1308F724" w:rsidR="006773B8" w:rsidRPr="00C405DF" w:rsidRDefault="006773B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4383BCD5" w14:textId="245EFBBB" w:rsidR="00E03A14" w:rsidRPr="00C405DF" w:rsidRDefault="00E03A14" w:rsidP="00C405DF">
      <w:pPr>
        <w:rPr>
          <w:rFonts w:ascii="Times New Roman" w:hAnsi="Times New Roman" w:cs="Times New Roman"/>
          <w:b/>
          <w:bCs/>
          <w:sz w:val="28"/>
          <w:szCs w:val="28"/>
        </w:rPr>
      </w:pPr>
    </w:p>
    <w:p w14:paraId="04D6AA52" w14:textId="77777777" w:rsidR="00E241D6" w:rsidRDefault="00E241D6" w:rsidP="00C405DF">
      <w:pPr>
        <w:rPr>
          <w:rFonts w:ascii="Times New Roman" w:hAnsi="Times New Roman" w:cs="Times New Roman"/>
          <w:b/>
          <w:sz w:val="28"/>
          <w:szCs w:val="28"/>
        </w:rPr>
      </w:pPr>
    </w:p>
    <w:p w14:paraId="45A9D22E" w14:textId="77777777" w:rsidR="00E241D6" w:rsidRDefault="00E241D6">
      <w:pPr>
        <w:rPr>
          <w:rFonts w:ascii="Times New Roman" w:hAnsi="Times New Roman" w:cs="Times New Roman"/>
          <w:b/>
          <w:sz w:val="28"/>
          <w:szCs w:val="28"/>
        </w:rPr>
      </w:pPr>
      <w:r>
        <w:rPr>
          <w:rFonts w:ascii="Times New Roman" w:hAnsi="Times New Roman" w:cs="Times New Roman"/>
          <w:b/>
          <w:sz w:val="28"/>
          <w:szCs w:val="28"/>
        </w:rPr>
        <w:br w:type="page"/>
      </w:r>
    </w:p>
    <w:p w14:paraId="38CF5C32" w14:textId="3A50B7D9" w:rsidR="7FADF588" w:rsidRPr="00C405DF" w:rsidRDefault="005100BE" w:rsidP="00C405DF">
      <w:pPr>
        <w:rPr>
          <w:rFonts w:ascii="Times New Roman" w:hAnsi="Times New Roman" w:cs="Times New Roman"/>
          <w:b/>
          <w:sz w:val="28"/>
          <w:szCs w:val="28"/>
        </w:rPr>
      </w:pPr>
      <w:r w:rsidRPr="00C405DF">
        <w:rPr>
          <w:rFonts w:ascii="Times New Roman" w:hAnsi="Times New Roman" w:cs="Times New Roman"/>
          <w:b/>
          <w:sz w:val="28"/>
          <w:szCs w:val="28"/>
        </w:rPr>
        <w:lastRenderedPageBreak/>
        <w:t xml:space="preserve">Competence </w:t>
      </w:r>
      <w:r w:rsidR="748C0315" w:rsidRPr="00C405DF">
        <w:rPr>
          <w:rFonts w:ascii="Times New Roman" w:hAnsi="Times New Roman" w:cs="Times New Roman"/>
          <w:b/>
          <w:sz w:val="28"/>
          <w:szCs w:val="28"/>
        </w:rPr>
        <w:t xml:space="preserve">Cluster: Communication </w:t>
      </w:r>
    </w:p>
    <w:tbl>
      <w:tblPr>
        <w:tblStyle w:val="GridTable5Dark-Accent5"/>
        <w:tblW w:w="14061" w:type="dxa"/>
        <w:tblLayout w:type="fixed"/>
        <w:tblLook w:val="06A0" w:firstRow="1" w:lastRow="0" w:firstColumn="1" w:lastColumn="0" w:noHBand="1" w:noVBand="1"/>
      </w:tblPr>
      <w:tblGrid>
        <w:gridCol w:w="3681"/>
        <w:gridCol w:w="2595"/>
        <w:gridCol w:w="2595"/>
        <w:gridCol w:w="2595"/>
        <w:gridCol w:w="2595"/>
      </w:tblGrid>
      <w:tr w:rsidR="00F42034" w:rsidRPr="00C405DF" w14:paraId="20B37CF8" w14:textId="77777777" w:rsidTr="008D3C0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681" w:type="dxa"/>
          </w:tcPr>
          <w:p w14:paraId="562C75D1" w14:textId="77777777" w:rsidR="00052D84" w:rsidRPr="00C405DF" w:rsidRDefault="00052D84" w:rsidP="00C405DF">
            <w:pPr>
              <w:spacing w:line="276" w:lineRule="auto"/>
              <w:rPr>
                <w:rFonts w:ascii="Times New Roman" w:hAnsi="Times New Roman" w:cs="Times New Roman"/>
              </w:rPr>
            </w:pPr>
          </w:p>
        </w:tc>
        <w:tc>
          <w:tcPr>
            <w:tcW w:w="10380" w:type="dxa"/>
            <w:gridSpan w:val="4"/>
          </w:tcPr>
          <w:p w14:paraId="626F2E53" w14:textId="77777777" w:rsidR="00052D84" w:rsidRPr="00C405DF" w:rsidRDefault="207A2DBF" w:rsidP="00E241D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405DF">
              <w:rPr>
                <w:rFonts w:ascii="Times New Roman" w:hAnsi="Times New Roman" w:cs="Times New Roman"/>
                <w:sz w:val="24"/>
                <w:szCs w:val="24"/>
              </w:rPr>
              <w:t>Progression Level</w:t>
            </w:r>
          </w:p>
          <w:p w14:paraId="664355AD" w14:textId="77777777" w:rsidR="00052D84" w:rsidRPr="00C405DF" w:rsidRDefault="00052D84" w:rsidP="00C405D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42034" w:rsidRPr="00C405DF" w14:paraId="608EB38D" w14:textId="77777777" w:rsidTr="008D3C08">
        <w:trPr>
          <w:trHeight w:val="359"/>
        </w:trPr>
        <w:tc>
          <w:tcPr>
            <w:cnfStyle w:val="001000000000" w:firstRow="0" w:lastRow="0" w:firstColumn="1" w:lastColumn="0" w:oddVBand="0" w:evenVBand="0" w:oddHBand="0" w:evenHBand="0" w:firstRowFirstColumn="0" w:firstRowLastColumn="0" w:lastRowFirstColumn="0" w:lastRowLastColumn="0"/>
            <w:tcW w:w="3681" w:type="dxa"/>
          </w:tcPr>
          <w:p w14:paraId="7B02BB7F" w14:textId="7D6850AD" w:rsidR="00D031A2" w:rsidRPr="00C405DF" w:rsidRDefault="2BE36B72" w:rsidP="00C405DF">
            <w:pPr>
              <w:spacing w:after="200" w:line="276" w:lineRule="auto"/>
              <w:rPr>
                <w:rFonts w:ascii="Times New Roman" w:hAnsi="Times New Roman" w:cs="Times New Roman"/>
                <w:color w:val="auto"/>
              </w:rPr>
            </w:pPr>
            <w:r w:rsidRPr="00C405DF">
              <w:rPr>
                <w:rFonts w:ascii="Times New Roman" w:hAnsi="Times New Roman" w:cs="Times New Roman"/>
              </w:rPr>
              <w:t>Competence</w:t>
            </w:r>
          </w:p>
        </w:tc>
        <w:tc>
          <w:tcPr>
            <w:tcW w:w="2595" w:type="dxa"/>
          </w:tcPr>
          <w:p w14:paraId="674B76A0" w14:textId="77777777" w:rsidR="00D031A2" w:rsidRPr="00C405DF" w:rsidRDefault="207A2DB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405DF">
              <w:rPr>
                <w:rFonts w:ascii="Times New Roman" w:hAnsi="Times New Roman" w:cs="Times New Roman"/>
                <w:b/>
                <w:bCs/>
              </w:rPr>
              <w:t xml:space="preserve">Foundational </w:t>
            </w:r>
          </w:p>
          <w:p w14:paraId="1A965116" w14:textId="48E3B6A0" w:rsidR="00D031A2" w:rsidRPr="00C405DF" w:rsidRDefault="00D031A2"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c>
          <w:tcPr>
            <w:tcW w:w="2595" w:type="dxa"/>
          </w:tcPr>
          <w:p w14:paraId="63474E75" w14:textId="2D948ABF" w:rsidR="00D031A2" w:rsidRPr="00C405DF" w:rsidRDefault="207A2DB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405DF">
              <w:rPr>
                <w:rFonts w:ascii="Times New Roman" w:hAnsi="Times New Roman" w:cs="Times New Roman"/>
                <w:b/>
                <w:bCs/>
              </w:rPr>
              <w:t>Intermediate</w:t>
            </w:r>
          </w:p>
          <w:p w14:paraId="0E04DD53" w14:textId="4D1B1705" w:rsidR="00D031A2" w:rsidRPr="00C405DF" w:rsidRDefault="00D031A2"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c>
          <w:tcPr>
            <w:tcW w:w="2595" w:type="dxa"/>
          </w:tcPr>
          <w:p w14:paraId="4B0095DC" w14:textId="4AE8071F" w:rsidR="00D031A2" w:rsidRPr="00C405DF" w:rsidRDefault="207A2DB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405DF">
              <w:rPr>
                <w:rFonts w:ascii="Times New Roman" w:hAnsi="Times New Roman" w:cs="Times New Roman"/>
                <w:b/>
                <w:bCs/>
              </w:rPr>
              <w:t>Advanced</w:t>
            </w:r>
          </w:p>
          <w:p w14:paraId="65F204DD" w14:textId="0313BD7A" w:rsidR="00D031A2" w:rsidRPr="00C405DF" w:rsidRDefault="00D031A2"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c>
          <w:tcPr>
            <w:tcW w:w="2595" w:type="dxa"/>
          </w:tcPr>
          <w:p w14:paraId="5B4DF012" w14:textId="77777777" w:rsidR="00D031A2" w:rsidRPr="00C405DF" w:rsidRDefault="207A2DBF"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405DF">
              <w:rPr>
                <w:rFonts w:ascii="Times New Roman" w:hAnsi="Times New Roman" w:cs="Times New Roman"/>
                <w:b/>
                <w:bCs/>
              </w:rPr>
              <w:t>Expert</w:t>
            </w:r>
          </w:p>
          <w:p w14:paraId="7DF4E37C" w14:textId="5C26997C" w:rsidR="00D031A2" w:rsidRPr="00C405DF" w:rsidRDefault="00D031A2"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FD1313" w:rsidRPr="00C405DF" w14:paraId="79D3216B" w14:textId="77777777" w:rsidTr="008D3C08">
        <w:tc>
          <w:tcPr>
            <w:cnfStyle w:val="001000000000" w:firstRow="0" w:lastRow="0" w:firstColumn="1" w:lastColumn="0" w:oddVBand="0" w:evenVBand="0" w:oddHBand="0" w:evenHBand="0" w:firstRowFirstColumn="0" w:firstRowLastColumn="0" w:lastRowFirstColumn="0" w:lastRowLastColumn="0"/>
            <w:tcW w:w="3681" w:type="dxa"/>
            <w:hideMark/>
          </w:tcPr>
          <w:p w14:paraId="1FB5B18D" w14:textId="0D9EB54A" w:rsidR="00FD1313" w:rsidRPr="00C405DF" w:rsidRDefault="008C1AB2" w:rsidP="00C405DF">
            <w:pPr>
              <w:spacing w:line="276" w:lineRule="auto"/>
              <w:textAlignment w:val="baseline"/>
              <w:rPr>
                <w:rFonts w:ascii="Times New Roman" w:eastAsia="Times New Roman" w:hAnsi="Times New Roman" w:cs="Times New Roman"/>
                <w:b w:val="0"/>
                <w:bCs w:val="0"/>
                <w:color w:val="2B579A"/>
                <w:sz w:val="28"/>
                <w:szCs w:val="28"/>
                <w:shd w:val="clear" w:color="auto" w:fill="E6E6E6"/>
                <w:lang w:val="en-IE" w:eastAsia="de-AT"/>
              </w:rPr>
            </w:pPr>
            <w:r w:rsidRPr="00C405DF">
              <w:rPr>
                <w:rFonts w:ascii="Times New Roman" w:eastAsia="Times New Roman" w:hAnsi="Times New Roman" w:cs="Times New Roman"/>
                <w:sz w:val="28"/>
                <w:szCs w:val="28"/>
                <w:lang w:eastAsia="de-AT"/>
              </w:rPr>
              <w:t>Strategic Communication</w:t>
            </w:r>
          </w:p>
          <w:p w14:paraId="073DBBE0" w14:textId="77777777" w:rsidR="002E7A19" w:rsidRPr="00C405DF" w:rsidRDefault="002E7A19" w:rsidP="00C405DF">
            <w:pPr>
              <w:spacing w:line="276" w:lineRule="auto"/>
              <w:textAlignment w:val="baseline"/>
              <w:rPr>
                <w:rFonts w:ascii="Times New Roman" w:eastAsia="Times New Roman" w:hAnsi="Times New Roman" w:cs="Times New Roman"/>
                <w:b w:val="0"/>
                <w:lang w:val="en-IE" w:eastAsia="de-AT"/>
              </w:rPr>
            </w:pPr>
          </w:p>
          <w:p w14:paraId="1FC2DE26" w14:textId="524A75D6" w:rsidR="000070E1" w:rsidRDefault="00B44F61" w:rsidP="00C405DF">
            <w:pPr>
              <w:spacing w:line="276" w:lineRule="auto"/>
              <w:textAlignment w:val="baseline"/>
              <w:rPr>
                <w:rFonts w:ascii="Times New Roman" w:eastAsia="Times New Roman" w:hAnsi="Times New Roman" w:cs="Times New Roman"/>
                <w:lang w:val="en-IE" w:eastAsia="de-AT"/>
              </w:rPr>
            </w:pPr>
            <w:r w:rsidRPr="00C405DF">
              <w:rPr>
                <w:rFonts w:ascii="Times New Roman" w:eastAsia="Times New Roman" w:hAnsi="Times New Roman" w:cs="Times New Roman"/>
                <w:lang w:val="en-IE" w:eastAsia="de-AT"/>
              </w:rPr>
              <w:t xml:space="preserve">ATTITUDE: </w:t>
            </w:r>
          </w:p>
          <w:p w14:paraId="0D976FBB" w14:textId="77777777" w:rsidR="00E9342E" w:rsidRPr="00C405DF" w:rsidRDefault="00E9342E" w:rsidP="00C405DF">
            <w:pPr>
              <w:spacing w:line="276" w:lineRule="auto"/>
              <w:textAlignment w:val="baseline"/>
              <w:rPr>
                <w:rFonts w:ascii="Times New Roman" w:eastAsia="Times New Roman" w:hAnsi="Times New Roman" w:cs="Times New Roman"/>
                <w:lang w:val="en-IE" w:eastAsia="de-AT"/>
              </w:rPr>
            </w:pPr>
          </w:p>
          <w:p w14:paraId="631CAC75" w14:textId="4C781885" w:rsidR="00FD1313" w:rsidRPr="00C405DF" w:rsidRDefault="0A32E1AC" w:rsidP="00E9342E">
            <w:pPr>
              <w:pStyle w:val="ListParagraph"/>
              <w:numPr>
                <w:ilvl w:val="0"/>
                <w:numId w:val="59"/>
              </w:numPr>
              <w:spacing w:line="276" w:lineRule="auto"/>
              <w:ind w:left="315"/>
              <w:textAlignment w:val="baseline"/>
              <w:rPr>
                <w:rFonts w:ascii="Times New Roman" w:eastAsia="Times New Roman" w:hAnsi="Times New Roman" w:cs="Times New Roman"/>
                <w:lang w:val="en-IE" w:eastAsia="de-AT"/>
              </w:rPr>
            </w:pPr>
            <w:r w:rsidRPr="00C405DF">
              <w:rPr>
                <w:rFonts w:ascii="Times New Roman" w:eastAsia="Times New Roman" w:hAnsi="Times New Roman" w:cs="Times New Roman"/>
                <w:lang w:val="en-IE" w:eastAsia="de-AT"/>
              </w:rPr>
              <w:t>Recogni</w:t>
            </w:r>
            <w:r w:rsidR="4A97918C" w:rsidRPr="00C405DF">
              <w:rPr>
                <w:rFonts w:ascii="Times New Roman" w:eastAsia="Times New Roman" w:hAnsi="Times New Roman" w:cs="Times New Roman"/>
                <w:lang w:val="en-IE" w:eastAsia="de-AT"/>
              </w:rPr>
              <w:t>z</w:t>
            </w:r>
            <w:r w:rsidRPr="00C405DF">
              <w:rPr>
                <w:rFonts w:ascii="Times New Roman" w:eastAsia="Times New Roman" w:hAnsi="Times New Roman" w:cs="Times New Roman"/>
                <w:lang w:val="en-IE" w:eastAsia="de-AT"/>
              </w:rPr>
              <w:t>es the importance of tailoring the message to different audiences, and the challenges tha</w:t>
            </w:r>
            <w:r w:rsidR="1D2B77F9" w:rsidRPr="00C405DF">
              <w:rPr>
                <w:rFonts w:ascii="Times New Roman" w:eastAsia="Times New Roman" w:hAnsi="Times New Roman" w:cs="Times New Roman"/>
                <w:lang w:val="en-IE" w:eastAsia="de-AT"/>
              </w:rPr>
              <w:t xml:space="preserve">t communication of policy work entails. </w:t>
            </w:r>
          </w:p>
          <w:p w14:paraId="36517691" w14:textId="77777777" w:rsidR="008C1AB2" w:rsidRPr="00C405DF" w:rsidRDefault="008C1AB2" w:rsidP="00C405DF">
            <w:pPr>
              <w:pStyle w:val="ListParagraph"/>
              <w:spacing w:line="276" w:lineRule="auto"/>
              <w:textAlignment w:val="baseline"/>
              <w:rPr>
                <w:rFonts w:ascii="Times New Roman" w:eastAsia="Times New Roman" w:hAnsi="Times New Roman" w:cs="Times New Roman"/>
                <w:lang w:val="en-IE" w:eastAsia="de-AT"/>
              </w:rPr>
            </w:pPr>
          </w:p>
          <w:p w14:paraId="328E7ECE" w14:textId="2D68C8B2" w:rsidR="008C1AB2" w:rsidRDefault="00B44F61" w:rsidP="00C405DF">
            <w:pPr>
              <w:spacing w:line="276" w:lineRule="auto"/>
              <w:textAlignment w:val="baseline"/>
              <w:rPr>
                <w:rFonts w:ascii="Times New Roman" w:eastAsia="Times New Roman" w:hAnsi="Times New Roman" w:cs="Times New Roman"/>
                <w:lang w:val="en-IE" w:eastAsia="de-AT"/>
              </w:rPr>
            </w:pPr>
            <w:r w:rsidRPr="00C405DF">
              <w:rPr>
                <w:rFonts w:ascii="Times New Roman" w:eastAsia="Times New Roman" w:hAnsi="Times New Roman" w:cs="Times New Roman"/>
                <w:lang w:val="en-IE" w:eastAsia="de-AT"/>
              </w:rPr>
              <w:t xml:space="preserve">SKILL: </w:t>
            </w:r>
          </w:p>
          <w:p w14:paraId="27E81960" w14:textId="77777777" w:rsidR="00E9342E" w:rsidRPr="00C405DF" w:rsidRDefault="00E9342E" w:rsidP="00C405DF">
            <w:pPr>
              <w:spacing w:line="276" w:lineRule="auto"/>
              <w:textAlignment w:val="baseline"/>
              <w:rPr>
                <w:rFonts w:ascii="Times New Roman" w:eastAsia="Times New Roman" w:hAnsi="Times New Roman" w:cs="Times New Roman"/>
                <w:lang w:val="en-IE" w:eastAsia="de-AT"/>
              </w:rPr>
            </w:pPr>
          </w:p>
          <w:p w14:paraId="1FA37443" w14:textId="6EC8D7EB" w:rsidR="008C1AB2" w:rsidRPr="00C405DF" w:rsidRDefault="008C1AB2" w:rsidP="00E9342E">
            <w:pPr>
              <w:pStyle w:val="ListParagraph"/>
              <w:numPr>
                <w:ilvl w:val="0"/>
                <w:numId w:val="59"/>
              </w:numPr>
              <w:spacing w:line="276" w:lineRule="auto"/>
              <w:ind w:left="315"/>
              <w:textAlignment w:val="baseline"/>
              <w:rPr>
                <w:rFonts w:ascii="Times New Roman" w:eastAsia="Times New Roman" w:hAnsi="Times New Roman" w:cs="Times New Roman"/>
                <w:lang w:val="en-IE" w:eastAsia="de-AT"/>
              </w:rPr>
            </w:pPr>
            <w:r w:rsidRPr="00C405DF">
              <w:rPr>
                <w:rFonts w:ascii="Times New Roman" w:eastAsia="Times New Roman" w:hAnsi="Times New Roman" w:cs="Times New Roman"/>
                <w:lang w:val="en-IE" w:eastAsia="de-AT"/>
              </w:rPr>
              <w:t>Can navigate a changing media landscape and communicate with various audiences</w:t>
            </w:r>
            <w:r w:rsidR="00E9342E">
              <w:rPr>
                <w:rFonts w:ascii="Times New Roman" w:eastAsia="Times New Roman" w:hAnsi="Times New Roman" w:cs="Times New Roman"/>
                <w:lang w:val="en-IE" w:eastAsia="de-AT"/>
              </w:rPr>
              <w:t>.</w:t>
            </w:r>
          </w:p>
          <w:p w14:paraId="4748567D" w14:textId="77777777" w:rsidR="00070A18" w:rsidRPr="00C405DF" w:rsidRDefault="00070A18" w:rsidP="00C405DF">
            <w:pPr>
              <w:spacing w:line="276" w:lineRule="auto"/>
              <w:textAlignment w:val="baseline"/>
              <w:rPr>
                <w:rFonts w:ascii="Times New Roman" w:eastAsia="Times New Roman" w:hAnsi="Times New Roman" w:cs="Times New Roman"/>
                <w:lang w:val="en-IE" w:eastAsia="de-AT"/>
              </w:rPr>
            </w:pPr>
          </w:p>
          <w:p w14:paraId="6C7888B9" w14:textId="3CEF8469" w:rsidR="000070E1" w:rsidRDefault="00B44F61" w:rsidP="00C405DF">
            <w:pPr>
              <w:spacing w:line="276" w:lineRule="auto"/>
              <w:textAlignment w:val="baseline"/>
              <w:rPr>
                <w:rFonts w:ascii="Times New Roman" w:eastAsia="Times New Roman" w:hAnsi="Times New Roman" w:cs="Times New Roman"/>
                <w:lang w:val="en-IE" w:eastAsia="de-AT"/>
              </w:rPr>
            </w:pPr>
            <w:r w:rsidRPr="00C405DF">
              <w:rPr>
                <w:rFonts w:ascii="Times New Roman" w:eastAsia="Times New Roman" w:hAnsi="Times New Roman" w:cs="Times New Roman"/>
                <w:lang w:val="en-IE" w:eastAsia="de-AT"/>
              </w:rPr>
              <w:t>KNOWLEDGE</w:t>
            </w:r>
            <w:r w:rsidR="008D3C08" w:rsidRPr="00C405DF">
              <w:rPr>
                <w:rFonts w:ascii="Times New Roman" w:hAnsi="Times New Roman" w:cs="Times New Roman"/>
              </w:rPr>
              <w:t xml:space="preserve"> AND UNDERSTANDING</w:t>
            </w:r>
            <w:r w:rsidRPr="00C405DF">
              <w:rPr>
                <w:rFonts w:ascii="Times New Roman" w:eastAsia="Times New Roman" w:hAnsi="Times New Roman" w:cs="Times New Roman"/>
                <w:lang w:val="en-IE" w:eastAsia="de-AT"/>
              </w:rPr>
              <w:t xml:space="preserve">: </w:t>
            </w:r>
          </w:p>
          <w:p w14:paraId="4BB77980" w14:textId="77777777" w:rsidR="00E9342E" w:rsidRPr="00C405DF" w:rsidRDefault="00E9342E" w:rsidP="00C405DF">
            <w:pPr>
              <w:spacing w:line="276" w:lineRule="auto"/>
              <w:textAlignment w:val="baseline"/>
              <w:rPr>
                <w:rFonts w:ascii="Times New Roman" w:eastAsia="Times New Roman" w:hAnsi="Times New Roman" w:cs="Times New Roman"/>
                <w:lang w:val="en-IE" w:eastAsia="de-AT"/>
              </w:rPr>
            </w:pPr>
          </w:p>
          <w:p w14:paraId="248FF77A" w14:textId="4CEE4922" w:rsidR="00FD1313" w:rsidRPr="00C405DF" w:rsidRDefault="3E5862F6" w:rsidP="00E9342E">
            <w:pPr>
              <w:pStyle w:val="ListParagraph"/>
              <w:numPr>
                <w:ilvl w:val="0"/>
                <w:numId w:val="59"/>
              </w:numPr>
              <w:spacing w:line="276" w:lineRule="auto"/>
              <w:ind w:left="315"/>
              <w:textAlignment w:val="baseline"/>
              <w:rPr>
                <w:rFonts w:ascii="Times New Roman" w:eastAsia="Times New Roman" w:hAnsi="Times New Roman" w:cs="Times New Roman"/>
                <w:lang w:val="en-IE" w:eastAsia="de-AT"/>
              </w:rPr>
            </w:pPr>
            <w:r w:rsidRPr="00C405DF">
              <w:rPr>
                <w:rFonts w:ascii="Times New Roman" w:eastAsia="Times New Roman" w:hAnsi="Times New Roman" w:cs="Times New Roman"/>
                <w:lang w:val="en-IE" w:eastAsia="de-AT"/>
              </w:rPr>
              <w:t xml:space="preserve">Knows </w:t>
            </w:r>
            <w:r w:rsidR="1B71A1B6" w:rsidRPr="00C405DF">
              <w:rPr>
                <w:rFonts w:ascii="Times New Roman" w:eastAsia="Times New Roman" w:hAnsi="Times New Roman" w:cs="Times New Roman"/>
                <w:lang w:val="en-IE" w:eastAsia="de-AT"/>
              </w:rPr>
              <w:t>how and why communication strategies are important for the policymaking cycle</w:t>
            </w:r>
            <w:r w:rsidR="731744DD" w:rsidRPr="00C405DF">
              <w:rPr>
                <w:rFonts w:ascii="Times New Roman" w:eastAsia="Times New Roman" w:hAnsi="Times New Roman" w:cs="Times New Roman"/>
                <w:lang w:val="en-IE" w:eastAsia="de-AT"/>
              </w:rPr>
              <w:t xml:space="preserve">. </w:t>
            </w:r>
            <w:r w:rsidRPr="00C405DF">
              <w:rPr>
                <w:rFonts w:ascii="Times New Roman" w:eastAsia="Times New Roman" w:hAnsi="Times New Roman" w:cs="Times New Roman"/>
                <w:lang w:val="en-IE" w:eastAsia="de-AT"/>
              </w:rPr>
              <w:t xml:space="preserve"> </w:t>
            </w:r>
          </w:p>
          <w:p w14:paraId="236103ED" w14:textId="77777777" w:rsidR="002E7A19" w:rsidRPr="00C405DF" w:rsidRDefault="002E7A19" w:rsidP="00C405DF">
            <w:pPr>
              <w:spacing w:line="276" w:lineRule="auto"/>
              <w:textAlignment w:val="baseline"/>
              <w:rPr>
                <w:rFonts w:ascii="Times New Roman" w:eastAsia="Times New Roman" w:hAnsi="Times New Roman" w:cs="Times New Roman"/>
                <w:lang w:val="en-IE" w:eastAsia="de-AT"/>
              </w:rPr>
            </w:pPr>
          </w:p>
          <w:p w14:paraId="6B7D1079" w14:textId="474A21F8" w:rsidR="00FD1313" w:rsidRPr="00C405DF" w:rsidRDefault="00FD1313" w:rsidP="00C405DF">
            <w:pPr>
              <w:spacing w:line="276" w:lineRule="auto"/>
              <w:textAlignment w:val="baseline"/>
              <w:rPr>
                <w:rFonts w:ascii="Times New Roman" w:eastAsia="Times New Roman" w:hAnsi="Times New Roman" w:cs="Times New Roman"/>
                <w:color w:val="FFFFFF"/>
                <w:lang w:val="en-IE" w:eastAsia="de-AT"/>
              </w:rPr>
            </w:pPr>
          </w:p>
        </w:tc>
        <w:tc>
          <w:tcPr>
            <w:tcW w:w="2595" w:type="dxa"/>
            <w:hideMark/>
          </w:tcPr>
          <w:p w14:paraId="37EDF1A3" w14:textId="2EF7B526" w:rsidR="00FD1313" w:rsidRPr="00C405DF" w:rsidRDefault="00E9342E"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Pr>
                <w:rFonts w:ascii="Times New Roman" w:eastAsia="Times New Roman" w:hAnsi="Times New Roman" w:cs="Times New Roman"/>
                <w:lang w:eastAsia="de-AT"/>
              </w:rPr>
              <w:t>Knows the basics about communication strategies</w:t>
            </w:r>
            <w:r w:rsidR="00FD1313" w:rsidRPr="00C405DF">
              <w:rPr>
                <w:rFonts w:ascii="Times New Roman" w:eastAsia="Times New Roman" w:hAnsi="Times New Roman" w:cs="Times New Roman"/>
                <w:lang w:eastAsia="de-AT"/>
              </w:rPr>
              <w:t>, and why awareness of this is important for the policymaking</w:t>
            </w:r>
            <w:r w:rsidR="00AD3F56" w:rsidRPr="00C405DF">
              <w:rPr>
                <w:rFonts w:ascii="Times New Roman" w:eastAsia="Times New Roman" w:hAnsi="Times New Roman" w:cs="Times New Roman"/>
                <w:lang w:eastAsia="de-AT"/>
              </w:rPr>
              <w:t xml:space="preserve"> </w:t>
            </w:r>
            <w:r w:rsidR="00FD1313" w:rsidRPr="00C405DF">
              <w:rPr>
                <w:rFonts w:ascii="Times New Roman" w:eastAsia="Times New Roman" w:hAnsi="Times New Roman" w:cs="Times New Roman"/>
                <w:lang w:eastAsia="de-AT"/>
              </w:rPr>
              <w:t>cycle.</w:t>
            </w:r>
          </w:p>
          <w:p w14:paraId="4ABD6477" w14:textId="77777777" w:rsidR="00BC3503" w:rsidRPr="00C405DF" w:rsidRDefault="00FD131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hAnsi="Times New Roman" w:cs="Times New Roman"/>
              </w:rPr>
              <w:br/>
            </w:r>
            <w:r w:rsidR="00BC3503" w:rsidRPr="00C405DF">
              <w:rPr>
                <w:rFonts w:ascii="Times New Roman" w:eastAsia="Times New Roman" w:hAnsi="Times New Roman" w:cs="Times New Roman"/>
                <w:lang w:eastAsia="de-AT"/>
              </w:rPr>
              <w:t>Understands the challenges of raising public awareness of policy work, and the role of the media and social media in doing so.</w:t>
            </w:r>
          </w:p>
          <w:p w14:paraId="1FD49D23" w14:textId="77777777" w:rsidR="00BC3503" w:rsidRPr="00C405DF" w:rsidRDefault="00BC35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142CCECA" w14:textId="083FAFF9" w:rsidR="00B91428" w:rsidRPr="00C405DF" w:rsidRDefault="00FD131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Understands the changing media landscape and media consumption patterns of various target audiences</w:t>
            </w:r>
          </w:p>
          <w:p w14:paraId="3FB7CCFB" w14:textId="7FB422B6" w:rsidR="00D3683C" w:rsidRPr="00C405DF" w:rsidRDefault="00D3683C"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de-AT"/>
              </w:rPr>
            </w:pPr>
          </w:p>
        </w:tc>
        <w:tc>
          <w:tcPr>
            <w:tcW w:w="2595" w:type="dxa"/>
            <w:hideMark/>
          </w:tcPr>
          <w:p w14:paraId="093F9D97" w14:textId="49ACB561" w:rsidR="00FD1313" w:rsidRPr="00C405DF" w:rsidRDefault="00FD1313"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 xml:space="preserve">Knows </w:t>
            </w:r>
            <w:r w:rsidR="002D235F">
              <w:rPr>
                <w:rFonts w:ascii="Times New Roman" w:eastAsia="Times New Roman" w:hAnsi="Times New Roman" w:cs="Times New Roman"/>
                <w:lang w:eastAsia="de-AT"/>
              </w:rPr>
              <w:t>one’s</w:t>
            </w:r>
            <w:r w:rsidRPr="00C405DF">
              <w:rPr>
                <w:rFonts w:ascii="Times New Roman" w:eastAsia="Times New Roman" w:hAnsi="Times New Roman" w:cs="Times New Roman"/>
                <w:lang w:eastAsia="de-AT"/>
              </w:rPr>
              <w:t xml:space="preserve"> responsibilities to</w:t>
            </w:r>
            <w:r w:rsidR="001D1962" w:rsidRPr="00C405DF">
              <w:rPr>
                <w:rFonts w:ascii="Times New Roman" w:eastAsia="Times New Roman" w:hAnsi="Times New Roman" w:cs="Times New Roman"/>
                <w:lang w:eastAsia="de-AT"/>
              </w:rPr>
              <w:t xml:space="preserve"> the </w:t>
            </w:r>
            <w:r w:rsidRPr="00C405DF">
              <w:rPr>
                <w:rFonts w:ascii="Times New Roman" w:eastAsia="Times New Roman" w:hAnsi="Times New Roman" w:cs="Times New Roman"/>
                <w:lang w:eastAsia="de-AT"/>
              </w:rPr>
              <w:t>local communication unit</w:t>
            </w:r>
            <w:r w:rsidR="003E1179" w:rsidRPr="00C405DF">
              <w:rPr>
                <w:rFonts w:ascii="Times New Roman" w:eastAsia="Times New Roman" w:hAnsi="Times New Roman" w:cs="Times New Roman"/>
                <w:lang w:eastAsia="de-AT"/>
              </w:rPr>
              <w:t>,</w:t>
            </w:r>
            <w:r w:rsidRPr="00C405DF">
              <w:rPr>
                <w:rFonts w:ascii="Times New Roman" w:eastAsia="Times New Roman" w:hAnsi="Times New Roman" w:cs="Times New Roman"/>
                <w:lang w:eastAsia="de-AT"/>
              </w:rPr>
              <w:t xml:space="preserve"> press team</w:t>
            </w:r>
            <w:r w:rsidR="001D1962" w:rsidRPr="00C405DF">
              <w:rPr>
                <w:rFonts w:ascii="Times New Roman" w:eastAsia="Times New Roman" w:hAnsi="Times New Roman" w:cs="Times New Roman"/>
                <w:lang w:eastAsia="de-AT"/>
              </w:rPr>
              <w:t xml:space="preserve"> Spokespersons’ Service</w:t>
            </w:r>
            <w:r w:rsidRPr="00C405DF">
              <w:rPr>
                <w:rFonts w:ascii="Times New Roman" w:eastAsia="Times New Roman" w:hAnsi="Times New Roman" w:cs="Times New Roman"/>
                <w:lang w:eastAsia="de-AT"/>
              </w:rPr>
              <w:t xml:space="preserve"> as well as the key role of the</w:t>
            </w:r>
            <w:r w:rsidR="003E1179" w:rsidRPr="00C405DF">
              <w:rPr>
                <w:rFonts w:ascii="Times New Roman" w:eastAsia="Times New Roman" w:hAnsi="Times New Roman" w:cs="Times New Roman"/>
                <w:lang w:eastAsia="de-AT"/>
              </w:rPr>
              <w:t xml:space="preserve"> administrations’</w:t>
            </w:r>
            <w:r w:rsidRPr="00C405DF">
              <w:rPr>
                <w:rFonts w:ascii="Times New Roman" w:eastAsia="Times New Roman" w:hAnsi="Times New Roman" w:cs="Times New Roman"/>
                <w:lang w:eastAsia="de-AT"/>
              </w:rPr>
              <w:t xml:space="preserve"> </w:t>
            </w:r>
            <w:r w:rsidR="003E1179" w:rsidRPr="00C405DF">
              <w:rPr>
                <w:rFonts w:ascii="Times New Roman" w:eastAsia="Times New Roman" w:hAnsi="Times New Roman" w:cs="Times New Roman"/>
                <w:lang w:eastAsia="de-AT"/>
              </w:rPr>
              <w:t>r</w:t>
            </w:r>
            <w:r w:rsidRPr="00C405DF">
              <w:rPr>
                <w:rFonts w:ascii="Times New Roman" w:eastAsia="Times New Roman" w:hAnsi="Times New Roman" w:cs="Times New Roman"/>
                <w:lang w:eastAsia="de-AT"/>
              </w:rPr>
              <w:t>epresentations</w:t>
            </w:r>
            <w:r w:rsidR="003E1179" w:rsidRPr="00C405DF">
              <w:rPr>
                <w:rFonts w:ascii="Times New Roman" w:eastAsia="Times New Roman" w:hAnsi="Times New Roman" w:cs="Times New Roman"/>
                <w:lang w:eastAsia="de-AT"/>
              </w:rPr>
              <w:t>.</w:t>
            </w:r>
          </w:p>
          <w:p w14:paraId="688D6C9D" w14:textId="77777777" w:rsidR="00FD1313" w:rsidRPr="00C405DF" w:rsidRDefault="00FD1313"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AT"/>
              </w:rPr>
            </w:pPr>
          </w:p>
          <w:p w14:paraId="45B86C2A" w14:textId="793D6F06" w:rsidR="002E7A19" w:rsidRPr="00C405DF" w:rsidRDefault="00FD1313"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Knows how to time an announcement about a policy initiative for maximum impact.</w:t>
            </w:r>
          </w:p>
          <w:p w14:paraId="5BB95FA0" w14:textId="7A4341E7" w:rsidR="00FD1313" w:rsidRPr="00C405DF" w:rsidRDefault="002E7A19"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sz w:val="18"/>
                <w:szCs w:val="18"/>
                <w:lang w:eastAsia="de-AT"/>
              </w:rPr>
              <w:t xml:space="preserve"> </w:t>
            </w:r>
          </w:p>
        </w:tc>
        <w:tc>
          <w:tcPr>
            <w:tcW w:w="2595" w:type="dxa"/>
            <w:hideMark/>
          </w:tcPr>
          <w:p w14:paraId="61A95D68" w14:textId="37468305" w:rsidR="000070E1" w:rsidRDefault="000C27CC"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Proves good judgment in timing for ‘going public’ with one’s policy initiative for maximum impact.</w:t>
            </w:r>
            <w:r w:rsidR="008C1AB2" w:rsidRPr="00C405DF">
              <w:rPr>
                <w:rFonts w:ascii="Times New Roman" w:eastAsia="Times New Roman" w:hAnsi="Times New Roman" w:cs="Times New Roman"/>
                <w:lang w:eastAsia="de-AT"/>
              </w:rPr>
              <w:t xml:space="preserve"> </w:t>
            </w:r>
          </w:p>
          <w:p w14:paraId="271D15E8" w14:textId="77777777" w:rsidR="00E9342E" w:rsidRPr="00C405DF" w:rsidRDefault="00E9342E"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60F9AF38" w14:textId="77777777" w:rsidR="002D235F" w:rsidRDefault="008C1AB2"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D</w:t>
            </w:r>
            <w:r w:rsidR="000070E1" w:rsidRPr="00C405DF">
              <w:rPr>
                <w:rFonts w:ascii="Times New Roman" w:eastAsia="Times New Roman" w:hAnsi="Times New Roman" w:cs="Times New Roman"/>
                <w:lang w:eastAsia="de-AT"/>
              </w:rPr>
              <w:t>evelop</w:t>
            </w:r>
            <w:r w:rsidRPr="00C405DF">
              <w:rPr>
                <w:rFonts w:ascii="Times New Roman" w:eastAsia="Times New Roman" w:hAnsi="Times New Roman" w:cs="Times New Roman"/>
                <w:lang w:eastAsia="de-AT"/>
              </w:rPr>
              <w:t>s effective</w:t>
            </w:r>
            <w:r w:rsidR="000070E1" w:rsidRPr="00C405DF">
              <w:rPr>
                <w:rFonts w:ascii="Times New Roman" w:eastAsia="Times New Roman" w:hAnsi="Times New Roman" w:cs="Times New Roman"/>
                <w:lang w:eastAsia="de-AT"/>
              </w:rPr>
              <w:t xml:space="preserve"> social media strategy to support </w:t>
            </w:r>
          </w:p>
          <w:p w14:paraId="1601D1FC" w14:textId="6DBF5A57" w:rsidR="008C1AB2" w:rsidRPr="00C405DF" w:rsidRDefault="000070E1"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outreach and engagement work with one’s stakeholders and various sections of the public.</w:t>
            </w:r>
            <w:r w:rsidR="008C1AB2" w:rsidRPr="00C405DF">
              <w:rPr>
                <w:rFonts w:ascii="Times New Roman" w:eastAsia="Times New Roman" w:hAnsi="Times New Roman" w:cs="Times New Roman"/>
                <w:lang w:eastAsia="de-AT"/>
              </w:rPr>
              <w:t xml:space="preserve"> </w:t>
            </w:r>
          </w:p>
          <w:p w14:paraId="05EB55F5" w14:textId="77777777" w:rsidR="008C1AB2" w:rsidRPr="00C405DF" w:rsidRDefault="008C1AB2"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0550F625" w14:textId="128E7C3B" w:rsidR="008C1AB2" w:rsidRPr="00C405DF" w:rsidRDefault="008C1AB2"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AT"/>
              </w:rPr>
            </w:pPr>
            <w:r w:rsidRPr="00C405DF">
              <w:rPr>
                <w:rFonts w:ascii="Times New Roman" w:eastAsia="Times New Roman" w:hAnsi="Times New Roman" w:cs="Times New Roman"/>
                <w:lang w:eastAsia="de-AT"/>
              </w:rPr>
              <w:t>Applies key metrics to optimise online content created in their policy area for the social media.</w:t>
            </w:r>
          </w:p>
          <w:p w14:paraId="0B285536" w14:textId="1294F880" w:rsidR="000070E1" w:rsidRPr="00C405DF" w:rsidRDefault="000070E1"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tc>
        <w:tc>
          <w:tcPr>
            <w:tcW w:w="2595" w:type="dxa"/>
            <w:hideMark/>
          </w:tcPr>
          <w:p w14:paraId="0D3FB527" w14:textId="1B684DA5" w:rsidR="008C1AB2" w:rsidRPr="00C405DF" w:rsidRDefault="00DA2A3D"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 xml:space="preserve">Has </w:t>
            </w:r>
            <w:r w:rsidR="00BA50FF" w:rsidRPr="00C405DF">
              <w:rPr>
                <w:rFonts w:ascii="Times New Roman" w:eastAsia="Times New Roman" w:hAnsi="Times New Roman" w:cs="Times New Roman"/>
                <w:lang w:eastAsia="de-AT"/>
              </w:rPr>
              <w:t>built-up in-depth</w:t>
            </w:r>
            <w:r w:rsidR="00C41FC7" w:rsidRPr="00C405DF">
              <w:rPr>
                <w:rFonts w:ascii="Times New Roman" w:eastAsia="Times New Roman" w:hAnsi="Times New Roman" w:cs="Times New Roman"/>
                <w:lang w:eastAsia="de-AT"/>
              </w:rPr>
              <w:t xml:space="preserve"> expertise</w:t>
            </w:r>
            <w:r w:rsidR="007C13A0" w:rsidRPr="00C405DF">
              <w:rPr>
                <w:rFonts w:ascii="Times New Roman" w:eastAsia="Times New Roman" w:hAnsi="Times New Roman" w:cs="Times New Roman"/>
                <w:lang w:eastAsia="de-AT"/>
              </w:rPr>
              <w:t xml:space="preserve"> </w:t>
            </w:r>
            <w:r w:rsidR="00AC45EB" w:rsidRPr="00C405DF">
              <w:rPr>
                <w:rFonts w:ascii="Times New Roman" w:eastAsia="Times New Roman" w:hAnsi="Times New Roman" w:cs="Times New Roman"/>
                <w:lang w:eastAsia="de-AT"/>
              </w:rPr>
              <w:t>on</w:t>
            </w:r>
            <w:r w:rsidR="00350263" w:rsidRPr="00C405DF">
              <w:rPr>
                <w:rFonts w:ascii="Times New Roman" w:eastAsia="Times New Roman" w:hAnsi="Times New Roman" w:cs="Times New Roman"/>
                <w:lang w:eastAsia="de-AT"/>
              </w:rPr>
              <w:t xml:space="preserve"> handling</w:t>
            </w:r>
            <w:r w:rsidRPr="00C405DF">
              <w:rPr>
                <w:rFonts w:ascii="Times New Roman" w:eastAsia="Times New Roman" w:hAnsi="Times New Roman" w:cs="Times New Roman"/>
                <w:lang w:eastAsia="de-AT"/>
              </w:rPr>
              <w:t xml:space="preserve"> </w:t>
            </w:r>
            <w:r w:rsidR="00FD1313" w:rsidRPr="00C405DF">
              <w:rPr>
                <w:rFonts w:ascii="Times New Roman" w:eastAsia="Times New Roman" w:hAnsi="Times New Roman" w:cs="Times New Roman"/>
                <w:lang w:eastAsia="de-AT"/>
              </w:rPr>
              <w:t>mis</w:t>
            </w:r>
            <w:r w:rsidR="00E9342E">
              <w:rPr>
                <w:rFonts w:ascii="Times New Roman" w:eastAsia="Times New Roman" w:hAnsi="Times New Roman" w:cs="Times New Roman"/>
                <w:lang w:eastAsia="de-AT"/>
              </w:rPr>
              <w:t>-</w:t>
            </w:r>
            <w:r w:rsidR="00FD1313" w:rsidRPr="00C405DF">
              <w:rPr>
                <w:rFonts w:ascii="Times New Roman" w:eastAsia="Times New Roman" w:hAnsi="Times New Roman" w:cs="Times New Roman"/>
                <w:lang w:eastAsia="de-AT"/>
              </w:rPr>
              <w:t xml:space="preserve"> and disinformation</w:t>
            </w:r>
            <w:r w:rsidR="00565B30" w:rsidRPr="00C405DF">
              <w:rPr>
                <w:rFonts w:ascii="Times New Roman" w:eastAsia="Times New Roman" w:hAnsi="Times New Roman" w:cs="Times New Roman"/>
                <w:lang w:eastAsia="de-AT"/>
              </w:rPr>
              <w:t xml:space="preserve">, </w:t>
            </w:r>
            <w:r w:rsidR="007C13A0" w:rsidRPr="00C405DF">
              <w:rPr>
                <w:rFonts w:ascii="Times New Roman" w:eastAsia="Times New Roman" w:hAnsi="Times New Roman" w:cs="Times New Roman"/>
                <w:lang w:eastAsia="de-AT"/>
              </w:rPr>
              <w:t>polarisation and</w:t>
            </w:r>
            <w:r w:rsidR="00565B30" w:rsidRPr="00C405DF">
              <w:rPr>
                <w:rFonts w:ascii="Times New Roman" w:eastAsia="Times New Roman" w:hAnsi="Times New Roman" w:cs="Times New Roman"/>
                <w:lang w:eastAsia="de-AT"/>
              </w:rPr>
              <w:t xml:space="preserve"> the role of ‘leaks’</w:t>
            </w:r>
            <w:r w:rsidR="00AD3F56" w:rsidRPr="00C405DF">
              <w:rPr>
                <w:rFonts w:ascii="Times New Roman" w:eastAsia="Times New Roman" w:hAnsi="Times New Roman" w:cs="Times New Roman"/>
                <w:lang w:eastAsia="de-AT"/>
              </w:rPr>
              <w:t xml:space="preserve"> </w:t>
            </w:r>
            <w:r w:rsidR="00FD1313" w:rsidRPr="00C405DF">
              <w:rPr>
                <w:rFonts w:ascii="Times New Roman" w:eastAsia="Times New Roman" w:hAnsi="Times New Roman" w:cs="Times New Roman"/>
                <w:lang w:eastAsia="de-AT"/>
              </w:rPr>
              <w:t>and</w:t>
            </w:r>
            <w:r w:rsidR="00AD3F56" w:rsidRPr="00C405DF">
              <w:rPr>
                <w:rFonts w:ascii="Times New Roman" w:eastAsia="Times New Roman" w:hAnsi="Times New Roman" w:cs="Times New Roman"/>
                <w:lang w:eastAsia="de-AT"/>
              </w:rPr>
              <w:t xml:space="preserve"> </w:t>
            </w:r>
            <w:r w:rsidR="00FD1313" w:rsidRPr="00C405DF">
              <w:rPr>
                <w:rFonts w:ascii="Times New Roman" w:eastAsia="Times New Roman" w:hAnsi="Times New Roman" w:cs="Times New Roman"/>
                <w:lang w:eastAsia="de-AT"/>
              </w:rPr>
              <w:t>has deployed measures</w:t>
            </w:r>
            <w:r w:rsidR="00AD3F56" w:rsidRPr="00C405DF">
              <w:rPr>
                <w:rFonts w:ascii="Times New Roman" w:eastAsia="Times New Roman" w:hAnsi="Times New Roman" w:cs="Times New Roman"/>
                <w:lang w:eastAsia="de-AT"/>
              </w:rPr>
              <w:t xml:space="preserve"> </w:t>
            </w:r>
            <w:r w:rsidR="00FD1313" w:rsidRPr="00C405DF">
              <w:rPr>
                <w:rFonts w:ascii="Times New Roman" w:eastAsia="Times New Roman" w:hAnsi="Times New Roman" w:cs="Times New Roman"/>
                <w:lang w:eastAsia="de-AT"/>
              </w:rPr>
              <w:t>tha</w:t>
            </w:r>
            <w:r w:rsidR="00AD3F56" w:rsidRPr="00C405DF">
              <w:rPr>
                <w:rFonts w:ascii="Times New Roman" w:eastAsia="Times New Roman" w:hAnsi="Times New Roman" w:cs="Times New Roman"/>
                <w:lang w:eastAsia="de-AT"/>
              </w:rPr>
              <w:t xml:space="preserve">t </w:t>
            </w:r>
            <w:r w:rsidR="00FD1313" w:rsidRPr="00C405DF">
              <w:rPr>
                <w:rFonts w:ascii="Times New Roman" w:eastAsia="Times New Roman" w:hAnsi="Times New Roman" w:cs="Times New Roman"/>
                <w:lang w:eastAsia="de-AT"/>
              </w:rPr>
              <w:t>effectively prevented or minimising</w:t>
            </w:r>
            <w:r w:rsidR="00AD3F56" w:rsidRPr="00C405DF">
              <w:rPr>
                <w:rFonts w:ascii="Times New Roman" w:eastAsia="Times New Roman" w:hAnsi="Times New Roman" w:cs="Times New Roman"/>
                <w:lang w:eastAsia="de-AT"/>
              </w:rPr>
              <w:t xml:space="preserve"> </w:t>
            </w:r>
            <w:r w:rsidR="00FD1313" w:rsidRPr="00C405DF">
              <w:rPr>
                <w:rFonts w:ascii="Times New Roman" w:eastAsia="Times New Roman" w:hAnsi="Times New Roman" w:cs="Times New Roman"/>
                <w:lang w:eastAsia="de-AT"/>
              </w:rPr>
              <w:t>these issues</w:t>
            </w:r>
            <w:r w:rsidR="00350263" w:rsidRPr="00C405DF">
              <w:rPr>
                <w:rFonts w:ascii="Times New Roman" w:eastAsia="Times New Roman" w:hAnsi="Times New Roman" w:cs="Times New Roman"/>
                <w:lang w:eastAsia="de-AT"/>
              </w:rPr>
              <w:t xml:space="preserve"> on a</w:t>
            </w:r>
            <w:r w:rsidR="004B1954" w:rsidRPr="00C405DF">
              <w:rPr>
                <w:rFonts w:ascii="Times New Roman" w:eastAsia="Times New Roman" w:hAnsi="Times New Roman" w:cs="Times New Roman"/>
                <w:lang w:eastAsia="de-AT"/>
              </w:rPr>
              <w:t xml:space="preserve">n important or </w:t>
            </w:r>
            <w:r w:rsidR="00BA50FF" w:rsidRPr="00C405DF">
              <w:rPr>
                <w:rFonts w:ascii="Times New Roman" w:eastAsia="Times New Roman" w:hAnsi="Times New Roman" w:cs="Times New Roman"/>
                <w:lang w:eastAsia="de-AT"/>
              </w:rPr>
              <w:t xml:space="preserve">controversial </w:t>
            </w:r>
            <w:r w:rsidR="00350263" w:rsidRPr="00C405DF">
              <w:rPr>
                <w:rFonts w:ascii="Times New Roman" w:eastAsia="Times New Roman" w:hAnsi="Times New Roman" w:cs="Times New Roman"/>
                <w:lang w:eastAsia="de-AT"/>
              </w:rPr>
              <w:t>policy initiative</w:t>
            </w:r>
            <w:r w:rsidR="00FD1313" w:rsidRPr="00C405DF">
              <w:rPr>
                <w:rFonts w:ascii="Times New Roman" w:eastAsia="Times New Roman" w:hAnsi="Times New Roman" w:cs="Times New Roman"/>
                <w:lang w:eastAsia="de-AT"/>
              </w:rPr>
              <w:t>.</w:t>
            </w:r>
          </w:p>
          <w:p w14:paraId="31F9B9B8" w14:textId="77777777" w:rsidR="008C1AB2" w:rsidRPr="00C405DF" w:rsidRDefault="008C1AB2"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25599C6F" w14:textId="467D2159" w:rsidR="00FD1313" w:rsidRPr="00C405DF" w:rsidRDefault="008C1AB2"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Is interacting with leading policy influencers, experts and media and is getting work promoted by leading influencers or media.</w:t>
            </w:r>
          </w:p>
        </w:tc>
      </w:tr>
      <w:tr w:rsidR="00B75F7B" w:rsidRPr="00C405DF" w14:paraId="0114A067" w14:textId="77777777" w:rsidTr="008D3C08">
        <w:trPr>
          <w:trHeight w:val="359"/>
        </w:trPr>
        <w:tc>
          <w:tcPr>
            <w:cnfStyle w:val="001000000000" w:firstRow="0" w:lastRow="0" w:firstColumn="1" w:lastColumn="0" w:oddVBand="0" w:evenVBand="0" w:oddHBand="0" w:evenHBand="0" w:firstRowFirstColumn="0" w:firstRowLastColumn="0" w:lastRowFirstColumn="0" w:lastRowLastColumn="0"/>
            <w:tcW w:w="3681" w:type="dxa"/>
          </w:tcPr>
          <w:p w14:paraId="2C2BDEFF" w14:textId="0E35D405" w:rsidR="00B75F7B" w:rsidRPr="00C405DF" w:rsidRDefault="00B75F7B" w:rsidP="00C405DF">
            <w:pPr>
              <w:spacing w:line="276" w:lineRule="auto"/>
              <w:rPr>
                <w:rFonts w:ascii="Times New Roman" w:hAnsi="Times New Roman" w:cs="Times New Roman"/>
                <w:sz w:val="28"/>
              </w:rPr>
            </w:pPr>
            <w:r w:rsidRPr="00C405DF">
              <w:rPr>
                <w:rFonts w:ascii="Times New Roman" w:hAnsi="Times New Roman" w:cs="Times New Roman"/>
                <w:sz w:val="28"/>
              </w:rPr>
              <w:lastRenderedPageBreak/>
              <w:t>Interacting with news media and media organisations</w:t>
            </w:r>
          </w:p>
          <w:p w14:paraId="421378B7" w14:textId="584D310C" w:rsidR="00B75F7B" w:rsidRDefault="00B75F7B" w:rsidP="00C405DF">
            <w:pPr>
              <w:spacing w:line="276" w:lineRule="auto"/>
              <w:rPr>
                <w:rFonts w:ascii="Times New Roman" w:hAnsi="Times New Roman" w:cs="Times New Roman"/>
                <w:sz w:val="24"/>
              </w:rPr>
            </w:pPr>
          </w:p>
          <w:p w14:paraId="245F7A52" w14:textId="77777777" w:rsidR="00E9342E" w:rsidRPr="00EF4C47" w:rsidRDefault="00E9342E" w:rsidP="00C405DF">
            <w:pPr>
              <w:spacing w:line="276" w:lineRule="auto"/>
              <w:rPr>
                <w:rFonts w:ascii="Times New Roman" w:hAnsi="Times New Roman" w:cs="Times New Roman"/>
                <w:sz w:val="24"/>
              </w:rPr>
            </w:pPr>
          </w:p>
          <w:p w14:paraId="2A169F53" w14:textId="11E77370" w:rsidR="00B75F7B" w:rsidRPr="00C405DF" w:rsidRDefault="00B44F61" w:rsidP="00C405DF">
            <w:pPr>
              <w:spacing w:line="276" w:lineRule="auto"/>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 xml:space="preserve">ATTITUDE: </w:t>
            </w:r>
          </w:p>
          <w:p w14:paraId="40EAFFF4" w14:textId="77777777" w:rsidR="00B75F7B" w:rsidRPr="00C405DF" w:rsidRDefault="00B75F7B" w:rsidP="00E9342E">
            <w:pPr>
              <w:pStyle w:val="ListParagraph"/>
              <w:numPr>
                <w:ilvl w:val="0"/>
                <w:numId w:val="60"/>
              </w:numPr>
              <w:spacing w:line="276" w:lineRule="auto"/>
              <w:ind w:left="315"/>
              <w:rPr>
                <w:rFonts w:ascii="Times New Roman" w:eastAsia="Times New Roman" w:hAnsi="Times New Roman" w:cs="Times New Roman"/>
                <w:b w:val="0"/>
                <w:bCs w:val="0"/>
                <w:lang w:eastAsia="de-AT"/>
              </w:rPr>
            </w:pPr>
            <w:r w:rsidRPr="00C405DF">
              <w:rPr>
                <w:rFonts w:ascii="Times New Roman" w:eastAsia="Times New Roman" w:hAnsi="Times New Roman" w:cs="Times New Roman"/>
                <w:lang w:eastAsia="de-AT"/>
              </w:rPr>
              <w:t xml:space="preserve">Recognises the importance of conveying a message correctly to the media, and the importance of not overstepping rules and procedures. </w:t>
            </w:r>
          </w:p>
          <w:p w14:paraId="126A1473" w14:textId="77777777" w:rsidR="00B75F7B" w:rsidRPr="00C405DF" w:rsidRDefault="00B75F7B" w:rsidP="00C405DF">
            <w:pPr>
              <w:pStyle w:val="ListParagraph"/>
              <w:spacing w:line="276" w:lineRule="auto"/>
              <w:rPr>
                <w:rFonts w:ascii="Times New Roman" w:eastAsia="Times New Roman" w:hAnsi="Times New Roman" w:cs="Times New Roman"/>
                <w:b w:val="0"/>
                <w:bCs w:val="0"/>
                <w:lang w:eastAsia="de-AT"/>
              </w:rPr>
            </w:pPr>
          </w:p>
          <w:p w14:paraId="0A9F4D55" w14:textId="39086B85" w:rsidR="00B75F7B" w:rsidRDefault="00B44F61" w:rsidP="00C405DF">
            <w:pPr>
              <w:spacing w:line="276" w:lineRule="auto"/>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 xml:space="preserve">SKILL: </w:t>
            </w:r>
          </w:p>
          <w:p w14:paraId="13119DF1" w14:textId="77777777" w:rsidR="00E9342E" w:rsidRPr="00C405DF" w:rsidRDefault="00E9342E" w:rsidP="00C405DF">
            <w:pPr>
              <w:spacing w:line="276" w:lineRule="auto"/>
              <w:rPr>
                <w:rFonts w:ascii="Times New Roman" w:eastAsia="Times New Roman" w:hAnsi="Times New Roman" w:cs="Times New Roman"/>
                <w:lang w:eastAsia="de-AT"/>
              </w:rPr>
            </w:pPr>
          </w:p>
          <w:p w14:paraId="1C666948" w14:textId="77777777" w:rsidR="00B75F7B" w:rsidRPr="00C405DF" w:rsidRDefault="00B75F7B" w:rsidP="00E9342E">
            <w:pPr>
              <w:pStyle w:val="ListParagraph"/>
              <w:numPr>
                <w:ilvl w:val="0"/>
                <w:numId w:val="60"/>
              </w:numPr>
              <w:spacing w:line="276" w:lineRule="auto"/>
              <w:ind w:left="315"/>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Can handle tricky media situations and convey a message in different media outlets, such as radio, television, written media and web communication.</w:t>
            </w:r>
          </w:p>
          <w:p w14:paraId="1FE1B9DD" w14:textId="77777777" w:rsidR="00B75F7B" w:rsidRPr="00C405DF" w:rsidRDefault="00B75F7B" w:rsidP="00C405DF">
            <w:pPr>
              <w:spacing w:line="276" w:lineRule="auto"/>
              <w:rPr>
                <w:rFonts w:ascii="Times New Roman" w:eastAsia="Times New Roman" w:hAnsi="Times New Roman" w:cs="Times New Roman"/>
                <w:lang w:eastAsia="de-AT"/>
              </w:rPr>
            </w:pPr>
          </w:p>
          <w:p w14:paraId="31A40A6F" w14:textId="65A4E1F9" w:rsidR="00B75F7B" w:rsidRDefault="00B44F61" w:rsidP="00C405DF">
            <w:pPr>
              <w:spacing w:line="276" w:lineRule="auto"/>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KNOWLEDGE</w:t>
            </w:r>
            <w:r w:rsidR="008D3C08" w:rsidRPr="00C405DF">
              <w:rPr>
                <w:rFonts w:ascii="Times New Roman" w:hAnsi="Times New Roman" w:cs="Times New Roman"/>
              </w:rPr>
              <w:t xml:space="preserve"> AND UNDERSTANDING</w:t>
            </w:r>
            <w:r w:rsidRPr="00C405DF">
              <w:rPr>
                <w:rFonts w:ascii="Times New Roman" w:eastAsia="Times New Roman" w:hAnsi="Times New Roman" w:cs="Times New Roman"/>
                <w:lang w:eastAsia="de-AT"/>
              </w:rPr>
              <w:t xml:space="preserve">: </w:t>
            </w:r>
          </w:p>
          <w:p w14:paraId="017DF78F" w14:textId="77777777" w:rsidR="00E9342E" w:rsidRPr="00C405DF" w:rsidRDefault="00E9342E" w:rsidP="00C405DF">
            <w:pPr>
              <w:spacing w:line="276" w:lineRule="auto"/>
              <w:rPr>
                <w:rFonts w:ascii="Times New Roman" w:eastAsia="Times New Roman" w:hAnsi="Times New Roman" w:cs="Times New Roman"/>
                <w:lang w:eastAsia="de-AT"/>
              </w:rPr>
            </w:pPr>
          </w:p>
          <w:p w14:paraId="7101DCE4" w14:textId="2E5DADD5" w:rsidR="00B75F7B" w:rsidRPr="00C405DF" w:rsidRDefault="00B75F7B" w:rsidP="00E9342E">
            <w:pPr>
              <w:pStyle w:val="ListParagraph"/>
              <w:numPr>
                <w:ilvl w:val="0"/>
                <w:numId w:val="60"/>
              </w:numPr>
              <w:spacing w:line="276" w:lineRule="auto"/>
              <w:ind w:left="315"/>
              <w:rPr>
                <w:rFonts w:ascii="Times New Roman" w:hAnsi="Times New Roman" w:cs="Times New Roman"/>
                <w:sz w:val="28"/>
              </w:rPr>
            </w:pPr>
            <w:r w:rsidRPr="00C405DF">
              <w:rPr>
                <w:rFonts w:ascii="Times New Roman" w:eastAsia="Times New Roman" w:hAnsi="Times New Roman" w:cs="Times New Roman"/>
                <w:lang w:eastAsia="de-AT"/>
              </w:rPr>
              <w:t>Has an overview of useful media relation strategies and knowledge about which procedures to follow when representing the administration in specific policy areas.</w:t>
            </w:r>
          </w:p>
        </w:tc>
        <w:tc>
          <w:tcPr>
            <w:tcW w:w="2595" w:type="dxa"/>
          </w:tcPr>
          <w:p w14:paraId="5E93179F" w14:textId="569FDAFE" w:rsidR="00B75F7B" w:rsidRPr="00C405DF" w:rsidRDefault="00B75F7B"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Has a basic grounding in how to deal with journalists’ requests for written material and live or recorded interviews.</w:t>
            </w:r>
          </w:p>
          <w:p w14:paraId="4DA11764" w14:textId="77777777" w:rsidR="00B75F7B" w:rsidRPr="00C405DF" w:rsidRDefault="00B75F7B"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4BFE0F7E" w14:textId="77777777"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Knows about the role of the Spokespersons’ Service and ‘mandated staff’ who regularly interact with the media. Is familiar with the pitfalls and traps set by journalists in their quest for a ‘story’.</w:t>
            </w:r>
          </w:p>
          <w:p w14:paraId="6CA541B7" w14:textId="77777777"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F8412FB" w14:textId="3612C186" w:rsidR="00B75F7B" w:rsidRPr="00C405DF" w:rsidRDefault="00B75F7B" w:rsidP="002D235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eastAsia="Times New Roman" w:hAnsi="Times New Roman" w:cs="Times New Roman"/>
                <w:lang w:eastAsia="de-AT"/>
              </w:rPr>
              <w:t xml:space="preserve">Knows what to do if </w:t>
            </w:r>
            <w:r w:rsidR="002D235F">
              <w:rPr>
                <w:rFonts w:ascii="Times New Roman" w:eastAsia="Times New Roman" w:hAnsi="Times New Roman" w:cs="Times New Roman"/>
                <w:lang w:eastAsia="de-AT"/>
              </w:rPr>
              <w:t>the</w:t>
            </w:r>
            <w:r w:rsidRPr="00C405DF">
              <w:rPr>
                <w:rFonts w:ascii="Times New Roman" w:eastAsia="Times New Roman" w:hAnsi="Times New Roman" w:cs="Times New Roman"/>
                <w:lang w:eastAsia="de-AT"/>
              </w:rPr>
              <w:t xml:space="preserve"> department has decided to use the services of a contractor to do some external communication on </w:t>
            </w:r>
            <w:r w:rsidR="002D235F">
              <w:rPr>
                <w:rFonts w:ascii="Times New Roman" w:eastAsia="Times New Roman" w:hAnsi="Times New Roman" w:cs="Times New Roman"/>
                <w:lang w:eastAsia="de-AT"/>
              </w:rPr>
              <w:t>one’s</w:t>
            </w:r>
            <w:r w:rsidRPr="00C405DF">
              <w:rPr>
                <w:rFonts w:ascii="Times New Roman" w:eastAsia="Times New Roman" w:hAnsi="Times New Roman" w:cs="Times New Roman"/>
                <w:lang w:eastAsia="de-AT"/>
              </w:rPr>
              <w:t xml:space="preserve"> policy area.</w:t>
            </w:r>
          </w:p>
        </w:tc>
        <w:tc>
          <w:tcPr>
            <w:tcW w:w="2595" w:type="dxa"/>
          </w:tcPr>
          <w:p w14:paraId="123F903F" w14:textId="3CA9D420" w:rsidR="00B75F7B" w:rsidRPr="00C405DF" w:rsidRDefault="00B75F7B"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Knows the principles to apply when being interviewed on television, radio or for YouTube or other social media channels.</w:t>
            </w:r>
          </w:p>
          <w:p w14:paraId="2B8D78DC" w14:textId="77777777" w:rsidR="00B75F7B" w:rsidRPr="00C405DF" w:rsidRDefault="00B75F7B"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6D625DB2" w14:textId="77777777" w:rsidR="00B75F7B" w:rsidRPr="00C405DF" w:rsidRDefault="00B75F7B"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eastAsia="Times New Roman" w:hAnsi="Times New Roman" w:cs="Times New Roman"/>
                <w:lang w:eastAsia="de-AT"/>
              </w:rPr>
              <w:t>Follows the given procedure when granted permission to represent the administration in the media in the policy area.</w:t>
            </w:r>
          </w:p>
          <w:p w14:paraId="71B16455" w14:textId="77777777" w:rsidR="00B75F7B" w:rsidRPr="00C405DF" w:rsidRDefault="00B75F7B"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38D926A3" w14:textId="24B859D8"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95" w:type="dxa"/>
          </w:tcPr>
          <w:p w14:paraId="187713B6" w14:textId="095B2E05"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Efficiently deals with journalists when selected as a spokesperson for a policy area.</w:t>
            </w:r>
          </w:p>
          <w:p w14:paraId="2B3BF340" w14:textId="77777777"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BCE4D82" w14:textId="77777777" w:rsidR="00BC3503" w:rsidRPr="00C405DF" w:rsidRDefault="00BC35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Can develop a media plan with an external PR consultant.</w:t>
            </w:r>
          </w:p>
          <w:p w14:paraId="7DAC1400" w14:textId="77777777"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95" w:type="dxa"/>
          </w:tcPr>
          <w:p w14:paraId="4D884D91" w14:textId="01240217"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Has been the go-to person for many years when journalists seek for spokesperson for one or multiple policy areas.</w:t>
            </w:r>
          </w:p>
        </w:tc>
      </w:tr>
      <w:tr w:rsidR="00B75F7B" w:rsidRPr="00C405DF" w14:paraId="639F8FC6" w14:textId="77777777" w:rsidTr="008D3C08">
        <w:trPr>
          <w:trHeight w:val="359"/>
        </w:trPr>
        <w:tc>
          <w:tcPr>
            <w:cnfStyle w:val="001000000000" w:firstRow="0" w:lastRow="0" w:firstColumn="1" w:lastColumn="0" w:oddVBand="0" w:evenVBand="0" w:oddHBand="0" w:evenHBand="0" w:firstRowFirstColumn="0" w:firstRowLastColumn="0" w:lastRowFirstColumn="0" w:lastRowLastColumn="0"/>
            <w:tcW w:w="3681" w:type="dxa"/>
          </w:tcPr>
          <w:p w14:paraId="1888E2C9" w14:textId="21AE4773" w:rsidR="00B75F7B" w:rsidRPr="00C405DF" w:rsidRDefault="00B75F7B" w:rsidP="00C405DF">
            <w:pPr>
              <w:spacing w:line="276" w:lineRule="auto"/>
              <w:rPr>
                <w:rFonts w:ascii="Times New Roman" w:eastAsia="Times New Roman" w:hAnsi="Times New Roman" w:cs="Times New Roman"/>
                <w:sz w:val="28"/>
                <w:lang w:eastAsia="de-AT"/>
              </w:rPr>
            </w:pPr>
            <w:r w:rsidRPr="00C405DF">
              <w:rPr>
                <w:rFonts w:ascii="Times New Roman" w:hAnsi="Times New Roman" w:cs="Times New Roman"/>
                <w:sz w:val="28"/>
              </w:rPr>
              <w:t xml:space="preserve">Writing clearly and well, </w:t>
            </w:r>
            <w:r w:rsidRPr="00C405DF" w:rsidDel="00BA7991">
              <w:rPr>
                <w:rFonts w:ascii="Times New Roman" w:hAnsi="Times New Roman" w:cs="Times New Roman"/>
                <w:sz w:val="28"/>
              </w:rPr>
              <w:t>o</w:t>
            </w:r>
            <w:r w:rsidRPr="00C405DF">
              <w:rPr>
                <w:rFonts w:ascii="Times New Roman" w:hAnsi="Times New Roman" w:cs="Times New Roman"/>
                <w:sz w:val="28"/>
              </w:rPr>
              <w:t xml:space="preserve">nline </w:t>
            </w:r>
            <w:r w:rsidRPr="00C405DF" w:rsidDel="00BA7991">
              <w:rPr>
                <w:rFonts w:ascii="Times New Roman" w:hAnsi="Times New Roman" w:cs="Times New Roman"/>
                <w:sz w:val="28"/>
              </w:rPr>
              <w:t>and offline</w:t>
            </w:r>
          </w:p>
          <w:p w14:paraId="480E7299" w14:textId="5A9FB0C9" w:rsidR="00B75F7B" w:rsidRPr="00C405DF" w:rsidRDefault="00B75F7B" w:rsidP="00C405DF">
            <w:pPr>
              <w:spacing w:line="276" w:lineRule="auto"/>
              <w:rPr>
                <w:rFonts w:ascii="Times New Roman" w:hAnsi="Times New Roman" w:cs="Times New Roman"/>
              </w:rPr>
            </w:pPr>
          </w:p>
          <w:p w14:paraId="7B1D3A23" w14:textId="25536FBA" w:rsidR="00B75F7B" w:rsidRDefault="00B44F61" w:rsidP="00C405DF">
            <w:pPr>
              <w:spacing w:line="276" w:lineRule="auto"/>
              <w:rPr>
                <w:rFonts w:ascii="Times New Roman" w:hAnsi="Times New Roman" w:cs="Times New Roman"/>
              </w:rPr>
            </w:pPr>
            <w:r w:rsidRPr="00C405DF">
              <w:rPr>
                <w:rFonts w:ascii="Times New Roman" w:hAnsi="Times New Roman" w:cs="Times New Roman"/>
              </w:rPr>
              <w:t xml:space="preserve">ATTITUDE: </w:t>
            </w:r>
          </w:p>
          <w:p w14:paraId="0CF205E5" w14:textId="77777777" w:rsidR="00E9342E" w:rsidRPr="00C405DF" w:rsidRDefault="00E9342E" w:rsidP="00C405DF">
            <w:pPr>
              <w:spacing w:line="276" w:lineRule="auto"/>
              <w:rPr>
                <w:rFonts w:ascii="Times New Roman" w:hAnsi="Times New Roman" w:cs="Times New Roman"/>
              </w:rPr>
            </w:pPr>
          </w:p>
          <w:p w14:paraId="5BBBD88B" w14:textId="72544F47" w:rsidR="008D3C08" w:rsidRPr="00C405DF" w:rsidRDefault="00B75F7B" w:rsidP="00E9342E">
            <w:pPr>
              <w:pStyle w:val="ListParagraph"/>
              <w:numPr>
                <w:ilvl w:val="0"/>
                <w:numId w:val="59"/>
              </w:numPr>
              <w:spacing w:line="276" w:lineRule="auto"/>
              <w:ind w:left="315"/>
              <w:rPr>
                <w:rFonts w:ascii="Times New Roman" w:hAnsi="Times New Roman" w:cs="Times New Roman"/>
              </w:rPr>
            </w:pPr>
            <w:r w:rsidRPr="00C405DF">
              <w:rPr>
                <w:rFonts w:ascii="Times New Roman" w:hAnsi="Times New Roman" w:cs="Times New Roman"/>
              </w:rPr>
              <w:t xml:space="preserve">Recognizes the importance of engagement and clear messages when communicating online and offline. </w:t>
            </w:r>
          </w:p>
          <w:p w14:paraId="13E7C195" w14:textId="343AE5C7" w:rsidR="00B75F7B" w:rsidRPr="00C405DF" w:rsidRDefault="00B75F7B" w:rsidP="00E9342E">
            <w:pPr>
              <w:pStyle w:val="ListParagraph"/>
              <w:numPr>
                <w:ilvl w:val="0"/>
                <w:numId w:val="59"/>
              </w:numPr>
              <w:spacing w:line="276" w:lineRule="auto"/>
              <w:ind w:left="315"/>
              <w:rPr>
                <w:rFonts w:ascii="Times New Roman" w:hAnsi="Times New Roman" w:cs="Times New Roman"/>
              </w:rPr>
            </w:pPr>
            <w:r w:rsidRPr="00C405DF">
              <w:rPr>
                <w:rFonts w:ascii="Times New Roman" w:hAnsi="Times New Roman" w:cs="Times New Roman"/>
              </w:rPr>
              <w:t xml:space="preserve">Is open to apply different communication platforms depending on message and target audience. </w:t>
            </w:r>
          </w:p>
          <w:p w14:paraId="528DCBAC" w14:textId="77777777" w:rsidR="008D3C08" w:rsidRPr="00C405DF" w:rsidRDefault="008D3C08" w:rsidP="00C405DF">
            <w:pPr>
              <w:spacing w:line="276" w:lineRule="auto"/>
              <w:rPr>
                <w:rFonts w:ascii="Times New Roman" w:hAnsi="Times New Roman" w:cs="Times New Roman"/>
              </w:rPr>
            </w:pPr>
          </w:p>
          <w:p w14:paraId="0EA8EFAF" w14:textId="50A952BA" w:rsidR="00B75F7B" w:rsidRDefault="00B44F61" w:rsidP="00C405DF">
            <w:pPr>
              <w:spacing w:line="276" w:lineRule="auto"/>
              <w:rPr>
                <w:rFonts w:ascii="Times New Roman" w:hAnsi="Times New Roman" w:cs="Times New Roman"/>
              </w:rPr>
            </w:pPr>
            <w:r w:rsidRPr="00C405DF">
              <w:rPr>
                <w:rFonts w:ascii="Times New Roman" w:hAnsi="Times New Roman" w:cs="Times New Roman"/>
              </w:rPr>
              <w:t xml:space="preserve">SKILL: </w:t>
            </w:r>
          </w:p>
          <w:p w14:paraId="0AD7825D" w14:textId="77777777" w:rsidR="00E9342E" w:rsidRPr="00C405DF" w:rsidRDefault="00E9342E" w:rsidP="00C405DF">
            <w:pPr>
              <w:spacing w:line="276" w:lineRule="auto"/>
              <w:rPr>
                <w:rFonts w:ascii="Times New Roman" w:hAnsi="Times New Roman" w:cs="Times New Roman"/>
              </w:rPr>
            </w:pPr>
          </w:p>
          <w:p w14:paraId="650B8027" w14:textId="6AAC00C7" w:rsidR="00B75F7B" w:rsidRPr="00C405DF" w:rsidRDefault="00B75F7B" w:rsidP="00E9342E">
            <w:pPr>
              <w:pStyle w:val="ListParagraph"/>
              <w:numPr>
                <w:ilvl w:val="0"/>
                <w:numId w:val="60"/>
              </w:numPr>
              <w:spacing w:line="276" w:lineRule="auto"/>
              <w:ind w:left="315"/>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Can effectively communicate online and offline and develop strategies to support outreach and engagement.</w:t>
            </w:r>
          </w:p>
          <w:p w14:paraId="63A6C54E" w14:textId="77777777" w:rsidR="008D3C08" w:rsidRPr="00C405DF" w:rsidRDefault="008D3C08" w:rsidP="00C405DF">
            <w:pPr>
              <w:pStyle w:val="ListParagraph"/>
              <w:spacing w:line="276" w:lineRule="auto"/>
              <w:rPr>
                <w:rFonts w:ascii="Times New Roman" w:eastAsia="Times New Roman" w:hAnsi="Times New Roman" w:cs="Times New Roman"/>
                <w:lang w:eastAsia="de-AT"/>
              </w:rPr>
            </w:pPr>
          </w:p>
          <w:p w14:paraId="17184C2B" w14:textId="22BEEAC3" w:rsidR="008D3C08" w:rsidRDefault="008D3C08" w:rsidP="00C405DF">
            <w:pPr>
              <w:spacing w:line="276" w:lineRule="auto"/>
              <w:rPr>
                <w:rFonts w:ascii="Times New Roman" w:hAnsi="Times New Roman" w:cs="Times New Roman"/>
              </w:rPr>
            </w:pPr>
            <w:r w:rsidRPr="00C405DF">
              <w:rPr>
                <w:rFonts w:ascii="Times New Roman" w:hAnsi="Times New Roman" w:cs="Times New Roman"/>
              </w:rPr>
              <w:t xml:space="preserve">KNOWLEDGE AND UNDERSTANDING: </w:t>
            </w:r>
          </w:p>
          <w:p w14:paraId="1141015A" w14:textId="77777777" w:rsidR="00E9342E" w:rsidRPr="00C405DF" w:rsidRDefault="00E9342E" w:rsidP="00C405DF">
            <w:pPr>
              <w:spacing w:line="276" w:lineRule="auto"/>
              <w:rPr>
                <w:rFonts w:ascii="Times New Roman" w:hAnsi="Times New Roman" w:cs="Times New Roman"/>
              </w:rPr>
            </w:pPr>
          </w:p>
          <w:p w14:paraId="38B8F0B2" w14:textId="77777777" w:rsidR="00E9342E" w:rsidRPr="00E9342E" w:rsidRDefault="008D3C08" w:rsidP="00E9342E">
            <w:pPr>
              <w:pStyle w:val="ListParagraph"/>
              <w:numPr>
                <w:ilvl w:val="0"/>
                <w:numId w:val="60"/>
              </w:numPr>
              <w:spacing w:line="276" w:lineRule="auto"/>
              <w:ind w:left="315"/>
              <w:rPr>
                <w:rFonts w:ascii="Times New Roman" w:hAnsi="Times New Roman" w:cs="Times New Roman"/>
                <w:b w:val="0"/>
                <w:bCs w:val="0"/>
              </w:rPr>
            </w:pPr>
            <w:r w:rsidRPr="00C405DF">
              <w:rPr>
                <w:rFonts w:ascii="Times New Roman" w:hAnsi="Times New Roman" w:cs="Times New Roman"/>
              </w:rPr>
              <w:t>Knows the differences between commu</w:t>
            </w:r>
            <w:r w:rsidR="00E9342E">
              <w:rPr>
                <w:rFonts w:ascii="Times New Roman" w:hAnsi="Times New Roman" w:cs="Times New Roman"/>
              </w:rPr>
              <w:t xml:space="preserve">nicating online and offline. </w:t>
            </w:r>
          </w:p>
          <w:p w14:paraId="1A2EC931" w14:textId="02274CC6" w:rsidR="008D3C08" w:rsidRPr="00C405DF" w:rsidRDefault="00E9342E" w:rsidP="00E9342E">
            <w:pPr>
              <w:pStyle w:val="ListParagraph"/>
              <w:numPr>
                <w:ilvl w:val="0"/>
                <w:numId w:val="60"/>
              </w:numPr>
              <w:spacing w:line="276" w:lineRule="auto"/>
              <w:ind w:left="315"/>
              <w:rPr>
                <w:rFonts w:ascii="Times New Roman" w:hAnsi="Times New Roman" w:cs="Times New Roman"/>
                <w:b w:val="0"/>
                <w:bCs w:val="0"/>
              </w:rPr>
            </w:pPr>
            <w:r>
              <w:rPr>
                <w:rFonts w:ascii="Times New Roman" w:hAnsi="Times New Roman" w:cs="Times New Roman"/>
              </w:rPr>
              <w:t xml:space="preserve">Knows </w:t>
            </w:r>
            <w:r w:rsidR="008D3C08" w:rsidRPr="00C405DF">
              <w:rPr>
                <w:rFonts w:ascii="Times New Roman" w:hAnsi="Times New Roman" w:cs="Times New Roman"/>
              </w:rPr>
              <w:t xml:space="preserve">which tools and methods to use to analyse popularity, spread and engagement of a message. </w:t>
            </w:r>
          </w:p>
          <w:p w14:paraId="466DA339" w14:textId="2290A247" w:rsidR="00B75F7B" w:rsidRPr="00C405DF" w:rsidRDefault="00B75F7B" w:rsidP="00C405DF">
            <w:pPr>
              <w:spacing w:line="276" w:lineRule="auto"/>
              <w:rPr>
                <w:rFonts w:ascii="Times New Roman" w:hAnsi="Times New Roman" w:cs="Times New Roman"/>
                <w:lang w:eastAsia="de-AT"/>
              </w:rPr>
            </w:pPr>
          </w:p>
        </w:tc>
        <w:tc>
          <w:tcPr>
            <w:tcW w:w="2595" w:type="dxa"/>
          </w:tcPr>
          <w:p w14:paraId="384AB5C3" w14:textId="76BBED6F" w:rsidR="00B75F7B" w:rsidRPr="00C405DF" w:rsidRDefault="00B75F7B" w:rsidP="00C405D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 xml:space="preserve">Knows about the differences between writing for </w:t>
            </w:r>
            <w:r w:rsidRPr="00C405DF">
              <w:rPr>
                <w:rFonts w:ascii="Times New Roman" w:hAnsi="Times New Roman" w:cs="Times New Roman"/>
              </w:rPr>
              <w:lastRenderedPageBreak/>
              <w:t xml:space="preserve">an online and an offline audience. </w:t>
            </w:r>
          </w:p>
          <w:p w14:paraId="2660DD7C" w14:textId="22D3F831"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Knows how to tailor writing to the target audience, avoiding jargon where possible and appropriate, and has learned the basic principles of effective administrative writing.</w:t>
            </w:r>
          </w:p>
          <w:p w14:paraId="38E532DD" w14:textId="77777777" w:rsidR="008D3C08" w:rsidRPr="00C405DF" w:rsidRDefault="008D3C0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BCF324F" w14:textId="77777777"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Is familiar with the different social media platforms, their audience profiles and one’s own use of them for professional needs.</w:t>
            </w:r>
          </w:p>
          <w:p w14:paraId="75D3F02A" w14:textId="77777777"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71B9061" w14:textId="3A4B5300"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tc>
        <w:tc>
          <w:tcPr>
            <w:tcW w:w="2595" w:type="dxa"/>
          </w:tcPr>
          <w:p w14:paraId="462EE060" w14:textId="1CC3667C"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 xml:space="preserve">Is aware of the different styles of writing in online and offline content and </w:t>
            </w:r>
            <w:r w:rsidRPr="00C405DF">
              <w:rPr>
                <w:rFonts w:ascii="Times New Roman" w:hAnsi="Times New Roman" w:cs="Times New Roman"/>
              </w:rPr>
              <w:lastRenderedPageBreak/>
              <w:t xml:space="preserve">can </w:t>
            </w:r>
            <w:r w:rsidRPr="00C405DF">
              <w:rPr>
                <w:rFonts w:ascii="Times New Roman" w:eastAsia="Times New Roman" w:hAnsi="Times New Roman" w:cs="Times New Roman"/>
                <w:lang w:eastAsia="de-AT"/>
              </w:rPr>
              <w:t>decide on the most effective style to use depending on ones’ audience, media</w:t>
            </w:r>
            <w:r w:rsidRPr="00C405DF" w:rsidDel="00D476E4">
              <w:rPr>
                <w:rFonts w:ascii="Times New Roman" w:eastAsia="Times New Roman" w:hAnsi="Times New Roman" w:cs="Times New Roman"/>
                <w:lang w:eastAsia="de-AT"/>
              </w:rPr>
              <w:t xml:space="preserve"> </w:t>
            </w:r>
            <w:r w:rsidRPr="00C405DF">
              <w:rPr>
                <w:rFonts w:ascii="Times New Roman" w:eastAsia="Times New Roman" w:hAnsi="Times New Roman" w:cs="Times New Roman"/>
                <w:lang w:eastAsia="de-AT"/>
              </w:rPr>
              <w:t>format and channel of communication.</w:t>
            </w:r>
            <w:r w:rsidRPr="00C405DF">
              <w:rPr>
                <w:rFonts w:ascii="Times New Roman" w:hAnsi="Times New Roman" w:cs="Times New Roman"/>
              </w:rPr>
              <w:t xml:space="preserve"> </w:t>
            </w:r>
          </w:p>
          <w:p w14:paraId="0F3F539B" w14:textId="77777777" w:rsidR="008D3C08" w:rsidRPr="00C405DF" w:rsidRDefault="008D3C0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16D15D5" w14:textId="35BD8D95" w:rsidR="00B75F7B" w:rsidRPr="00C405DF" w:rsidRDefault="00B75F7B"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Reliably drafts effect</w:t>
            </w:r>
            <w:r w:rsidR="00E9342E">
              <w:rPr>
                <w:rFonts w:ascii="Times New Roman" w:eastAsia="Times New Roman" w:hAnsi="Times New Roman" w:cs="Times New Roman"/>
                <w:lang w:eastAsia="de-AT"/>
              </w:rPr>
              <w:t>ive key messages to convey. I</w:t>
            </w:r>
            <w:r w:rsidRPr="00C405DF">
              <w:rPr>
                <w:rFonts w:ascii="Times New Roman" w:eastAsia="Times New Roman" w:hAnsi="Times New Roman" w:cs="Times New Roman"/>
                <w:lang w:eastAsia="de-AT"/>
              </w:rPr>
              <w:t>dentifi</w:t>
            </w:r>
            <w:r w:rsidR="00E9342E">
              <w:rPr>
                <w:rFonts w:ascii="Times New Roman" w:eastAsia="Times New Roman" w:hAnsi="Times New Roman" w:cs="Times New Roman"/>
                <w:lang w:eastAsia="de-AT"/>
              </w:rPr>
              <w:t>es</w:t>
            </w:r>
            <w:r w:rsidRPr="00C405DF">
              <w:rPr>
                <w:rFonts w:ascii="Times New Roman" w:eastAsia="Times New Roman" w:hAnsi="Times New Roman" w:cs="Times New Roman"/>
                <w:lang w:eastAsia="de-AT"/>
              </w:rPr>
              <w:t xml:space="preserve"> the most appropriate target audiences and chooses the most effective channels and format/media to reach them.</w:t>
            </w:r>
          </w:p>
          <w:p w14:paraId="53C5EB8C" w14:textId="77777777"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777ECECC" w14:textId="1197AD18" w:rsidR="00B75F7B" w:rsidRPr="00E9342E"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tc>
        <w:tc>
          <w:tcPr>
            <w:tcW w:w="2595" w:type="dxa"/>
          </w:tcPr>
          <w:p w14:paraId="4F2A9F3C" w14:textId="3249147F"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 xml:space="preserve">Uses the ‘upside-down triangle’ approach to online content presentation, and pays close attention to the </w:t>
            </w:r>
            <w:r w:rsidRPr="00C405DF">
              <w:rPr>
                <w:rFonts w:ascii="Times New Roman" w:hAnsi="Times New Roman" w:cs="Times New Roman"/>
              </w:rPr>
              <w:lastRenderedPageBreak/>
              <w:t>importance of good titles and recalling online user behaviour and its implications for written content.</w:t>
            </w:r>
          </w:p>
          <w:p w14:paraId="69135CE4" w14:textId="77777777" w:rsidR="008D3C08" w:rsidRPr="00C405DF" w:rsidRDefault="008D3C08"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6154034" w14:textId="073F1966"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Pays attention to the implication language and culture have on what is communicated.</w:t>
            </w:r>
          </w:p>
          <w:p w14:paraId="24097641" w14:textId="77777777"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56D06829" w14:textId="7A3BC411"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tc>
        <w:tc>
          <w:tcPr>
            <w:tcW w:w="2595" w:type="dxa"/>
          </w:tcPr>
          <w:p w14:paraId="4447C31C" w14:textId="55CF87B1"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lastRenderedPageBreak/>
              <w:t xml:space="preserve">Consistently writes good content for the audio-visual and written media, </w:t>
            </w:r>
            <w:r w:rsidR="00E9342E" w:rsidRPr="00C405DF">
              <w:rPr>
                <w:rFonts w:ascii="Times New Roman" w:eastAsia="Times New Roman" w:hAnsi="Times New Roman" w:cs="Times New Roman"/>
                <w:lang w:eastAsia="de-AT"/>
              </w:rPr>
              <w:t>producing</w:t>
            </w:r>
            <w:r w:rsidRPr="00C405DF">
              <w:rPr>
                <w:rFonts w:ascii="Times New Roman" w:eastAsia="Times New Roman" w:hAnsi="Times New Roman" w:cs="Times New Roman"/>
                <w:lang w:eastAsia="de-AT"/>
              </w:rPr>
              <w:t xml:space="preserve"> texts</w:t>
            </w:r>
            <w:r w:rsidR="00E9342E">
              <w:rPr>
                <w:rFonts w:ascii="Times New Roman" w:eastAsia="Times New Roman" w:hAnsi="Times New Roman" w:cs="Times New Roman"/>
                <w:lang w:eastAsia="de-AT"/>
              </w:rPr>
              <w:t>,</w:t>
            </w:r>
            <w:r w:rsidRPr="00C405DF">
              <w:rPr>
                <w:rFonts w:ascii="Times New Roman" w:eastAsia="Times New Roman" w:hAnsi="Times New Roman" w:cs="Times New Roman"/>
                <w:lang w:eastAsia="de-AT"/>
              </w:rPr>
              <w:t xml:space="preserve"> which </w:t>
            </w:r>
            <w:r w:rsidRPr="00C405DF">
              <w:rPr>
                <w:rFonts w:ascii="Times New Roman" w:eastAsia="Times New Roman" w:hAnsi="Times New Roman" w:cs="Times New Roman"/>
                <w:lang w:eastAsia="de-AT"/>
              </w:rPr>
              <w:lastRenderedPageBreak/>
              <w:t xml:space="preserve">have demonstrated very high user engagement. </w:t>
            </w:r>
          </w:p>
          <w:p w14:paraId="2725A741" w14:textId="77777777"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64DB567D" w14:textId="61847806" w:rsidR="00B75F7B" w:rsidRPr="00C405DF" w:rsidRDefault="00B75F7B" w:rsidP="00C405D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Has shown to use good titles and to recall online user behaviour and its implications for written content.</w:t>
            </w:r>
          </w:p>
          <w:p w14:paraId="1438D712" w14:textId="0331D3C6"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tc>
      </w:tr>
      <w:tr w:rsidR="00B75F7B" w:rsidRPr="00C405DF" w14:paraId="3A7AEF5E" w14:textId="77777777" w:rsidTr="008D3C08">
        <w:trPr>
          <w:trHeight w:val="359"/>
        </w:trPr>
        <w:tc>
          <w:tcPr>
            <w:cnfStyle w:val="001000000000" w:firstRow="0" w:lastRow="0" w:firstColumn="1" w:lastColumn="0" w:oddVBand="0" w:evenVBand="0" w:oddHBand="0" w:evenHBand="0" w:firstRowFirstColumn="0" w:firstRowLastColumn="0" w:lastRowFirstColumn="0" w:lastRowLastColumn="0"/>
            <w:tcW w:w="3681" w:type="dxa"/>
          </w:tcPr>
          <w:p w14:paraId="3FBD325C" w14:textId="5EABE30A" w:rsidR="00B75F7B" w:rsidRPr="00C405DF" w:rsidRDefault="00B75F7B" w:rsidP="00C405DF">
            <w:pPr>
              <w:spacing w:line="276" w:lineRule="auto"/>
              <w:rPr>
                <w:rFonts w:ascii="Times New Roman" w:hAnsi="Times New Roman" w:cs="Times New Roman"/>
                <w:b w:val="0"/>
                <w:bCs w:val="0"/>
                <w:sz w:val="28"/>
              </w:rPr>
            </w:pPr>
            <w:r w:rsidRPr="00C405DF" w:rsidDel="00952B30">
              <w:rPr>
                <w:rFonts w:ascii="Times New Roman" w:hAnsi="Times New Roman" w:cs="Times New Roman"/>
                <w:sz w:val="28"/>
              </w:rPr>
              <w:lastRenderedPageBreak/>
              <w:t>Visual presentation techniques</w:t>
            </w:r>
            <w:r w:rsidRPr="00C405DF">
              <w:rPr>
                <w:rFonts w:ascii="Times New Roman" w:hAnsi="Times New Roman" w:cs="Times New Roman"/>
                <w:sz w:val="28"/>
              </w:rPr>
              <w:t xml:space="preserve"> </w:t>
            </w:r>
          </w:p>
          <w:p w14:paraId="37504AE2" w14:textId="77777777" w:rsidR="00B75F7B" w:rsidRPr="00C405DF" w:rsidRDefault="00B75F7B" w:rsidP="00C405DF">
            <w:pPr>
              <w:spacing w:line="276" w:lineRule="auto"/>
              <w:rPr>
                <w:rFonts w:ascii="Times New Roman" w:hAnsi="Times New Roman" w:cs="Times New Roman"/>
              </w:rPr>
            </w:pPr>
          </w:p>
          <w:p w14:paraId="3F504780" w14:textId="77B8CC89" w:rsidR="00B75F7B" w:rsidRDefault="00B44F61" w:rsidP="00C405DF">
            <w:pPr>
              <w:spacing w:line="276" w:lineRule="auto"/>
              <w:rPr>
                <w:rFonts w:ascii="Times New Roman" w:hAnsi="Times New Roman" w:cs="Times New Roman"/>
              </w:rPr>
            </w:pPr>
            <w:r w:rsidRPr="00C405DF">
              <w:rPr>
                <w:rFonts w:ascii="Times New Roman" w:hAnsi="Times New Roman" w:cs="Times New Roman"/>
              </w:rPr>
              <w:t xml:space="preserve">ATTITUDE: </w:t>
            </w:r>
          </w:p>
          <w:p w14:paraId="078B9F7B" w14:textId="77777777" w:rsidR="00E9342E" w:rsidRPr="00C405DF" w:rsidRDefault="00E9342E" w:rsidP="00C405DF">
            <w:pPr>
              <w:spacing w:line="276" w:lineRule="auto"/>
              <w:rPr>
                <w:rFonts w:ascii="Times New Roman" w:hAnsi="Times New Roman" w:cs="Times New Roman"/>
              </w:rPr>
            </w:pPr>
          </w:p>
          <w:p w14:paraId="196FC2CC" w14:textId="4DD6111B" w:rsidR="00B75F7B" w:rsidRPr="00C405DF" w:rsidRDefault="00B75F7B" w:rsidP="00E9342E">
            <w:pPr>
              <w:pStyle w:val="ListParagraph"/>
              <w:numPr>
                <w:ilvl w:val="0"/>
                <w:numId w:val="60"/>
              </w:numPr>
              <w:spacing w:line="276" w:lineRule="auto"/>
              <w:ind w:left="456"/>
              <w:rPr>
                <w:rFonts w:ascii="Times New Roman" w:hAnsi="Times New Roman" w:cs="Times New Roman"/>
                <w:b w:val="0"/>
                <w:bCs w:val="0"/>
              </w:rPr>
            </w:pPr>
            <w:r w:rsidRPr="00C405DF">
              <w:rPr>
                <w:rFonts w:ascii="Times New Roman" w:hAnsi="Times New Roman" w:cs="Times New Roman"/>
              </w:rPr>
              <w:t>Understands the importance of conveying complex policy issues in accessible and comprehensive ways and that target audiences are open to different types of communication styles.</w:t>
            </w:r>
          </w:p>
          <w:p w14:paraId="285B1A4B" w14:textId="77777777" w:rsidR="00B75F7B" w:rsidRPr="00C405DF" w:rsidRDefault="00B75F7B" w:rsidP="00C405DF">
            <w:pPr>
              <w:pStyle w:val="ListParagraph"/>
              <w:spacing w:line="276" w:lineRule="auto"/>
              <w:rPr>
                <w:rFonts w:ascii="Times New Roman" w:hAnsi="Times New Roman" w:cs="Times New Roman"/>
                <w:b w:val="0"/>
                <w:bCs w:val="0"/>
              </w:rPr>
            </w:pPr>
          </w:p>
          <w:p w14:paraId="30095C36" w14:textId="01FE5C54" w:rsidR="00B75F7B" w:rsidRDefault="00B44F61" w:rsidP="00C405DF">
            <w:pPr>
              <w:spacing w:line="276" w:lineRule="auto"/>
              <w:rPr>
                <w:rFonts w:ascii="Times New Roman" w:hAnsi="Times New Roman" w:cs="Times New Roman"/>
              </w:rPr>
            </w:pPr>
            <w:r w:rsidRPr="00C405DF">
              <w:rPr>
                <w:rFonts w:ascii="Times New Roman" w:hAnsi="Times New Roman" w:cs="Times New Roman"/>
              </w:rPr>
              <w:t xml:space="preserve">SKILL: </w:t>
            </w:r>
          </w:p>
          <w:p w14:paraId="1628C548" w14:textId="77777777" w:rsidR="00E9342E" w:rsidRPr="00C405DF" w:rsidRDefault="00E9342E" w:rsidP="00C405DF">
            <w:pPr>
              <w:spacing w:line="276" w:lineRule="auto"/>
              <w:rPr>
                <w:rFonts w:ascii="Times New Roman" w:hAnsi="Times New Roman" w:cs="Times New Roman"/>
              </w:rPr>
            </w:pPr>
          </w:p>
          <w:p w14:paraId="05540954" w14:textId="5D4E4663" w:rsidR="00B75F7B" w:rsidRPr="00C405DF" w:rsidRDefault="00B75F7B" w:rsidP="00E9342E">
            <w:pPr>
              <w:pStyle w:val="ListParagraph"/>
              <w:numPr>
                <w:ilvl w:val="0"/>
                <w:numId w:val="60"/>
              </w:numPr>
              <w:spacing w:line="276" w:lineRule="auto"/>
              <w:ind w:left="315"/>
              <w:rPr>
                <w:rFonts w:ascii="Times New Roman" w:hAnsi="Times New Roman" w:cs="Times New Roman"/>
              </w:rPr>
            </w:pPr>
            <w:r w:rsidRPr="00C405DF">
              <w:rPr>
                <w:rFonts w:ascii="Times New Roman" w:hAnsi="Times New Roman" w:cs="Times New Roman"/>
              </w:rPr>
              <w:t xml:space="preserve">Can use visualisation techniques to convey complex policy issues in a comprehensible way. </w:t>
            </w:r>
          </w:p>
          <w:p w14:paraId="1EEF1B8F" w14:textId="77777777" w:rsidR="00B75F7B" w:rsidRPr="00C405DF" w:rsidRDefault="00B75F7B" w:rsidP="00C405DF">
            <w:pPr>
              <w:spacing w:line="276" w:lineRule="auto"/>
              <w:rPr>
                <w:rFonts w:ascii="Times New Roman" w:hAnsi="Times New Roman" w:cs="Times New Roman"/>
              </w:rPr>
            </w:pPr>
          </w:p>
          <w:p w14:paraId="207F7F2C" w14:textId="12C0FFF0" w:rsidR="00B75F7B" w:rsidRDefault="00B44F61" w:rsidP="00C405DF">
            <w:pPr>
              <w:spacing w:line="276" w:lineRule="auto"/>
              <w:rPr>
                <w:rFonts w:ascii="Times New Roman" w:hAnsi="Times New Roman" w:cs="Times New Roman"/>
              </w:rPr>
            </w:pPr>
            <w:r w:rsidRPr="00C405DF">
              <w:rPr>
                <w:rFonts w:ascii="Times New Roman" w:hAnsi="Times New Roman" w:cs="Times New Roman"/>
              </w:rPr>
              <w:t>KNOWLEDGE</w:t>
            </w:r>
            <w:r w:rsidR="008D3C08" w:rsidRPr="00C405DF">
              <w:rPr>
                <w:rFonts w:ascii="Times New Roman" w:hAnsi="Times New Roman" w:cs="Times New Roman"/>
              </w:rPr>
              <w:t xml:space="preserve"> AND UNDERSTANDING</w:t>
            </w:r>
            <w:r w:rsidRPr="00C405DF">
              <w:rPr>
                <w:rFonts w:ascii="Times New Roman" w:hAnsi="Times New Roman" w:cs="Times New Roman"/>
              </w:rPr>
              <w:t xml:space="preserve">: </w:t>
            </w:r>
          </w:p>
          <w:p w14:paraId="11276738" w14:textId="77777777" w:rsidR="00E9342E" w:rsidRPr="00C405DF" w:rsidRDefault="00E9342E" w:rsidP="00C405DF">
            <w:pPr>
              <w:spacing w:line="276" w:lineRule="auto"/>
              <w:rPr>
                <w:rFonts w:ascii="Times New Roman" w:hAnsi="Times New Roman" w:cs="Times New Roman"/>
              </w:rPr>
            </w:pPr>
          </w:p>
          <w:p w14:paraId="07A854E3" w14:textId="13D9AAF0" w:rsidR="00B75F7B" w:rsidRPr="00C405DF" w:rsidRDefault="00B75F7B" w:rsidP="00E9342E">
            <w:pPr>
              <w:pStyle w:val="ListParagraph"/>
              <w:numPr>
                <w:ilvl w:val="0"/>
                <w:numId w:val="60"/>
              </w:numPr>
              <w:spacing w:line="276" w:lineRule="auto"/>
              <w:ind w:left="315"/>
              <w:rPr>
                <w:rFonts w:ascii="Times New Roman" w:hAnsi="Times New Roman" w:cs="Times New Roman"/>
                <w:b w:val="0"/>
                <w:bCs w:val="0"/>
              </w:rPr>
            </w:pPr>
            <w:r w:rsidRPr="00C405DF">
              <w:rPr>
                <w:rFonts w:ascii="Times New Roman" w:hAnsi="Times New Roman" w:cs="Times New Roman"/>
              </w:rPr>
              <w:t>Knows which approaches and techniques to use to convey complex policy issues with comprehensible visual techniques.</w:t>
            </w:r>
          </w:p>
          <w:p w14:paraId="432210F2" w14:textId="2508D3A3" w:rsidR="00B75F7B" w:rsidRPr="00C405DF" w:rsidRDefault="00B75F7B" w:rsidP="00C405DF">
            <w:pPr>
              <w:spacing w:line="276" w:lineRule="auto"/>
              <w:rPr>
                <w:rFonts w:ascii="Times New Roman" w:hAnsi="Times New Roman" w:cs="Times New Roman"/>
              </w:rPr>
            </w:pPr>
          </w:p>
        </w:tc>
        <w:tc>
          <w:tcPr>
            <w:tcW w:w="2595" w:type="dxa"/>
          </w:tcPr>
          <w:p w14:paraId="5841D008" w14:textId="094A2920" w:rsidR="00B75F7B" w:rsidRPr="00C405DF" w:rsidRDefault="00B75F7B" w:rsidP="00C405D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 xml:space="preserve">Recognises the importance of using visuals e.g. infographics to illustrate </w:t>
            </w:r>
            <w:r w:rsidR="002D235F">
              <w:rPr>
                <w:rFonts w:ascii="Times New Roman" w:hAnsi="Times New Roman" w:cs="Times New Roman"/>
              </w:rPr>
              <w:t>one’s</w:t>
            </w:r>
            <w:r w:rsidRPr="00C405DF">
              <w:rPr>
                <w:rFonts w:ascii="Times New Roman" w:hAnsi="Times New Roman" w:cs="Times New Roman"/>
              </w:rPr>
              <w:t xml:space="preserve"> points.</w:t>
            </w:r>
          </w:p>
          <w:p w14:paraId="58D6CA8D" w14:textId="29BA483B"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Is familiar with the different ways of presenting information in visual forms (bar graphs, timelines, pie charts, etc.).</w:t>
            </w:r>
          </w:p>
          <w:p w14:paraId="6A71C2B8" w14:textId="14424796"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CF0E644" w14:textId="28DBA1DD"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95" w:type="dxa"/>
          </w:tcPr>
          <w:p w14:paraId="3CF26B02" w14:textId="6F0DD57B" w:rsidR="00B75F7B"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Knows the principles, techniques, and methods for improving the impact of one’s visual presentations.</w:t>
            </w:r>
          </w:p>
          <w:p w14:paraId="00C3B3F1" w14:textId="77777777" w:rsidR="00C063E4" w:rsidRPr="00C405DF" w:rsidRDefault="00C063E4"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0BE63B9" w14:textId="27C54145" w:rsidR="00B75F7B" w:rsidRPr="00C405DF" w:rsidRDefault="00B75F7B" w:rsidP="00C405D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sidDel="008B5BCA">
              <w:rPr>
                <w:rFonts w:ascii="Times New Roman" w:eastAsia="Times New Roman" w:hAnsi="Times New Roman" w:cs="Times New Roman"/>
                <w:color w:val="000000" w:themeColor="text1"/>
              </w:rPr>
              <w:t xml:space="preserve">Is </w:t>
            </w:r>
            <w:r w:rsidRPr="00C405DF">
              <w:rPr>
                <w:rFonts w:ascii="Times New Roman" w:eastAsia="Times New Roman" w:hAnsi="Times New Roman" w:cs="Times New Roman"/>
                <w:color w:val="000000" w:themeColor="text1"/>
              </w:rPr>
              <w:t>adapting visual presentations (tone and form) to non-scientific audience, without misrepresenting data or delivering contradictory messages.</w:t>
            </w:r>
          </w:p>
        </w:tc>
        <w:tc>
          <w:tcPr>
            <w:tcW w:w="2595" w:type="dxa"/>
          </w:tcPr>
          <w:p w14:paraId="73045957" w14:textId="7F8BF217"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de-AT"/>
              </w:rPr>
            </w:pPr>
            <w:r w:rsidRPr="00C405DF">
              <w:rPr>
                <w:rFonts w:ascii="Times New Roman" w:eastAsia="Calibri" w:hAnsi="Times New Roman" w:cs="Times New Roman"/>
                <w:lang w:val="en-US"/>
              </w:rPr>
              <w:lastRenderedPageBreak/>
              <w:t>Demonstrates sound knowledge and understanding of the methods/ techniques to visually</w:t>
            </w:r>
            <w:r w:rsidRPr="00C405DF">
              <w:rPr>
                <w:rFonts w:ascii="Times New Roman" w:hAnsi="Times New Roman" w:cs="Times New Roman"/>
              </w:rPr>
              <w:t xml:space="preserve"> convey complex policy issues </w:t>
            </w:r>
            <w:r w:rsidRPr="00C405DF">
              <w:rPr>
                <w:rFonts w:ascii="Times New Roman" w:hAnsi="Times New Roman" w:cs="Times New Roman"/>
              </w:rPr>
              <w:lastRenderedPageBreak/>
              <w:t>in an accurate and accessible way</w:t>
            </w:r>
            <w:r w:rsidR="00510760">
              <w:rPr>
                <w:rFonts w:ascii="Times New Roman" w:hAnsi="Times New Roman" w:cs="Times New Roman"/>
              </w:rPr>
              <w:t xml:space="preserve"> to enable deliberation and collaboration</w:t>
            </w:r>
            <w:r w:rsidRPr="00C405DF">
              <w:rPr>
                <w:rFonts w:ascii="Times New Roman" w:hAnsi="Times New Roman" w:cs="Times New Roman"/>
              </w:rPr>
              <w:t xml:space="preserve">. </w:t>
            </w:r>
          </w:p>
        </w:tc>
        <w:tc>
          <w:tcPr>
            <w:tcW w:w="2595" w:type="dxa"/>
          </w:tcPr>
          <w:p w14:paraId="3EE2AF5A" w14:textId="4BCD4442" w:rsidR="00B75F7B" w:rsidRPr="00C405DF" w:rsidRDefault="00B75F7B" w:rsidP="00C405D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Devel</w:t>
            </w:r>
            <w:r w:rsidR="00E9342E">
              <w:rPr>
                <w:rFonts w:ascii="Times New Roman" w:hAnsi="Times New Roman" w:cs="Times New Roman"/>
              </w:rPr>
              <w:t>ops visualisations that becomes</w:t>
            </w:r>
            <w:r w:rsidRPr="00C405DF">
              <w:rPr>
                <w:rFonts w:ascii="Times New Roman" w:hAnsi="Times New Roman" w:cs="Times New Roman"/>
              </w:rPr>
              <w:t xml:space="preserve"> reference points for policy or public debate e.g. massively </w:t>
            </w:r>
            <w:r w:rsidRPr="00C405DF">
              <w:rPr>
                <w:rFonts w:ascii="Times New Roman" w:hAnsi="Times New Roman" w:cs="Times New Roman"/>
              </w:rPr>
              <w:lastRenderedPageBreak/>
              <w:t xml:space="preserve">shared by high-level policymakers/politicians (online and offline). </w:t>
            </w:r>
          </w:p>
          <w:p w14:paraId="08E45419" w14:textId="48178C92"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tc>
      </w:tr>
      <w:tr w:rsidR="00B75F7B" w:rsidRPr="00C405DF" w14:paraId="38E3BE3F" w14:textId="77777777" w:rsidTr="008D3C08">
        <w:trPr>
          <w:trHeight w:val="359"/>
        </w:trPr>
        <w:tc>
          <w:tcPr>
            <w:cnfStyle w:val="001000000000" w:firstRow="0" w:lastRow="0" w:firstColumn="1" w:lastColumn="0" w:oddVBand="0" w:evenVBand="0" w:oddHBand="0" w:evenHBand="0" w:firstRowFirstColumn="0" w:firstRowLastColumn="0" w:lastRowFirstColumn="0" w:lastRowLastColumn="0"/>
            <w:tcW w:w="3681" w:type="dxa"/>
          </w:tcPr>
          <w:p w14:paraId="34C17C74" w14:textId="47388B8F" w:rsidR="00B75F7B" w:rsidRPr="00C405DF" w:rsidRDefault="00B75F7B" w:rsidP="00C405DF">
            <w:pPr>
              <w:spacing w:line="276" w:lineRule="auto"/>
              <w:rPr>
                <w:rFonts w:ascii="Times New Roman" w:eastAsia="Times New Roman" w:hAnsi="Times New Roman" w:cs="Times New Roman"/>
                <w:b w:val="0"/>
                <w:bCs w:val="0"/>
                <w:sz w:val="28"/>
                <w:lang w:eastAsia="de-AT"/>
              </w:rPr>
            </w:pPr>
            <w:r w:rsidRPr="00C405DF" w:rsidDel="00BDC6B9">
              <w:rPr>
                <w:rFonts w:ascii="Times New Roman" w:eastAsia="Times New Roman" w:hAnsi="Times New Roman" w:cs="Times New Roman"/>
                <w:sz w:val="28"/>
                <w:lang w:eastAsia="de-AT"/>
              </w:rPr>
              <w:lastRenderedPageBreak/>
              <w:t>Preparing briefings</w:t>
            </w:r>
          </w:p>
          <w:p w14:paraId="61A7129B" w14:textId="77777777" w:rsidR="00B75F7B" w:rsidRPr="00C405DF" w:rsidRDefault="00B75F7B" w:rsidP="00C405DF">
            <w:pPr>
              <w:spacing w:line="276" w:lineRule="auto"/>
              <w:rPr>
                <w:rFonts w:ascii="Times New Roman" w:eastAsia="Times New Roman" w:hAnsi="Times New Roman" w:cs="Times New Roman"/>
                <w:b w:val="0"/>
                <w:bCs w:val="0"/>
                <w:lang w:eastAsia="de-AT"/>
              </w:rPr>
            </w:pPr>
          </w:p>
          <w:p w14:paraId="19A43051" w14:textId="63F1682E" w:rsidR="00B44F61" w:rsidRDefault="00B44F61" w:rsidP="00C405DF">
            <w:pPr>
              <w:spacing w:line="276" w:lineRule="auto"/>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 xml:space="preserve">ATTITUDE: </w:t>
            </w:r>
          </w:p>
          <w:p w14:paraId="3F36A4F9" w14:textId="77777777" w:rsidR="00E9342E" w:rsidRPr="00C405DF" w:rsidRDefault="00E9342E" w:rsidP="00C405DF">
            <w:pPr>
              <w:spacing w:line="276" w:lineRule="auto"/>
              <w:rPr>
                <w:rFonts w:ascii="Times New Roman" w:eastAsia="Times New Roman" w:hAnsi="Times New Roman" w:cs="Times New Roman"/>
                <w:lang w:eastAsia="de-AT"/>
              </w:rPr>
            </w:pPr>
          </w:p>
          <w:p w14:paraId="71EE6B77" w14:textId="29DAC3A3" w:rsidR="00B75F7B" w:rsidRPr="00C405DF" w:rsidRDefault="00B75F7B" w:rsidP="00E9342E">
            <w:pPr>
              <w:pStyle w:val="ListParagraph"/>
              <w:numPr>
                <w:ilvl w:val="0"/>
                <w:numId w:val="62"/>
              </w:numPr>
              <w:spacing w:line="276" w:lineRule="auto"/>
              <w:ind w:left="315"/>
              <w:rPr>
                <w:rFonts w:ascii="Times New Roman" w:eastAsia="Times New Roman" w:hAnsi="Times New Roman" w:cs="Times New Roman"/>
                <w:b w:val="0"/>
                <w:bCs w:val="0"/>
                <w:lang w:eastAsia="de-AT"/>
              </w:rPr>
            </w:pPr>
            <w:r w:rsidRPr="00C405DF">
              <w:rPr>
                <w:rFonts w:ascii="Times New Roman" w:eastAsia="Times New Roman" w:hAnsi="Times New Roman" w:cs="Times New Roman"/>
                <w:lang w:eastAsia="de-AT"/>
              </w:rPr>
              <w:t>Recognises the importance of adapting the briefings to its intended recipient understanding of policy and its political implications.</w:t>
            </w:r>
          </w:p>
          <w:p w14:paraId="48901896" w14:textId="77777777" w:rsidR="00B44F61" w:rsidRPr="00C405DF" w:rsidRDefault="00B44F61" w:rsidP="00C405DF">
            <w:pPr>
              <w:pStyle w:val="ListParagraph"/>
              <w:spacing w:line="276" w:lineRule="auto"/>
              <w:rPr>
                <w:rFonts w:ascii="Times New Roman" w:eastAsia="Times New Roman" w:hAnsi="Times New Roman" w:cs="Times New Roman"/>
                <w:b w:val="0"/>
                <w:bCs w:val="0"/>
                <w:lang w:eastAsia="de-AT"/>
              </w:rPr>
            </w:pPr>
          </w:p>
          <w:p w14:paraId="534D91B4" w14:textId="4ACB041D" w:rsidR="00B44F61" w:rsidRDefault="00B44F61" w:rsidP="00C405DF">
            <w:pPr>
              <w:spacing w:line="276" w:lineRule="auto"/>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 xml:space="preserve">SKILLS: </w:t>
            </w:r>
          </w:p>
          <w:p w14:paraId="696996DD" w14:textId="77777777" w:rsidR="00E9342E" w:rsidRPr="00C405DF" w:rsidRDefault="00E9342E" w:rsidP="00C405DF">
            <w:pPr>
              <w:spacing w:line="276" w:lineRule="auto"/>
              <w:rPr>
                <w:rFonts w:ascii="Times New Roman" w:eastAsia="Times New Roman" w:hAnsi="Times New Roman" w:cs="Times New Roman"/>
                <w:lang w:eastAsia="de-AT"/>
              </w:rPr>
            </w:pPr>
          </w:p>
          <w:p w14:paraId="7961CE2B" w14:textId="77777777" w:rsidR="00B75F7B" w:rsidRPr="00C405DF" w:rsidRDefault="00B75F7B" w:rsidP="00E9342E">
            <w:pPr>
              <w:pStyle w:val="ListParagraph"/>
              <w:numPr>
                <w:ilvl w:val="0"/>
                <w:numId w:val="62"/>
              </w:numPr>
              <w:spacing w:line="276" w:lineRule="auto"/>
              <w:ind w:left="315"/>
              <w:rPr>
                <w:rFonts w:ascii="Times New Roman" w:hAnsi="Times New Roman" w:cs="Times New Roman"/>
                <w:lang w:eastAsia="de-AT"/>
              </w:rPr>
            </w:pPr>
            <w:r w:rsidRPr="00C405DF">
              <w:rPr>
                <w:rFonts w:ascii="Times New Roman" w:eastAsia="Times New Roman" w:hAnsi="Times New Roman" w:cs="Times New Roman"/>
                <w:lang w:eastAsia="de-AT"/>
              </w:rPr>
              <w:t xml:space="preserve">Can prepare briefings that convey complex policy issues in a clear and accessible way. </w:t>
            </w:r>
          </w:p>
          <w:p w14:paraId="21BC8E49" w14:textId="77777777" w:rsidR="00B75F7B" w:rsidRPr="00C405DF" w:rsidRDefault="00B75F7B" w:rsidP="00C405DF">
            <w:pPr>
              <w:spacing w:line="276" w:lineRule="auto"/>
              <w:rPr>
                <w:rFonts w:ascii="Times New Roman" w:eastAsia="Times New Roman" w:hAnsi="Times New Roman" w:cs="Times New Roman"/>
                <w:b w:val="0"/>
                <w:bCs w:val="0"/>
                <w:lang w:eastAsia="de-AT"/>
              </w:rPr>
            </w:pPr>
          </w:p>
          <w:p w14:paraId="5721A4C8" w14:textId="08AE5BB2" w:rsidR="00B44F61" w:rsidRDefault="00B44F61" w:rsidP="00C405DF">
            <w:pPr>
              <w:spacing w:line="276" w:lineRule="auto"/>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KNOWLEDGE</w:t>
            </w:r>
            <w:r w:rsidR="008D3C08" w:rsidRPr="00C405DF">
              <w:rPr>
                <w:rFonts w:ascii="Times New Roman" w:hAnsi="Times New Roman" w:cs="Times New Roman"/>
              </w:rPr>
              <w:t xml:space="preserve"> AND UNDERSTANDING</w:t>
            </w:r>
            <w:r w:rsidRPr="00C405DF">
              <w:rPr>
                <w:rFonts w:ascii="Times New Roman" w:eastAsia="Times New Roman" w:hAnsi="Times New Roman" w:cs="Times New Roman"/>
                <w:lang w:eastAsia="de-AT"/>
              </w:rPr>
              <w:t xml:space="preserve">: </w:t>
            </w:r>
          </w:p>
          <w:p w14:paraId="24007FC7" w14:textId="77777777" w:rsidR="00E9342E" w:rsidRPr="00C405DF" w:rsidRDefault="00E9342E" w:rsidP="00C405DF">
            <w:pPr>
              <w:spacing w:line="276" w:lineRule="auto"/>
              <w:rPr>
                <w:rFonts w:ascii="Times New Roman" w:eastAsia="Times New Roman" w:hAnsi="Times New Roman" w:cs="Times New Roman"/>
                <w:lang w:eastAsia="de-AT"/>
              </w:rPr>
            </w:pPr>
          </w:p>
          <w:p w14:paraId="75390CAB" w14:textId="481D22C7" w:rsidR="00B75F7B" w:rsidRPr="00C405DF" w:rsidRDefault="00B75F7B" w:rsidP="00E9342E">
            <w:pPr>
              <w:pStyle w:val="ListParagraph"/>
              <w:numPr>
                <w:ilvl w:val="0"/>
                <w:numId w:val="62"/>
              </w:numPr>
              <w:spacing w:line="276" w:lineRule="auto"/>
              <w:ind w:left="315"/>
              <w:rPr>
                <w:rFonts w:ascii="Times New Roman" w:eastAsia="Times New Roman" w:hAnsi="Times New Roman" w:cs="Times New Roman"/>
                <w:b w:val="0"/>
                <w:bCs w:val="0"/>
                <w:lang w:eastAsia="de-AT"/>
              </w:rPr>
            </w:pPr>
            <w:r w:rsidRPr="00C405DF">
              <w:rPr>
                <w:rFonts w:ascii="Times New Roman" w:eastAsia="Times New Roman" w:hAnsi="Times New Roman" w:cs="Times New Roman"/>
                <w:lang w:eastAsia="de-AT"/>
              </w:rPr>
              <w:t>Has an overview of reporting techniques suitable to different styles of briefings.</w:t>
            </w:r>
          </w:p>
          <w:p w14:paraId="2B0FCC27" w14:textId="612A71F1" w:rsidR="00B75F7B" w:rsidRPr="00E9342E" w:rsidDel="006D16C1" w:rsidRDefault="00B75F7B" w:rsidP="00E9342E">
            <w:pPr>
              <w:rPr>
                <w:rFonts w:ascii="Times New Roman" w:hAnsi="Times New Roman" w:cs="Times New Roman"/>
                <w:lang w:eastAsia="de-AT"/>
              </w:rPr>
            </w:pPr>
          </w:p>
        </w:tc>
        <w:tc>
          <w:tcPr>
            <w:tcW w:w="2595" w:type="dxa"/>
          </w:tcPr>
          <w:p w14:paraId="1076178F" w14:textId="014530CC"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lastRenderedPageBreak/>
              <w:t>Prepares briefings that express evidence in an accurate, accessible way, in compliance with the preferred style within the organisation or of the briefings’ addressee.</w:t>
            </w:r>
          </w:p>
          <w:p w14:paraId="08AF7B1F" w14:textId="34514CC1"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45A90C32" w14:textId="49E48E8B"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 xml:space="preserve">Seeks to understand the role, context and need of </w:t>
            </w:r>
            <w:r w:rsidRPr="00C405DF">
              <w:rPr>
                <w:rFonts w:ascii="Times New Roman" w:eastAsia="Times New Roman" w:hAnsi="Times New Roman" w:cs="Times New Roman"/>
                <w:lang w:eastAsia="de-AT"/>
              </w:rPr>
              <w:lastRenderedPageBreak/>
              <w:t>the addressee and to write briefings that are fit for that purpose e.g. background material for the Spokespersons’ Service, briefing note for a Director General or Commissioner.</w:t>
            </w:r>
          </w:p>
          <w:p w14:paraId="6084C8C3" w14:textId="0266F32D"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817D0A2" w14:textId="30CB45E5" w:rsidR="00B75F7B" w:rsidRPr="00C405DF" w:rsidDel="006D16C1"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tc>
        <w:tc>
          <w:tcPr>
            <w:tcW w:w="2595" w:type="dxa"/>
          </w:tcPr>
          <w:p w14:paraId="3E34DE97" w14:textId="2011C2BB"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eastAsia="Times New Roman" w:hAnsi="Times New Roman" w:cs="Times New Roman"/>
                <w:lang w:eastAsia="de-AT"/>
              </w:rPr>
              <w:lastRenderedPageBreak/>
              <w:t>Prepares briefings tailored to the needs of the addressee and embedded into the policy and political context.</w:t>
            </w:r>
          </w:p>
          <w:p w14:paraId="2AD45009" w14:textId="2D747D1D"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64AB8FDF" w14:textId="18A1D2AD" w:rsidR="00B75F7B" w:rsidRPr="00C405DF" w:rsidDel="006D16C1"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 xml:space="preserve">Has been chef-de-file (e.g. at least twice during the last year) for a briefing that received positive </w:t>
            </w:r>
            <w:r w:rsidRPr="00C405DF">
              <w:rPr>
                <w:rFonts w:ascii="Times New Roman" w:eastAsia="Times New Roman" w:hAnsi="Times New Roman" w:cs="Times New Roman"/>
                <w:lang w:eastAsia="de-AT"/>
              </w:rPr>
              <w:lastRenderedPageBreak/>
              <w:t>feedback as excellent, fit-for-purpose e.g. from a Director or Director General, Spokesperson or Commissioner.</w:t>
            </w:r>
          </w:p>
        </w:tc>
        <w:tc>
          <w:tcPr>
            <w:tcW w:w="2595" w:type="dxa"/>
          </w:tcPr>
          <w:p w14:paraId="1A82DB5D" w14:textId="3F201FF1"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lastRenderedPageBreak/>
              <w:t xml:space="preserve"> Prepares briefings that convey complex scientific or policy aspects accessibly as well as enriching the addressee’s understanding about policy and political implications (e.g. citizens’ value landscape, likely political reception, </w:t>
            </w:r>
            <w:r w:rsidRPr="00C405DF">
              <w:rPr>
                <w:rFonts w:ascii="Times New Roman" w:eastAsia="Times New Roman" w:hAnsi="Times New Roman" w:cs="Times New Roman"/>
                <w:lang w:eastAsia="de-AT"/>
              </w:rPr>
              <w:lastRenderedPageBreak/>
              <w:t xml:space="preserve">potential controversy, etc.) of the underlying issue. </w:t>
            </w:r>
          </w:p>
          <w:p w14:paraId="4E764807" w14:textId="77777777"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24BB409F" w14:textId="60383EFF"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eastAsia="Times New Roman" w:hAnsi="Times New Roman" w:cs="Times New Roman"/>
                <w:lang w:eastAsia="de-AT"/>
              </w:rPr>
              <w:t>Has been chef-de-file for briefings that have informed statements in interinstitutional meetings, towards negotiating partners, media or reinforced and sustained engagement between the directorates or institutions.</w:t>
            </w:r>
            <w:r w:rsidRPr="00C405DF">
              <w:rPr>
                <w:rFonts w:ascii="Times New Roman" w:hAnsi="Times New Roman" w:cs="Times New Roman"/>
              </w:rPr>
              <w:t xml:space="preserve"> </w:t>
            </w:r>
          </w:p>
        </w:tc>
        <w:tc>
          <w:tcPr>
            <w:tcW w:w="2595" w:type="dxa"/>
          </w:tcPr>
          <w:p w14:paraId="6234AFE6" w14:textId="1589A187"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lastRenderedPageBreak/>
              <w:t>Prepares briefings notes that achieves reach across hierarchies or beyond organisational boundaries in the policy debate, e.g. transforming the framing, the narrative, the actors invited to participate or the policy outcome.</w:t>
            </w:r>
          </w:p>
          <w:p w14:paraId="2A26A9D5" w14:textId="21201FBD"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BCA2A56" w14:textId="7449CE9D"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3EAAC8BD" w14:textId="4DD037EE" w:rsidR="00B75F7B" w:rsidRPr="00C405DF" w:rsidRDefault="00B75F7B"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Has been chef-de-file for a briefing that</w:t>
            </w:r>
            <w:r w:rsidR="00C23603">
              <w:rPr>
                <w:rFonts w:ascii="Times New Roman" w:eastAsia="Times New Roman" w:hAnsi="Times New Roman" w:cs="Times New Roman"/>
                <w:lang w:eastAsia="de-AT"/>
              </w:rPr>
              <w:t xml:space="preserve"> </w:t>
            </w:r>
            <w:r w:rsidRPr="00C405DF">
              <w:rPr>
                <w:rFonts w:ascii="Times New Roman" w:eastAsia="Times New Roman" w:hAnsi="Times New Roman" w:cs="Times New Roman"/>
                <w:lang w:eastAsia="de-AT"/>
              </w:rPr>
              <w:t>was used by a Spokesperson, a high-level political representative or to inform public debate.</w:t>
            </w:r>
          </w:p>
        </w:tc>
      </w:tr>
      <w:tr w:rsidR="00BC3503" w:rsidRPr="00C405DF" w14:paraId="73020261" w14:textId="77777777" w:rsidTr="008D3C08">
        <w:trPr>
          <w:trHeight w:val="359"/>
        </w:trPr>
        <w:tc>
          <w:tcPr>
            <w:cnfStyle w:val="001000000000" w:firstRow="0" w:lastRow="0" w:firstColumn="1" w:lastColumn="0" w:oddVBand="0" w:evenVBand="0" w:oddHBand="0" w:evenHBand="0" w:firstRowFirstColumn="0" w:firstRowLastColumn="0" w:lastRowFirstColumn="0" w:lastRowLastColumn="0"/>
            <w:tcW w:w="3681" w:type="dxa"/>
          </w:tcPr>
          <w:p w14:paraId="6C1BBE90" w14:textId="665BB4EC" w:rsidR="00BC3503" w:rsidRPr="00C405DF" w:rsidRDefault="00BC3503" w:rsidP="00C405DF">
            <w:pPr>
              <w:spacing w:line="276" w:lineRule="auto"/>
              <w:textAlignment w:val="baseline"/>
              <w:rPr>
                <w:rFonts w:ascii="Times New Roman" w:eastAsia="Times New Roman" w:hAnsi="Times New Roman" w:cs="Times New Roman"/>
                <w:sz w:val="28"/>
                <w:lang w:val="en-IE" w:eastAsia="de-AT"/>
              </w:rPr>
            </w:pPr>
            <w:r w:rsidRPr="00C405DF">
              <w:rPr>
                <w:rFonts w:ascii="Times New Roman" w:eastAsia="Times New Roman" w:hAnsi="Times New Roman" w:cs="Times New Roman"/>
                <w:sz w:val="28"/>
                <w:lang w:eastAsia="de-AT"/>
              </w:rPr>
              <w:lastRenderedPageBreak/>
              <w:t>Speaking in public</w:t>
            </w:r>
            <w:r w:rsidRPr="00C405DF">
              <w:rPr>
                <w:rFonts w:ascii="Times New Roman" w:eastAsia="Times New Roman" w:hAnsi="Times New Roman" w:cs="Times New Roman"/>
                <w:sz w:val="28"/>
                <w:lang w:val="en-IE" w:eastAsia="de-AT"/>
              </w:rPr>
              <w:t> </w:t>
            </w:r>
          </w:p>
          <w:p w14:paraId="7F6A87B4" w14:textId="77777777" w:rsidR="00BC3503" w:rsidRPr="00C405DF" w:rsidRDefault="00BC3503" w:rsidP="00C405DF">
            <w:pPr>
              <w:spacing w:line="276" w:lineRule="auto"/>
              <w:textAlignment w:val="baseline"/>
              <w:rPr>
                <w:rFonts w:ascii="Times New Roman" w:eastAsia="Times New Roman" w:hAnsi="Times New Roman" w:cs="Times New Roman"/>
                <w:sz w:val="18"/>
                <w:szCs w:val="18"/>
                <w:lang w:val="en-IE" w:eastAsia="de-AT"/>
              </w:rPr>
            </w:pPr>
          </w:p>
          <w:p w14:paraId="34E50C16" w14:textId="3FC6CABB" w:rsidR="00BC3503" w:rsidRDefault="00B44F61" w:rsidP="00C405DF">
            <w:pPr>
              <w:spacing w:line="276" w:lineRule="auto"/>
              <w:textAlignment w:val="baseline"/>
              <w:rPr>
                <w:rFonts w:ascii="Times New Roman" w:hAnsi="Times New Roman" w:cs="Times New Roman"/>
              </w:rPr>
            </w:pPr>
            <w:r w:rsidRPr="00C405DF">
              <w:rPr>
                <w:rFonts w:ascii="Times New Roman" w:hAnsi="Times New Roman" w:cs="Times New Roman"/>
              </w:rPr>
              <w:t xml:space="preserve">ATTITUDE: </w:t>
            </w:r>
          </w:p>
          <w:p w14:paraId="485C36D5" w14:textId="77777777" w:rsidR="00E9342E" w:rsidRPr="00C405DF" w:rsidRDefault="00E9342E" w:rsidP="00C405DF">
            <w:pPr>
              <w:spacing w:line="276" w:lineRule="auto"/>
              <w:textAlignment w:val="baseline"/>
              <w:rPr>
                <w:rFonts w:ascii="Times New Roman" w:hAnsi="Times New Roman" w:cs="Times New Roman"/>
              </w:rPr>
            </w:pPr>
          </w:p>
          <w:p w14:paraId="520D8008" w14:textId="77777777" w:rsidR="00BC3503" w:rsidRPr="00C405DF" w:rsidRDefault="00BC3503" w:rsidP="00E9342E">
            <w:pPr>
              <w:pStyle w:val="ListParagraph"/>
              <w:numPr>
                <w:ilvl w:val="0"/>
                <w:numId w:val="60"/>
              </w:numPr>
              <w:spacing w:line="276" w:lineRule="auto"/>
              <w:ind w:left="315"/>
              <w:textAlignment w:val="baseline"/>
              <w:rPr>
                <w:rFonts w:ascii="Times New Roman" w:hAnsi="Times New Roman" w:cs="Times New Roman"/>
              </w:rPr>
            </w:pPr>
            <w:r w:rsidRPr="00C405DF">
              <w:rPr>
                <w:rFonts w:ascii="Times New Roman" w:hAnsi="Times New Roman" w:cs="Times New Roman"/>
              </w:rPr>
              <w:t xml:space="preserve">Understands the importance of listening with attention and speaking with intention and to foster audience engagement. </w:t>
            </w:r>
          </w:p>
          <w:p w14:paraId="6AF59D27" w14:textId="77777777" w:rsidR="00BC3503" w:rsidRPr="00C405DF" w:rsidRDefault="00BC3503" w:rsidP="00C405DF">
            <w:pPr>
              <w:spacing w:line="276" w:lineRule="auto"/>
              <w:textAlignment w:val="baseline"/>
              <w:rPr>
                <w:rFonts w:ascii="Times New Roman" w:eastAsia="Times New Roman" w:hAnsi="Times New Roman" w:cs="Times New Roman"/>
                <w:lang w:val="en-IE" w:eastAsia="de-AT"/>
              </w:rPr>
            </w:pPr>
          </w:p>
          <w:p w14:paraId="6B9AD0BC" w14:textId="3A23A8B5" w:rsidR="00BC3503" w:rsidRDefault="00B44F61" w:rsidP="00C405DF">
            <w:pPr>
              <w:spacing w:line="276" w:lineRule="auto"/>
              <w:textAlignment w:val="baseline"/>
              <w:rPr>
                <w:rFonts w:ascii="Times New Roman" w:hAnsi="Times New Roman" w:cs="Times New Roman"/>
              </w:rPr>
            </w:pPr>
            <w:r w:rsidRPr="00C405DF">
              <w:rPr>
                <w:rFonts w:ascii="Times New Roman" w:hAnsi="Times New Roman" w:cs="Times New Roman"/>
              </w:rPr>
              <w:t xml:space="preserve">SKILL: </w:t>
            </w:r>
          </w:p>
          <w:p w14:paraId="050BE9C5" w14:textId="77777777" w:rsidR="00E9342E" w:rsidRPr="00C405DF" w:rsidRDefault="00E9342E" w:rsidP="00C405DF">
            <w:pPr>
              <w:spacing w:line="276" w:lineRule="auto"/>
              <w:textAlignment w:val="baseline"/>
              <w:rPr>
                <w:rFonts w:ascii="Times New Roman" w:hAnsi="Times New Roman" w:cs="Times New Roman"/>
              </w:rPr>
            </w:pPr>
          </w:p>
          <w:p w14:paraId="2D46A7F8" w14:textId="77777777" w:rsidR="00BC3503" w:rsidRPr="00C405DF" w:rsidRDefault="00BC3503" w:rsidP="00E9342E">
            <w:pPr>
              <w:pStyle w:val="ListParagraph"/>
              <w:numPr>
                <w:ilvl w:val="0"/>
                <w:numId w:val="60"/>
              </w:numPr>
              <w:spacing w:line="276" w:lineRule="auto"/>
              <w:ind w:left="315"/>
              <w:textAlignment w:val="baseline"/>
              <w:rPr>
                <w:rFonts w:ascii="Times New Roman" w:hAnsi="Times New Roman" w:cs="Times New Roman"/>
              </w:rPr>
            </w:pPr>
            <w:r w:rsidRPr="00C405DF">
              <w:rPr>
                <w:rFonts w:ascii="Times New Roman" w:hAnsi="Times New Roman" w:cs="Times New Roman"/>
              </w:rPr>
              <w:t>Can deliver key messages clearly and calmly to a wide audience</w:t>
            </w:r>
          </w:p>
          <w:p w14:paraId="0AA6AFB0" w14:textId="77777777" w:rsidR="00BC3503" w:rsidRPr="00C405DF" w:rsidRDefault="00BC3503" w:rsidP="00C405DF">
            <w:pPr>
              <w:spacing w:line="276" w:lineRule="auto"/>
              <w:textAlignment w:val="baseline"/>
              <w:rPr>
                <w:rFonts w:ascii="Times New Roman" w:hAnsi="Times New Roman" w:cs="Times New Roman"/>
              </w:rPr>
            </w:pPr>
          </w:p>
          <w:p w14:paraId="37AE9734" w14:textId="572A570C" w:rsidR="00BC3503" w:rsidRDefault="00B44F61" w:rsidP="00C405DF">
            <w:pPr>
              <w:spacing w:line="276" w:lineRule="auto"/>
              <w:textAlignment w:val="baseline"/>
              <w:rPr>
                <w:rFonts w:ascii="Times New Roman" w:hAnsi="Times New Roman" w:cs="Times New Roman"/>
              </w:rPr>
            </w:pPr>
            <w:r w:rsidRPr="00C405DF">
              <w:rPr>
                <w:rFonts w:ascii="Times New Roman" w:hAnsi="Times New Roman" w:cs="Times New Roman"/>
              </w:rPr>
              <w:t>KNOWLEDGE</w:t>
            </w:r>
            <w:r w:rsidR="008D3C08" w:rsidRPr="00C405DF">
              <w:rPr>
                <w:rFonts w:ascii="Times New Roman" w:hAnsi="Times New Roman" w:cs="Times New Roman"/>
              </w:rPr>
              <w:t xml:space="preserve"> AND UNDERSTANDING</w:t>
            </w:r>
            <w:r w:rsidRPr="00C405DF">
              <w:rPr>
                <w:rFonts w:ascii="Times New Roman" w:hAnsi="Times New Roman" w:cs="Times New Roman"/>
              </w:rPr>
              <w:t xml:space="preserve">: </w:t>
            </w:r>
          </w:p>
          <w:p w14:paraId="0E5A597B" w14:textId="77777777" w:rsidR="00E9342E" w:rsidRPr="00C405DF" w:rsidRDefault="00E9342E" w:rsidP="00C405DF">
            <w:pPr>
              <w:spacing w:line="276" w:lineRule="auto"/>
              <w:textAlignment w:val="baseline"/>
              <w:rPr>
                <w:rFonts w:ascii="Times New Roman" w:hAnsi="Times New Roman" w:cs="Times New Roman"/>
              </w:rPr>
            </w:pPr>
          </w:p>
          <w:p w14:paraId="3FEB7C6F" w14:textId="77777777" w:rsidR="00BC3503" w:rsidRPr="00C405DF" w:rsidRDefault="00BC3503" w:rsidP="00E9342E">
            <w:pPr>
              <w:pStyle w:val="ListParagraph"/>
              <w:numPr>
                <w:ilvl w:val="0"/>
                <w:numId w:val="60"/>
              </w:numPr>
              <w:spacing w:line="276" w:lineRule="auto"/>
              <w:ind w:left="315"/>
              <w:textAlignment w:val="baseline"/>
              <w:rPr>
                <w:rFonts w:ascii="Times New Roman" w:hAnsi="Times New Roman" w:cs="Times New Roman"/>
              </w:rPr>
            </w:pPr>
            <w:r w:rsidRPr="00C405DF">
              <w:rPr>
                <w:rFonts w:ascii="Times New Roman" w:hAnsi="Times New Roman" w:cs="Times New Roman"/>
              </w:rPr>
              <w:lastRenderedPageBreak/>
              <w:t xml:space="preserve">Knows essential public speaking techniques and strategies for handling critical questions. </w:t>
            </w:r>
          </w:p>
          <w:p w14:paraId="7FC782A6" w14:textId="13519635" w:rsidR="00BC3503" w:rsidRPr="00C405DF" w:rsidRDefault="00BC3503" w:rsidP="00C405DF">
            <w:pPr>
              <w:spacing w:line="276" w:lineRule="auto"/>
              <w:rPr>
                <w:rFonts w:ascii="Times New Roman" w:hAnsi="Times New Roman" w:cs="Times New Roman"/>
                <w:sz w:val="28"/>
              </w:rPr>
            </w:pPr>
          </w:p>
        </w:tc>
        <w:tc>
          <w:tcPr>
            <w:tcW w:w="2595" w:type="dxa"/>
          </w:tcPr>
          <w:p w14:paraId="4811804C" w14:textId="47FE7C3A" w:rsidR="00BC3503" w:rsidRPr="00C405DF" w:rsidRDefault="00BC3503"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lastRenderedPageBreak/>
              <w:t>Identifies and delivers key messages clearly, while keeping nerves under control.</w:t>
            </w:r>
          </w:p>
          <w:p w14:paraId="6273B282" w14:textId="77777777" w:rsidR="00BC3503" w:rsidRPr="00C405DF" w:rsidRDefault="00BC3503"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23EC26B9" w14:textId="0E3F57D0" w:rsidR="00BC3503" w:rsidRPr="00C405DF" w:rsidRDefault="00BC3503"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eastAsia="Times New Roman" w:hAnsi="Times New Roman" w:cs="Times New Roman"/>
                <w:lang w:eastAsia="de-AT"/>
              </w:rPr>
              <w:t>Listens with attention and speaks with intention. Knows the principles and approaches to effective rebuttal.</w:t>
            </w:r>
          </w:p>
        </w:tc>
        <w:tc>
          <w:tcPr>
            <w:tcW w:w="2595" w:type="dxa"/>
          </w:tcPr>
          <w:p w14:paraId="7A306AB5" w14:textId="7E3B0F52" w:rsidR="00BC3503" w:rsidRPr="00C405DF" w:rsidRDefault="00BC3503"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Supports oral delivery with clear and effective visual supports.</w:t>
            </w:r>
          </w:p>
          <w:p w14:paraId="2E7AA421" w14:textId="77777777" w:rsidR="00BC3503" w:rsidRPr="00C405DF" w:rsidRDefault="00BC3503"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 </w:t>
            </w:r>
          </w:p>
          <w:p w14:paraId="359649F8" w14:textId="671F0210" w:rsidR="00BC3503" w:rsidRPr="00C405DF" w:rsidRDefault="00BC3503" w:rsidP="002D235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eastAsia="Times New Roman" w:hAnsi="Times New Roman" w:cs="Times New Roman"/>
                <w:lang w:eastAsia="de-AT"/>
              </w:rPr>
              <w:t>Applies techniques to ‘Stand </w:t>
            </w:r>
            <w:r w:rsidR="002D235F">
              <w:rPr>
                <w:rFonts w:ascii="Times New Roman" w:eastAsia="Times New Roman" w:hAnsi="Times New Roman" w:cs="Times New Roman"/>
                <w:lang w:eastAsia="de-AT"/>
              </w:rPr>
              <w:t>the</w:t>
            </w:r>
            <w:r w:rsidRPr="00C405DF">
              <w:rPr>
                <w:rFonts w:ascii="Times New Roman" w:eastAsia="Times New Roman" w:hAnsi="Times New Roman" w:cs="Times New Roman"/>
                <w:lang w:eastAsia="de-AT"/>
              </w:rPr>
              <w:t> ground’ when under attack in a debate or public discussion. </w:t>
            </w:r>
          </w:p>
        </w:tc>
        <w:tc>
          <w:tcPr>
            <w:tcW w:w="2595" w:type="dxa"/>
          </w:tcPr>
          <w:p w14:paraId="65ADE343" w14:textId="77777777" w:rsidR="00BC3503" w:rsidRPr="00C405DF" w:rsidRDefault="00BC3503"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Uses narratives and storytelling to foster audience engagement. </w:t>
            </w:r>
          </w:p>
          <w:p w14:paraId="5AF4807E" w14:textId="77777777" w:rsidR="00BC3503" w:rsidRPr="00C405DF" w:rsidRDefault="00BC3503"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 </w:t>
            </w:r>
          </w:p>
          <w:p w14:paraId="61A082DD" w14:textId="70F244FA" w:rsidR="00BC3503" w:rsidRPr="00C405DF" w:rsidRDefault="00BC35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eastAsia="Times New Roman" w:hAnsi="Times New Roman" w:cs="Times New Roman"/>
                <w:lang w:eastAsia="de-AT"/>
              </w:rPr>
              <w:t>Effectively handles Q&amp;A, critical audiences, heckling and technical breakdowns.</w:t>
            </w:r>
          </w:p>
        </w:tc>
        <w:tc>
          <w:tcPr>
            <w:tcW w:w="2595" w:type="dxa"/>
          </w:tcPr>
          <w:p w14:paraId="194D178B" w14:textId="77777777" w:rsidR="00BC3503" w:rsidRPr="00C405DF" w:rsidRDefault="00BC3503" w:rsidP="00C405D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Listens intently and uses the narratives and opinions of others to meaningfully bridge to one’s own key messages.</w:t>
            </w:r>
          </w:p>
          <w:p w14:paraId="3D8CF88D" w14:textId="77777777" w:rsidR="00BC3503" w:rsidRPr="00C405DF" w:rsidRDefault="00BC35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Speaks in a convincing, persuasive and engaging manner, adapting to different audiences and media.</w:t>
            </w:r>
          </w:p>
          <w:p w14:paraId="65C934F8" w14:textId="3CE633BD" w:rsidR="00BC3503" w:rsidRPr="00C405DF" w:rsidRDefault="00BC35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C3503" w:rsidRPr="00C405DF" w14:paraId="083343CC" w14:textId="77777777" w:rsidTr="008D3C08">
        <w:trPr>
          <w:trHeight w:val="359"/>
        </w:trPr>
        <w:tc>
          <w:tcPr>
            <w:cnfStyle w:val="001000000000" w:firstRow="0" w:lastRow="0" w:firstColumn="1" w:lastColumn="0" w:oddVBand="0" w:evenVBand="0" w:oddHBand="0" w:evenHBand="0" w:firstRowFirstColumn="0" w:firstRowLastColumn="0" w:lastRowFirstColumn="0" w:lastRowLastColumn="0"/>
            <w:tcW w:w="3681" w:type="dxa"/>
          </w:tcPr>
          <w:p w14:paraId="62B7D1B4" w14:textId="31BD0E9C" w:rsidR="00BC3503" w:rsidRPr="00C405DF" w:rsidRDefault="00BC3503" w:rsidP="00C405DF">
            <w:pPr>
              <w:spacing w:line="276" w:lineRule="auto"/>
              <w:rPr>
                <w:rFonts w:ascii="Times New Roman" w:hAnsi="Times New Roman" w:cs="Times New Roman"/>
                <w:sz w:val="28"/>
              </w:rPr>
            </w:pPr>
            <w:r w:rsidRPr="00C405DF">
              <w:rPr>
                <w:rFonts w:ascii="Times New Roman" w:hAnsi="Times New Roman" w:cs="Times New Roman"/>
                <w:sz w:val="28"/>
              </w:rPr>
              <w:t>Debating</w:t>
            </w:r>
          </w:p>
          <w:p w14:paraId="52E8C8D3" w14:textId="4E47C0D2" w:rsidR="00BC3503" w:rsidRPr="00C405DF" w:rsidRDefault="00BC3503" w:rsidP="00C405DF">
            <w:pPr>
              <w:spacing w:line="276" w:lineRule="auto"/>
              <w:rPr>
                <w:rFonts w:ascii="Times New Roman" w:hAnsi="Times New Roman" w:cs="Times New Roman"/>
              </w:rPr>
            </w:pPr>
          </w:p>
          <w:p w14:paraId="08CCA622" w14:textId="72B3B1CA" w:rsidR="00BC3503" w:rsidRDefault="00B44F61" w:rsidP="00C405DF">
            <w:pPr>
              <w:spacing w:line="276" w:lineRule="auto"/>
              <w:rPr>
                <w:rFonts w:ascii="Times New Roman" w:hAnsi="Times New Roman" w:cs="Times New Roman"/>
              </w:rPr>
            </w:pPr>
            <w:r w:rsidRPr="00C405DF">
              <w:rPr>
                <w:rFonts w:ascii="Times New Roman" w:hAnsi="Times New Roman" w:cs="Times New Roman"/>
              </w:rPr>
              <w:t>ATTITUDE:</w:t>
            </w:r>
          </w:p>
          <w:p w14:paraId="72B88C83" w14:textId="77777777" w:rsidR="00E9342E" w:rsidRPr="00C405DF" w:rsidRDefault="00E9342E" w:rsidP="00C405DF">
            <w:pPr>
              <w:spacing w:line="276" w:lineRule="auto"/>
              <w:rPr>
                <w:rFonts w:ascii="Times New Roman" w:hAnsi="Times New Roman" w:cs="Times New Roman"/>
              </w:rPr>
            </w:pPr>
          </w:p>
          <w:p w14:paraId="64D1B8CB" w14:textId="4A9BAA8A" w:rsidR="00BC3503" w:rsidRPr="00C405DF" w:rsidRDefault="00BC3503" w:rsidP="00E9342E">
            <w:pPr>
              <w:pStyle w:val="ListParagraph"/>
              <w:numPr>
                <w:ilvl w:val="0"/>
                <w:numId w:val="62"/>
              </w:numPr>
              <w:spacing w:line="276" w:lineRule="auto"/>
              <w:ind w:left="315"/>
              <w:rPr>
                <w:rFonts w:ascii="Times New Roman" w:hAnsi="Times New Roman" w:cs="Times New Roman"/>
                <w:b w:val="0"/>
                <w:bCs w:val="0"/>
              </w:rPr>
            </w:pPr>
            <w:r w:rsidRPr="00C405DF">
              <w:rPr>
                <w:rFonts w:ascii="Times New Roman" w:hAnsi="Times New Roman" w:cs="Times New Roman"/>
              </w:rPr>
              <w:t>Recognises the importance of strategic thinking and understanding of different positions, arguments and their framing in view of an objective.</w:t>
            </w:r>
          </w:p>
          <w:p w14:paraId="2F20234C" w14:textId="7F03A9F2" w:rsidR="00BC3503" w:rsidRPr="00C405DF" w:rsidRDefault="00BC3503" w:rsidP="00C405DF">
            <w:pPr>
              <w:spacing w:line="276" w:lineRule="auto"/>
              <w:rPr>
                <w:rFonts w:ascii="Times New Roman" w:hAnsi="Times New Roman" w:cs="Times New Roman"/>
                <w:b w:val="0"/>
                <w:bCs w:val="0"/>
              </w:rPr>
            </w:pPr>
          </w:p>
          <w:p w14:paraId="7D281FA5" w14:textId="15F2F923" w:rsidR="008D3C08" w:rsidRDefault="00B44F61" w:rsidP="00C405DF">
            <w:pPr>
              <w:spacing w:line="276" w:lineRule="auto"/>
              <w:rPr>
                <w:rFonts w:ascii="Times New Roman" w:hAnsi="Times New Roman" w:cs="Times New Roman"/>
              </w:rPr>
            </w:pPr>
            <w:r w:rsidRPr="00C405DF">
              <w:rPr>
                <w:rFonts w:ascii="Times New Roman" w:hAnsi="Times New Roman" w:cs="Times New Roman"/>
              </w:rPr>
              <w:t>SKILLS:</w:t>
            </w:r>
          </w:p>
          <w:p w14:paraId="254C7355" w14:textId="77777777" w:rsidR="00E9342E" w:rsidRPr="00C405DF" w:rsidRDefault="00E9342E" w:rsidP="00C405DF">
            <w:pPr>
              <w:spacing w:line="276" w:lineRule="auto"/>
              <w:rPr>
                <w:rFonts w:ascii="Times New Roman" w:hAnsi="Times New Roman" w:cs="Times New Roman"/>
              </w:rPr>
            </w:pPr>
          </w:p>
          <w:p w14:paraId="2EC12270" w14:textId="12589E37" w:rsidR="00E9342E" w:rsidRDefault="00BC3503" w:rsidP="00E9342E">
            <w:pPr>
              <w:pStyle w:val="ListParagraph"/>
              <w:numPr>
                <w:ilvl w:val="0"/>
                <w:numId w:val="62"/>
              </w:numPr>
              <w:spacing w:line="276" w:lineRule="auto"/>
              <w:ind w:left="315"/>
              <w:rPr>
                <w:rFonts w:ascii="Times New Roman" w:hAnsi="Times New Roman" w:cs="Times New Roman"/>
              </w:rPr>
            </w:pPr>
            <w:r w:rsidRPr="00C405DF">
              <w:rPr>
                <w:rFonts w:ascii="Times New Roman" w:hAnsi="Times New Roman" w:cs="Times New Roman"/>
              </w:rPr>
              <w:t xml:space="preserve">Identifies core concepts of </w:t>
            </w:r>
            <w:r w:rsidR="00C23603" w:rsidRPr="00C405DF">
              <w:rPr>
                <w:rFonts w:ascii="Times New Roman" w:hAnsi="Times New Roman" w:cs="Times New Roman"/>
              </w:rPr>
              <w:t>a</w:t>
            </w:r>
            <w:r w:rsidRPr="00C405DF">
              <w:rPr>
                <w:rFonts w:ascii="Times New Roman" w:hAnsi="Times New Roman" w:cs="Times New Roman"/>
              </w:rPr>
              <w:t xml:space="preserve"> policy issue and their framing</w:t>
            </w:r>
            <w:r w:rsidR="00E9342E">
              <w:rPr>
                <w:rFonts w:ascii="Times New Roman" w:hAnsi="Times New Roman" w:cs="Times New Roman"/>
              </w:rPr>
              <w:t>.</w:t>
            </w:r>
          </w:p>
          <w:p w14:paraId="3B9F0AE9" w14:textId="53A4F220" w:rsidR="00BC3503" w:rsidRPr="00C405DF" w:rsidRDefault="00E9342E" w:rsidP="00E9342E">
            <w:pPr>
              <w:pStyle w:val="ListParagraph"/>
              <w:numPr>
                <w:ilvl w:val="0"/>
                <w:numId w:val="62"/>
              </w:numPr>
              <w:spacing w:line="276" w:lineRule="auto"/>
              <w:ind w:left="315"/>
              <w:rPr>
                <w:rFonts w:ascii="Times New Roman" w:hAnsi="Times New Roman" w:cs="Times New Roman"/>
              </w:rPr>
            </w:pPr>
            <w:r>
              <w:rPr>
                <w:rFonts w:ascii="Times New Roman" w:hAnsi="Times New Roman" w:cs="Times New Roman"/>
              </w:rPr>
              <w:t>Can</w:t>
            </w:r>
            <w:r w:rsidR="00BC3503" w:rsidRPr="00C405DF">
              <w:rPr>
                <w:rFonts w:ascii="Times New Roman" w:hAnsi="Times New Roman" w:cs="Times New Roman"/>
              </w:rPr>
              <w:t xml:space="preserve"> articulate clear arguments both in support and in </w:t>
            </w:r>
            <w:r w:rsidR="00C23603" w:rsidRPr="00C405DF">
              <w:rPr>
                <w:rFonts w:ascii="Times New Roman" w:hAnsi="Times New Roman" w:cs="Times New Roman"/>
              </w:rPr>
              <w:t>opposition</w:t>
            </w:r>
            <w:r w:rsidR="00BC3503" w:rsidRPr="00C405DF">
              <w:rPr>
                <w:rFonts w:ascii="Times New Roman" w:hAnsi="Times New Roman" w:cs="Times New Roman"/>
              </w:rPr>
              <w:t xml:space="preserve"> to the policy issue. </w:t>
            </w:r>
            <w:r w:rsidR="00BC3503" w:rsidRPr="00C405DF">
              <w:rPr>
                <w:rStyle w:val="CommentReference"/>
                <w:rFonts w:ascii="Times New Roman" w:hAnsi="Times New Roman" w:cs="Times New Roman"/>
              </w:rPr>
              <w:t/>
            </w:r>
          </w:p>
          <w:p w14:paraId="5ED0EFC0" w14:textId="63970999" w:rsidR="00BC3503" w:rsidRPr="00C405DF" w:rsidRDefault="00BC3503" w:rsidP="00C405DF">
            <w:pPr>
              <w:spacing w:line="276" w:lineRule="auto"/>
              <w:rPr>
                <w:rFonts w:ascii="Times New Roman" w:hAnsi="Times New Roman" w:cs="Times New Roman"/>
              </w:rPr>
            </w:pPr>
          </w:p>
          <w:p w14:paraId="3228CB4A" w14:textId="4397FC2B" w:rsidR="00BC3503" w:rsidRDefault="00B44F61" w:rsidP="00C405DF">
            <w:pPr>
              <w:spacing w:line="276" w:lineRule="auto"/>
              <w:rPr>
                <w:rFonts w:ascii="Times New Roman" w:hAnsi="Times New Roman" w:cs="Times New Roman"/>
              </w:rPr>
            </w:pPr>
            <w:r w:rsidRPr="00C405DF">
              <w:rPr>
                <w:rFonts w:ascii="Times New Roman" w:hAnsi="Times New Roman" w:cs="Times New Roman"/>
              </w:rPr>
              <w:t>KNOWLEDGE AND UNDERSTANDING:</w:t>
            </w:r>
          </w:p>
          <w:p w14:paraId="38B1CAA6" w14:textId="77777777" w:rsidR="00E9342E" w:rsidRPr="00C405DF" w:rsidRDefault="00E9342E" w:rsidP="00C405DF">
            <w:pPr>
              <w:spacing w:line="276" w:lineRule="auto"/>
              <w:rPr>
                <w:rFonts w:ascii="Times New Roman" w:hAnsi="Times New Roman" w:cs="Times New Roman"/>
              </w:rPr>
            </w:pPr>
          </w:p>
          <w:p w14:paraId="5C11D879" w14:textId="77777777" w:rsidR="00BC3503" w:rsidRPr="00C405DF" w:rsidRDefault="00BC3503" w:rsidP="00E9342E">
            <w:pPr>
              <w:pStyle w:val="ListParagraph"/>
              <w:numPr>
                <w:ilvl w:val="0"/>
                <w:numId w:val="62"/>
              </w:numPr>
              <w:spacing w:line="276" w:lineRule="auto"/>
              <w:ind w:left="315"/>
              <w:rPr>
                <w:rFonts w:ascii="Times New Roman" w:hAnsi="Times New Roman" w:cs="Times New Roman"/>
              </w:rPr>
            </w:pPr>
            <w:r w:rsidRPr="00C405DF">
              <w:rPr>
                <w:rFonts w:ascii="Times New Roman" w:hAnsi="Times New Roman" w:cs="Times New Roman"/>
              </w:rPr>
              <w:t>Has the vocabulary to articulate arguments, values and conclusions.</w:t>
            </w:r>
          </w:p>
          <w:p w14:paraId="73CC6933" w14:textId="62C28915" w:rsidR="008D3C08" w:rsidRPr="00C405DF" w:rsidRDefault="008D3C08" w:rsidP="00C405DF">
            <w:pPr>
              <w:pStyle w:val="ListParagraph"/>
              <w:spacing w:line="276" w:lineRule="auto"/>
              <w:rPr>
                <w:rFonts w:ascii="Times New Roman" w:hAnsi="Times New Roman" w:cs="Times New Roman"/>
              </w:rPr>
            </w:pPr>
          </w:p>
        </w:tc>
        <w:tc>
          <w:tcPr>
            <w:tcW w:w="2595" w:type="dxa"/>
          </w:tcPr>
          <w:p w14:paraId="005CD533" w14:textId="04663696" w:rsidR="00BC3503" w:rsidRPr="00C405DF" w:rsidRDefault="00BC35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Can – with sufficient time and information – extract and understand the core concepts of a policy issue and identify the different framings and arguments in a policy debate.</w:t>
            </w:r>
          </w:p>
          <w:p w14:paraId="046BACF2" w14:textId="77777777" w:rsidR="00BC3503" w:rsidRPr="00C405DF" w:rsidRDefault="00BC35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1D661DC" w14:textId="22F4EFE3" w:rsidR="00BC3503" w:rsidRPr="00C405DF" w:rsidRDefault="00BC35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Lists arguments from each side and ascribes weights to the arguments in function of evidence, rational, assumptions, etc. and present each argument in an understandable and structured way.</w:t>
            </w:r>
          </w:p>
          <w:p w14:paraId="087501A3" w14:textId="77777777" w:rsidR="00BC3503" w:rsidRPr="00C405DF" w:rsidRDefault="00BC35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BCC8D2B" w14:textId="37C79237" w:rsidR="00BC3503" w:rsidRPr="00C405DF" w:rsidRDefault="00BC35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Understands why certain policy implications are drawn based on the weight of the arguments in a debate.</w:t>
            </w:r>
          </w:p>
          <w:p w14:paraId="03ECBD98" w14:textId="6BBD5DF9" w:rsidR="00BC3503" w:rsidRPr="00C405DF" w:rsidRDefault="00BC35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95" w:type="dxa"/>
          </w:tcPr>
          <w:p w14:paraId="41505644" w14:textId="72572EE3" w:rsidR="00BC3503" w:rsidRPr="00C405DF" w:rsidRDefault="00BC35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Captures core concepts of a policy issue, also when information available is limited, to enable deliberation or debate.</w:t>
            </w:r>
          </w:p>
          <w:p w14:paraId="420A5445" w14:textId="77777777" w:rsidR="00BC3503" w:rsidRPr="00C405DF" w:rsidRDefault="00BC35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C3231A2" w14:textId="0548C844" w:rsidR="00BC3503" w:rsidRPr="00C405DF" w:rsidRDefault="00BC35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Clearly articulates policy implications of arguments in a debate, in function of their weight</w:t>
            </w:r>
          </w:p>
        </w:tc>
        <w:tc>
          <w:tcPr>
            <w:tcW w:w="2595" w:type="dxa"/>
          </w:tcPr>
          <w:p w14:paraId="08356CF8" w14:textId="6883E7D9" w:rsidR="00BC3503" w:rsidRPr="00C405DF" w:rsidRDefault="00BC35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Quickly grasps the core concepts of a policy issue and can explain the weight of the different arguments, identify relevant values, beliefs and assumptions that inform these arguments. </w:t>
            </w:r>
          </w:p>
          <w:p w14:paraId="04A2111B" w14:textId="77777777" w:rsidR="00BC3503" w:rsidRPr="00C405DF" w:rsidRDefault="00BC35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CA6DD49" w14:textId="045D342F" w:rsidR="00BC3503" w:rsidRPr="00C405DF" w:rsidRDefault="00BC35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Identifies and develops arguments in a meaningful way, which reflects their weight in the debate based on evidence, values and interests.</w:t>
            </w:r>
          </w:p>
        </w:tc>
        <w:tc>
          <w:tcPr>
            <w:tcW w:w="2595" w:type="dxa"/>
          </w:tcPr>
          <w:p w14:paraId="66D4ACDC" w14:textId="71063E88" w:rsidR="00BC3503" w:rsidRPr="00C405DF" w:rsidRDefault="00BC35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Demonstrates ability to swiftly grasp and explain how different beliefs and values change the weight and structure of the arguments for each side of the policy in question, spotting hardly surmountable and insurmountable differences.</w:t>
            </w:r>
          </w:p>
          <w:p w14:paraId="07F8648B" w14:textId="77777777" w:rsidR="00BC3503" w:rsidRPr="00C405DF" w:rsidRDefault="00BC35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F35DC32" w14:textId="77777777" w:rsidR="00BC3503" w:rsidRPr="00C405DF" w:rsidRDefault="00BC35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Confidently draws policy conclusions from weighing the arguments, based on different beliefs and values, in a wide variety of policy fields.</w:t>
            </w:r>
          </w:p>
          <w:p w14:paraId="4883ED4B" w14:textId="7BE09CB7" w:rsidR="00BC3503" w:rsidRPr="00C405DF" w:rsidRDefault="00BC3503"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9342E" w:rsidRPr="00C405DF" w14:paraId="0097277F" w14:textId="77777777" w:rsidTr="008D3C08">
        <w:trPr>
          <w:trHeight w:val="359"/>
        </w:trPr>
        <w:tc>
          <w:tcPr>
            <w:cnfStyle w:val="001000000000" w:firstRow="0" w:lastRow="0" w:firstColumn="1" w:lastColumn="0" w:oddVBand="0" w:evenVBand="0" w:oddHBand="0" w:evenHBand="0" w:firstRowFirstColumn="0" w:firstRowLastColumn="0" w:lastRowFirstColumn="0" w:lastRowLastColumn="0"/>
            <w:tcW w:w="3681" w:type="dxa"/>
          </w:tcPr>
          <w:p w14:paraId="6E3D3A06" w14:textId="198D972B" w:rsidR="00E9342E" w:rsidRPr="00C405DF" w:rsidRDefault="00E9342E" w:rsidP="00E9342E">
            <w:pPr>
              <w:textAlignment w:val="baseline"/>
              <w:rPr>
                <w:rFonts w:ascii="Times New Roman" w:eastAsia="Times New Roman" w:hAnsi="Times New Roman" w:cs="Times New Roman"/>
                <w:b w:val="0"/>
                <w:bCs w:val="0"/>
                <w:sz w:val="28"/>
                <w:szCs w:val="28"/>
                <w:lang w:eastAsia="de-AT"/>
              </w:rPr>
            </w:pPr>
            <w:r w:rsidRPr="00C405DF">
              <w:rPr>
                <w:rFonts w:ascii="Times New Roman" w:eastAsia="Times New Roman" w:hAnsi="Times New Roman" w:cs="Times New Roman"/>
                <w:sz w:val="28"/>
                <w:szCs w:val="28"/>
                <w:lang w:eastAsia="de-AT"/>
              </w:rPr>
              <w:lastRenderedPageBreak/>
              <w:t>Communicating uncertainty</w:t>
            </w:r>
          </w:p>
          <w:p w14:paraId="3DE7D82A" w14:textId="77777777" w:rsidR="00E9342E" w:rsidRPr="00C405DF" w:rsidRDefault="00E9342E" w:rsidP="00E9342E">
            <w:pPr>
              <w:textAlignment w:val="baseline"/>
              <w:rPr>
                <w:rFonts w:ascii="Times New Roman" w:eastAsia="Times New Roman" w:hAnsi="Times New Roman" w:cs="Times New Roman"/>
                <w:sz w:val="18"/>
                <w:szCs w:val="18"/>
                <w:lang w:val="en-IE" w:eastAsia="de-AT"/>
              </w:rPr>
            </w:pPr>
          </w:p>
          <w:p w14:paraId="6DC92153" w14:textId="5B7D38B3" w:rsidR="00E9342E" w:rsidRDefault="00E9342E" w:rsidP="00E9342E">
            <w:pPr>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 xml:space="preserve">ATTITUDE: </w:t>
            </w:r>
          </w:p>
          <w:p w14:paraId="6DF50E14" w14:textId="77777777" w:rsidR="00E9342E" w:rsidRPr="00E9342E" w:rsidRDefault="00E9342E" w:rsidP="00E9342E">
            <w:pPr>
              <w:rPr>
                <w:rFonts w:ascii="Times New Roman" w:eastAsia="Times New Roman" w:hAnsi="Times New Roman" w:cs="Times New Roman"/>
                <w:lang w:eastAsia="de-AT"/>
              </w:rPr>
            </w:pPr>
          </w:p>
          <w:p w14:paraId="3431EEB5" w14:textId="77777777" w:rsidR="00E9342E" w:rsidRPr="00C405DF" w:rsidRDefault="00E9342E" w:rsidP="00E9342E">
            <w:pPr>
              <w:pStyle w:val="ListParagraph"/>
              <w:numPr>
                <w:ilvl w:val="0"/>
                <w:numId w:val="60"/>
              </w:numPr>
              <w:ind w:left="315"/>
              <w:textAlignment w:val="baseline"/>
              <w:rPr>
                <w:rFonts w:ascii="Times New Roman" w:hAnsi="Times New Roman" w:cs="Times New Roman"/>
              </w:rPr>
            </w:pPr>
            <w:r w:rsidRPr="00C405DF">
              <w:rPr>
                <w:rFonts w:ascii="Times New Roman" w:hAnsi="Times New Roman" w:cs="Times New Roman"/>
              </w:rPr>
              <w:t xml:space="preserve">Understands the importance of being humble when communicating uncertain policy processes and results. </w:t>
            </w:r>
          </w:p>
          <w:p w14:paraId="7A9F5837" w14:textId="77777777" w:rsidR="00E9342E" w:rsidRPr="00C405DF" w:rsidRDefault="00E9342E" w:rsidP="00E9342E">
            <w:pPr>
              <w:pStyle w:val="ListParagraph"/>
              <w:numPr>
                <w:ilvl w:val="0"/>
                <w:numId w:val="60"/>
              </w:numPr>
              <w:ind w:left="315"/>
              <w:textAlignment w:val="baseline"/>
              <w:rPr>
                <w:rFonts w:ascii="Times New Roman" w:hAnsi="Times New Roman" w:cs="Times New Roman"/>
              </w:rPr>
            </w:pPr>
            <w:r w:rsidRPr="00C405DF">
              <w:rPr>
                <w:rFonts w:ascii="Times New Roman" w:hAnsi="Times New Roman" w:cs="Times New Roman"/>
              </w:rPr>
              <w:t xml:space="preserve">Values making non-expert audiences understand the complexity in decision-making processes. </w:t>
            </w:r>
          </w:p>
          <w:p w14:paraId="4E082B3E" w14:textId="77777777" w:rsidR="00E9342E" w:rsidRPr="00C405DF" w:rsidRDefault="00E9342E" w:rsidP="00E9342E">
            <w:pPr>
              <w:pStyle w:val="ListParagraph"/>
              <w:rPr>
                <w:rFonts w:ascii="Times New Roman" w:hAnsi="Times New Roman" w:cs="Times New Roman"/>
              </w:rPr>
            </w:pPr>
          </w:p>
          <w:p w14:paraId="2A6FCDB4" w14:textId="3513D279" w:rsidR="00E9342E" w:rsidRDefault="00E9342E" w:rsidP="00E9342E">
            <w:pPr>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 xml:space="preserve">SKILL: </w:t>
            </w:r>
          </w:p>
          <w:p w14:paraId="547E334A" w14:textId="77777777" w:rsidR="00E9342E" w:rsidRPr="00C405DF" w:rsidRDefault="00E9342E" w:rsidP="00E9342E">
            <w:pPr>
              <w:rPr>
                <w:rFonts w:ascii="Times New Roman" w:eastAsia="Times New Roman" w:hAnsi="Times New Roman" w:cs="Times New Roman"/>
                <w:lang w:eastAsia="de-AT"/>
              </w:rPr>
            </w:pPr>
          </w:p>
          <w:p w14:paraId="1E33469D" w14:textId="77777777" w:rsidR="00E9342E" w:rsidRPr="00C405DF" w:rsidRDefault="00E9342E" w:rsidP="00E9342E">
            <w:pPr>
              <w:pStyle w:val="ListParagraph"/>
              <w:numPr>
                <w:ilvl w:val="0"/>
                <w:numId w:val="60"/>
              </w:numPr>
              <w:ind w:left="315"/>
              <w:textAlignment w:val="baseline"/>
              <w:rPr>
                <w:rFonts w:ascii="Times New Roman" w:hAnsi="Times New Roman" w:cs="Times New Roman"/>
              </w:rPr>
            </w:pPr>
            <w:r w:rsidRPr="00C405DF">
              <w:rPr>
                <w:rFonts w:ascii="Times New Roman" w:hAnsi="Times New Roman" w:cs="Times New Roman"/>
              </w:rPr>
              <w:t>Can apply strategies for closing the gap between people’s intuition and the scientific evidence, while addressing uncertainties related to the policy area</w:t>
            </w:r>
          </w:p>
          <w:p w14:paraId="3028AECE" w14:textId="77777777" w:rsidR="00E9342E" w:rsidRPr="00C405DF" w:rsidRDefault="00E9342E" w:rsidP="00E9342E">
            <w:pPr>
              <w:textAlignment w:val="baseline"/>
              <w:rPr>
                <w:rFonts w:ascii="Times New Roman" w:hAnsi="Times New Roman" w:cs="Times New Roman"/>
              </w:rPr>
            </w:pPr>
          </w:p>
          <w:p w14:paraId="23C6F066" w14:textId="674969A1" w:rsidR="00E9342E" w:rsidRDefault="00E9342E" w:rsidP="00E9342E">
            <w:pPr>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KNOWLEDGE AND UNDERSTANDING:</w:t>
            </w:r>
          </w:p>
          <w:p w14:paraId="06662B9F" w14:textId="77777777" w:rsidR="00E9342E" w:rsidRPr="00C405DF" w:rsidRDefault="00E9342E" w:rsidP="00E9342E">
            <w:pPr>
              <w:rPr>
                <w:rFonts w:ascii="Times New Roman" w:eastAsia="Times New Roman" w:hAnsi="Times New Roman" w:cs="Times New Roman"/>
                <w:lang w:eastAsia="de-AT"/>
              </w:rPr>
            </w:pPr>
          </w:p>
          <w:p w14:paraId="2201518C" w14:textId="6259117F" w:rsidR="00E9342E" w:rsidRPr="00E9342E" w:rsidRDefault="00E9342E" w:rsidP="00E9342E">
            <w:pPr>
              <w:pStyle w:val="ListParagraph"/>
              <w:numPr>
                <w:ilvl w:val="0"/>
                <w:numId w:val="62"/>
              </w:numPr>
              <w:ind w:left="315"/>
              <w:textAlignment w:val="baseline"/>
              <w:rPr>
                <w:rFonts w:ascii="Times New Roman" w:hAnsi="Times New Roman" w:cs="Times New Roman"/>
              </w:rPr>
            </w:pPr>
            <w:r w:rsidRPr="00C405DF">
              <w:rPr>
                <w:rFonts w:ascii="Times New Roman" w:hAnsi="Times New Roman" w:cs="Times New Roman"/>
              </w:rPr>
              <w:t xml:space="preserve">Knows </w:t>
            </w:r>
            <w:r w:rsidRPr="00E9342E">
              <w:rPr>
                <w:rFonts w:ascii="Times New Roman" w:hAnsi="Times New Roman" w:cs="Times New Roman"/>
              </w:rPr>
              <w:t>how to design and collaboratively develop communication approaches to address uncertainties related to the policy area, as perceived by non-experts.</w:t>
            </w:r>
          </w:p>
          <w:p w14:paraId="036C632A" w14:textId="77777777" w:rsidR="00E9342E" w:rsidRPr="00C405DF" w:rsidRDefault="00E9342E" w:rsidP="00E9342E">
            <w:pPr>
              <w:rPr>
                <w:rFonts w:ascii="Times New Roman" w:hAnsi="Times New Roman" w:cs="Times New Roman"/>
                <w:sz w:val="28"/>
              </w:rPr>
            </w:pPr>
          </w:p>
        </w:tc>
        <w:tc>
          <w:tcPr>
            <w:tcW w:w="2595" w:type="dxa"/>
          </w:tcPr>
          <w:p w14:paraId="15EED83D" w14:textId="20F7220B" w:rsidR="00E9342E" w:rsidRPr="00C405DF" w:rsidRDefault="00E9342E" w:rsidP="00E9342E">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Appraises uncertainties related to the policy initiative through the lens of non-expert audiences, i.e. defines the character</w:t>
            </w:r>
            <w:r>
              <w:rPr>
                <w:rFonts w:ascii="Times New Roman" w:eastAsia="Times New Roman" w:hAnsi="Times New Roman" w:cs="Times New Roman"/>
                <w:lang w:eastAsia="de-AT"/>
              </w:rPr>
              <w:t xml:space="preserve">istics of the uncertainty, who </w:t>
            </w:r>
            <w:r w:rsidRPr="00C405DF">
              <w:rPr>
                <w:rFonts w:ascii="Times New Roman" w:eastAsia="Times New Roman" w:hAnsi="Times New Roman" w:cs="Times New Roman"/>
                <w:lang w:eastAsia="de-AT"/>
              </w:rPr>
              <w:t>the uncertainty is likely to affect, and what the likely perception of it will be.</w:t>
            </w:r>
          </w:p>
          <w:p w14:paraId="06EA5A34" w14:textId="77777777" w:rsidR="00E9342E" w:rsidRPr="00C405DF" w:rsidRDefault="00E9342E" w:rsidP="00E9342E">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7933FA6" w14:textId="77777777" w:rsidR="00E9342E" w:rsidRPr="00C405DF" w:rsidRDefault="00E9342E" w:rsidP="00E9342E">
            <w:pPr>
              <w:spacing w:line="276" w:lineRule="auto"/>
              <w:textAlignment w:val="baseline"/>
              <w:cnfStyle w:val="000000000000" w:firstRow="0" w:lastRow="0" w:firstColumn="0" w:lastColumn="0" w:oddVBand="0" w:evenVBand="0" w:oddHBand="0" w:evenHBand="0" w:firstRowFirstColumn="0" w:firstRowLastColumn="0" w:lastRowFirstColumn="0" w:lastRowLastColumn="0"/>
              <w:rPr>
                <w:rStyle w:val="CommentReference"/>
                <w:rFonts w:ascii="Times New Roman" w:hAnsi="Times New Roman" w:cs="Times New Roman"/>
              </w:rPr>
            </w:pPr>
            <w:r w:rsidRPr="00C405DF">
              <w:rPr>
                <w:rFonts w:ascii="Times New Roman" w:eastAsia="Times New Roman" w:hAnsi="Times New Roman" w:cs="Times New Roman"/>
                <w:lang w:eastAsia="de-AT"/>
              </w:rPr>
              <w:t>Uses analogies from ‘everyday life’ to obtain buy-in from non-expert audiences that uncertainties are everywhere, not only in science and policy.</w:t>
            </w:r>
          </w:p>
          <w:p w14:paraId="7024F4FB" w14:textId="77777777" w:rsidR="00E9342E" w:rsidRPr="00C405DF" w:rsidRDefault="00E9342E" w:rsidP="00E934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95" w:type="dxa"/>
          </w:tcPr>
          <w:p w14:paraId="16FDBD71" w14:textId="77777777" w:rsidR="00E9342E" w:rsidRPr="00C405DF" w:rsidRDefault="00E9342E" w:rsidP="00E9342E">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Can design a communication strategy (developed collaboratively and containing three main elements: risk appraisal, situational analysis and source analysis) addressing the uncertainties related to the policy area as perceived by non-expert audiences.</w:t>
            </w:r>
          </w:p>
          <w:p w14:paraId="1F594E60" w14:textId="77777777" w:rsidR="00E9342E" w:rsidRPr="00C405DF" w:rsidRDefault="00E9342E" w:rsidP="00E9342E">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54D74043" w14:textId="402086CD" w:rsidR="00E9342E" w:rsidRPr="00C405DF" w:rsidRDefault="00E9342E" w:rsidP="00E934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Makes non-experts understand the role uncertainty play in decision-making processes (or procedures</w:t>
            </w:r>
            <w:r w:rsidRPr="00C405DF" w:rsidDel="00B44F61">
              <w:rPr>
                <w:rFonts w:ascii="Times New Roman" w:eastAsia="Times New Roman" w:hAnsi="Times New Roman" w:cs="Times New Roman"/>
                <w:lang w:eastAsia="de-AT"/>
              </w:rPr>
              <w:t xml:space="preserve"> </w:t>
            </w:r>
          </w:p>
        </w:tc>
        <w:tc>
          <w:tcPr>
            <w:tcW w:w="2595" w:type="dxa"/>
          </w:tcPr>
          <w:p w14:paraId="3AE03CB7" w14:textId="77777777" w:rsidR="00E9342E" w:rsidRPr="00C405DF" w:rsidRDefault="00E9342E" w:rsidP="00E9342E">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Successfully implements communication strategies addressing the uncertainties related to the policy area, as perceived by non-expert audiences.</w:t>
            </w:r>
          </w:p>
          <w:p w14:paraId="478614F1" w14:textId="77777777" w:rsidR="00E9342E" w:rsidRPr="00C405DF" w:rsidRDefault="00E9342E" w:rsidP="00E9342E">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AT"/>
              </w:rPr>
            </w:pPr>
          </w:p>
          <w:p w14:paraId="60C92693" w14:textId="7DDE40EE" w:rsidR="00E9342E" w:rsidRPr="00C405DF" w:rsidRDefault="00E9342E" w:rsidP="00E934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eastAsia="Times New Roman" w:hAnsi="Times New Roman" w:cs="Times New Roman"/>
                <w:lang w:eastAsia="de-AT"/>
              </w:rPr>
              <w:t xml:space="preserve"> Successfully applies strategies for closing the gap between people’s intuitions and the scientific evidence</w:t>
            </w:r>
          </w:p>
        </w:tc>
        <w:tc>
          <w:tcPr>
            <w:tcW w:w="2595" w:type="dxa"/>
          </w:tcPr>
          <w:p w14:paraId="5F209E4C" w14:textId="77777777" w:rsidR="00E9342E" w:rsidRPr="00C405DF" w:rsidRDefault="00E9342E" w:rsidP="00E9342E">
            <w:pPr>
              <w:spacing w:line="276"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C405DF">
              <w:rPr>
                <w:rFonts w:ascii="Times New Roman" w:eastAsia="Times New Roman" w:hAnsi="Times New Roman" w:cs="Times New Roman"/>
                <w:lang w:eastAsia="de-AT"/>
              </w:rPr>
              <w:t>Establishes a culture in the team or organisation, which is committed and equipped to communicate on uncertainty following principles and strategies agreed upon.</w:t>
            </w:r>
          </w:p>
          <w:p w14:paraId="0165B390" w14:textId="77777777" w:rsidR="00E9342E" w:rsidRPr="00C405DF" w:rsidRDefault="00E9342E" w:rsidP="00E9342E">
            <w:pPr>
              <w:spacing w:line="276"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AT"/>
              </w:rPr>
            </w:pPr>
          </w:p>
          <w:p w14:paraId="35A648A5" w14:textId="71CEDB0C" w:rsidR="00E9342E" w:rsidRPr="00C405DF" w:rsidRDefault="00E9342E" w:rsidP="00E9342E">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Is considered one of the top experts in </w:t>
            </w:r>
            <w:r w:rsidR="002D235F">
              <w:rPr>
                <w:rFonts w:ascii="Times New Roman" w:hAnsi="Times New Roman" w:cs="Times New Roman"/>
              </w:rPr>
              <w:t>one’s</w:t>
            </w:r>
            <w:r w:rsidRPr="00C405DF">
              <w:rPr>
                <w:rFonts w:ascii="Times New Roman" w:hAnsi="Times New Roman" w:cs="Times New Roman"/>
              </w:rPr>
              <w:t xml:space="preserve"> field, qualified to provide high-quality advice on technical and political aspects, trade-offs on a policy-file, called upon in situations of e.g. high uncertainty and complexity, crisis, or public controversy.</w:t>
            </w:r>
          </w:p>
          <w:p w14:paraId="1FD9C63F" w14:textId="51E000DA" w:rsidR="00E9342E" w:rsidRPr="00C405DF" w:rsidRDefault="00E9342E" w:rsidP="00E934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9342E" w:rsidRPr="00C405DF" w14:paraId="37E36BA6" w14:textId="77777777" w:rsidTr="008D3C08">
        <w:trPr>
          <w:trHeight w:val="359"/>
        </w:trPr>
        <w:tc>
          <w:tcPr>
            <w:cnfStyle w:val="001000000000" w:firstRow="0" w:lastRow="0" w:firstColumn="1" w:lastColumn="0" w:oddVBand="0" w:evenVBand="0" w:oddHBand="0" w:evenHBand="0" w:firstRowFirstColumn="0" w:firstRowLastColumn="0" w:lastRowFirstColumn="0" w:lastRowLastColumn="0"/>
            <w:tcW w:w="3681" w:type="dxa"/>
          </w:tcPr>
          <w:p w14:paraId="6E95B202" w14:textId="4877AB3B" w:rsidR="00E9342E" w:rsidRPr="00C405DF" w:rsidRDefault="00E9342E" w:rsidP="00E9342E">
            <w:pPr>
              <w:spacing w:line="276" w:lineRule="auto"/>
              <w:rPr>
                <w:rFonts w:ascii="Times New Roman" w:hAnsi="Times New Roman" w:cs="Times New Roman"/>
                <w:b w:val="0"/>
                <w:bCs w:val="0"/>
                <w:sz w:val="28"/>
              </w:rPr>
            </w:pPr>
            <w:r w:rsidRPr="00C405DF">
              <w:rPr>
                <w:rFonts w:ascii="Times New Roman" w:hAnsi="Times New Roman" w:cs="Times New Roman"/>
                <w:sz w:val="28"/>
              </w:rPr>
              <w:t>Advising and influencing</w:t>
            </w:r>
          </w:p>
          <w:p w14:paraId="1945D346" w14:textId="77777777" w:rsidR="00E9342E" w:rsidRPr="00C405DF" w:rsidRDefault="00E9342E" w:rsidP="00E9342E">
            <w:pPr>
              <w:spacing w:line="276" w:lineRule="auto"/>
              <w:rPr>
                <w:rFonts w:ascii="Times New Roman" w:hAnsi="Times New Roman" w:cs="Times New Roman"/>
                <w:b w:val="0"/>
                <w:bCs w:val="0"/>
              </w:rPr>
            </w:pPr>
          </w:p>
          <w:p w14:paraId="6C7C96F5" w14:textId="6483B4B8" w:rsidR="00E9342E" w:rsidRPr="00C405DF" w:rsidRDefault="00E9342E" w:rsidP="00E9342E">
            <w:pPr>
              <w:spacing w:line="276" w:lineRule="auto"/>
              <w:rPr>
                <w:rFonts w:ascii="Times New Roman" w:hAnsi="Times New Roman" w:cs="Times New Roman"/>
              </w:rPr>
            </w:pPr>
            <w:r w:rsidRPr="00C405DF">
              <w:rPr>
                <w:rFonts w:ascii="Times New Roman" w:hAnsi="Times New Roman" w:cs="Times New Roman"/>
              </w:rPr>
              <w:t xml:space="preserve">ATTITUDE: </w:t>
            </w:r>
          </w:p>
          <w:p w14:paraId="380DC553" w14:textId="568D750D" w:rsidR="00E9342E" w:rsidRPr="00C405DF" w:rsidRDefault="00E9342E" w:rsidP="00E9342E">
            <w:pPr>
              <w:spacing w:line="276" w:lineRule="auto"/>
              <w:rPr>
                <w:rFonts w:ascii="Times New Roman" w:hAnsi="Times New Roman" w:cs="Times New Roman"/>
              </w:rPr>
            </w:pPr>
          </w:p>
          <w:p w14:paraId="496A220A" w14:textId="17E241ED" w:rsidR="00E9342E" w:rsidRPr="00C405DF" w:rsidRDefault="00E9342E" w:rsidP="00477D95">
            <w:pPr>
              <w:pStyle w:val="ListParagraph"/>
              <w:numPr>
                <w:ilvl w:val="0"/>
                <w:numId w:val="62"/>
              </w:numPr>
              <w:spacing w:line="276" w:lineRule="auto"/>
              <w:ind w:left="315"/>
              <w:rPr>
                <w:rFonts w:ascii="Times New Roman" w:hAnsi="Times New Roman" w:cs="Times New Roman"/>
                <w:b w:val="0"/>
                <w:bCs w:val="0"/>
              </w:rPr>
            </w:pPr>
            <w:r w:rsidRPr="00C405DF">
              <w:rPr>
                <w:rFonts w:ascii="Times New Roman" w:hAnsi="Times New Roman" w:cs="Times New Roman"/>
              </w:rPr>
              <w:t xml:space="preserve">Recognises the importance of understanding the role, context and </w:t>
            </w:r>
            <w:r w:rsidRPr="00C405DF">
              <w:rPr>
                <w:rFonts w:ascii="Times New Roman" w:hAnsi="Times New Roman" w:cs="Times New Roman"/>
              </w:rPr>
              <w:lastRenderedPageBreak/>
              <w:t xml:space="preserve">need of the addressee, and why policy issues should be communicated in different ways to different audiences.  </w:t>
            </w:r>
          </w:p>
          <w:p w14:paraId="5E07D1E0" w14:textId="62B861D1" w:rsidR="00E9342E" w:rsidRPr="00C405DF" w:rsidRDefault="00E9342E" w:rsidP="00E9342E">
            <w:pPr>
              <w:pStyle w:val="ListParagraph"/>
              <w:spacing w:line="276" w:lineRule="auto"/>
              <w:rPr>
                <w:rFonts w:ascii="Times New Roman" w:hAnsi="Times New Roman" w:cs="Times New Roman"/>
                <w:b w:val="0"/>
                <w:bCs w:val="0"/>
              </w:rPr>
            </w:pPr>
          </w:p>
          <w:p w14:paraId="1D09742F" w14:textId="14EDD852" w:rsidR="00E9342E" w:rsidRDefault="00E9342E" w:rsidP="00E9342E">
            <w:pPr>
              <w:spacing w:line="276" w:lineRule="auto"/>
              <w:rPr>
                <w:rFonts w:ascii="Times New Roman" w:hAnsi="Times New Roman" w:cs="Times New Roman"/>
              </w:rPr>
            </w:pPr>
            <w:r w:rsidRPr="00C405DF">
              <w:rPr>
                <w:rFonts w:ascii="Times New Roman" w:hAnsi="Times New Roman" w:cs="Times New Roman"/>
              </w:rPr>
              <w:t xml:space="preserve">SKILL: </w:t>
            </w:r>
          </w:p>
          <w:p w14:paraId="039073EC" w14:textId="77777777" w:rsidR="00477D95" w:rsidRPr="00C405DF" w:rsidRDefault="00477D95" w:rsidP="00E9342E">
            <w:pPr>
              <w:spacing w:line="276" w:lineRule="auto"/>
              <w:rPr>
                <w:rFonts w:ascii="Times New Roman" w:hAnsi="Times New Roman" w:cs="Times New Roman"/>
              </w:rPr>
            </w:pPr>
          </w:p>
          <w:p w14:paraId="0EBB0000" w14:textId="71E3C9B4" w:rsidR="00E9342E" w:rsidRPr="00C405DF" w:rsidRDefault="00E9342E" w:rsidP="00477D95">
            <w:pPr>
              <w:pStyle w:val="ListParagraph"/>
              <w:numPr>
                <w:ilvl w:val="0"/>
                <w:numId w:val="62"/>
              </w:numPr>
              <w:spacing w:line="276" w:lineRule="auto"/>
              <w:ind w:left="315"/>
              <w:rPr>
                <w:rFonts w:ascii="Times New Roman" w:hAnsi="Times New Roman" w:cs="Times New Roman"/>
              </w:rPr>
            </w:pPr>
            <w:r w:rsidRPr="00C405DF">
              <w:rPr>
                <w:rFonts w:ascii="Times New Roman" w:hAnsi="Times New Roman" w:cs="Times New Roman"/>
              </w:rPr>
              <w:t>Can articulate policy effects in a comprehensive and clear way and how to advice and influence the right people with tailored communication.</w:t>
            </w:r>
          </w:p>
          <w:p w14:paraId="7B3A1B51" w14:textId="77777777" w:rsidR="00E9342E" w:rsidRPr="00C405DF" w:rsidDel="006D16C1" w:rsidRDefault="00E9342E" w:rsidP="00E9342E">
            <w:pPr>
              <w:spacing w:line="276" w:lineRule="auto"/>
              <w:rPr>
                <w:rFonts w:ascii="Times New Roman" w:hAnsi="Times New Roman" w:cs="Times New Roman"/>
              </w:rPr>
            </w:pPr>
          </w:p>
          <w:p w14:paraId="0A4026F5" w14:textId="4FE97485" w:rsidR="00E9342E" w:rsidRDefault="00E9342E" w:rsidP="00E9342E">
            <w:pPr>
              <w:spacing w:line="276" w:lineRule="auto"/>
              <w:rPr>
                <w:rFonts w:ascii="Times New Roman" w:hAnsi="Times New Roman" w:cs="Times New Roman"/>
              </w:rPr>
            </w:pPr>
            <w:r w:rsidRPr="00C405DF">
              <w:rPr>
                <w:rFonts w:ascii="Times New Roman" w:hAnsi="Times New Roman" w:cs="Times New Roman"/>
              </w:rPr>
              <w:t xml:space="preserve">KNOWLEDGE AND UNDERSTANDING: </w:t>
            </w:r>
          </w:p>
          <w:p w14:paraId="4A27FA9E" w14:textId="77777777" w:rsidR="00477D95" w:rsidRPr="00C405DF" w:rsidRDefault="00477D95" w:rsidP="00E9342E">
            <w:pPr>
              <w:spacing w:line="276" w:lineRule="auto"/>
              <w:rPr>
                <w:rFonts w:ascii="Times New Roman" w:hAnsi="Times New Roman" w:cs="Times New Roman"/>
              </w:rPr>
            </w:pPr>
          </w:p>
          <w:p w14:paraId="07A8BA98" w14:textId="41B8A1F9" w:rsidR="00E9342E" w:rsidRPr="00C405DF" w:rsidRDefault="00E9342E" w:rsidP="00477D95">
            <w:pPr>
              <w:pStyle w:val="ListParagraph"/>
              <w:numPr>
                <w:ilvl w:val="0"/>
                <w:numId w:val="62"/>
              </w:numPr>
              <w:spacing w:line="276" w:lineRule="auto"/>
              <w:ind w:left="315"/>
              <w:rPr>
                <w:rFonts w:ascii="Times New Roman" w:hAnsi="Times New Roman" w:cs="Times New Roman"/>
                <w:b w:val="0"/>
                <w:bCs w:val="0"/>
              </w:rPr>
            </w:pPr>
            <w:r w:rsidRPr="00C405DF">
              <w:rPr>
                <w:rFonts w:ascii="Times New Roman" w:hAnsi="Times New Roman" w:cs="Times New Roman"/>
              </w:rPr>
              <w:t>Has an overview of different communication techniques and knows for which purposes they are used.</w:t>
            </w:r>
          </w:p>
          <w:p w14:paraId="13EB8481" w14:textId="136BF29D" w:rsidR="00E9342E" w:rsidRPr="00C405DF" w:rsidRDefault="00E9342E" w:rsidP="00E9342E">
            <w:pPr>
              <w:spacing w:line="276" w:lineRule="auto"/>
              <w:rPr>
                <w:rFonts w:ascii="Times New Roman" w:hAnsi="Times New Roman" w:cs="Times New Roman"/>
              </w:rPr>
            </w:pPr>
          </w:p>
        </w:tc>
        <w:tc>
          <w:tcPr>
            <w:tcW w:w="2595" w:type="dxa"/>
          </w:tcPr>
          <w:p w14:paraId="28141124" w14:textId="41F4D3F8" w:rsidR="00E9342E"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 xml:space="preserve">Breaks down and communicates complex issues and focuses on addressees’ needs. </w:t>
            </w:r>
          </w:p>
          <w:p w14:paraId="6874B68B" w14:textId="77777777" w:rsidR="00E9342E" w:rsidRPr="00C405DF"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87E4F1A" w14:textId="5A5F4DEE" w:rsidR="00E9342E" w:rsidRPr="00C405DF"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Avoids jargon, and is honest about risks, assumptions, and limitations with regards to evidence and policy options.</w:t>
            </w:r>
          </w:p>
          <w:p w14:paraId="4E349A4D" w14:textId="70443980" w:rsidR="00E9342E" w:rsidRPr="00C405DF"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C2D060D" w14:textId="2E43109E" w:rsidR="00E9342E"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Positions work or advice visibly and timely expressing where and how it could add value to policy.</w:t>
            </w:r>
          </w:p>
          <w:p w14:paraId="063171B6" w14:textId="77777777" w:rsidR="00E9342E" w:rsidRPr="00C405DF"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A6A4008" w14:textId="4EB6348D" w:rsidR="00E9342E" w:rsidRPr="00C405DF"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 xml:space="preserve">Builds coalitions to support or champion </w:t>
            </w:r>
            <w:r w:rsidR="002D235F">
              <w:rPr>
                <w:rFonts w:ascii="Times New Roman" w:hAnsi="Times New Roman" w:cs="Times New Roman"/>
              </w:rPr>
              <w:t>one’s</w:t>
            </w:r>
            <w:r w:rsidRPr="00C405DF">
              <w:rPr>
                <w:rFonts w:ascii="Times New Roman" w:hAnsi="Times New Roman" w:cs="Times New Roman"/>
              </w:rPr>
              <w:t xml:space="preserve"> work. </w:t>
            </w:r>
          </w:p>
          <w:p w14:paraId="6D6C9BB8" w14:textId="77777777" w:rsidR="00E9342E" w:rsidRPr="00C405DF"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D4706AE" w14:textId="24A653B5" w:rsidR="00E9342E" w:rsidRPr="00C405DF"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95" w:type="dxa"/>
          </w:tcPr>
          <w:p w14:paraId="1F2F8773" w14:textId="195CA181" w:rsidR="00E9342E" w:rsidRPr="00C405DF"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 xml:space="preserve">Provides evidence informed policy advice, both written and oral to personal briefings, debates or collaborative processes in an accessible manner, fit </w:t>
            </w:r>
            <w:r w:rsidRPr="00C405DF">
              <w:rPr>
                <w:rFonts w:ascii="Times New Roman" w:hAnsi="Times New Roman" w:cs="Times New Roman"/>
              </w:rPr>
              <w:lastRenderedPageBreak/>
              <w:t>to be taken up in legislative or accompanying documents or to be cited at a management or cabinet level.</w:t>
            </w:r>
          </w:p>
          <w:p w14:paraId="75D9F668" w14:textId="77777777" w:rsidR="00E9342E" w:rsidRPr="00C405DF"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6626731" w14:textId="34BEE3F8" w:rsidR="00E9342E" w:rsidRPr="00C405DF"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Articulates the implications of evidence on policy e.g. trade-offs, spill over effects, limitations and uncertainties, comprehensively and accurately.</w:t>
            </w:r>
          </w:p>
          <w:p w14:paraId="088BC532" w14:textId="27F98367" w:rsidR="00E9342E" w:rsidRPr="00C405DF" w:rsidRDefault="00E9342E" w:rsidP="00E9342E">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eastAsia="de-AT"/>
              </w:rPr>
            </w:pPr>
          </w:p>
          <w:p w14:paraId="6626AC9A" w14:textId="12D807CB" w:rsidR="00E9342E" w:rsidRPr="00C405DF"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lang w:val="en-US"/>
              </w:rPr>
              <w:t xml:space="preserve">Seeks to </w:t>
            </w:r>
            <w:r w:rsidRPr="00C405DF">
              <w:rPr>
                <w:rFonts w:ascii="Times New Roman" w:hAnsi="Times New Roman" w:cs="Times New Roman"/>
              </w:rPr>
              <w:t>invest in building trust</w:t>
            </w:r>
            <w:r>
              <w:rPr>
                <w:rFonts w:ascii="Times New Roman" w:hAnsi="Times New Roman" w:cs="Times New Roman"/>
              </w:rPr>
              <w:t>.</w:t>
            </w:r>
            <w:r w:rsidRPr="00C405DF">
              <w:rPr>
                <w:rFonts w:ascii="Times New Roman" w:hAnsi="Times New Roman" w:cs="Times New Roman"/>
              </w:rPr>
              <w:t xml:space="preserve"> </w:t>
            </w:r>
          </w:p>
          <w:p w14:paraId="3AEA8E6D" w14:textId="241D5734" w:rsidR="00E9342E" w:rsidRPr="00C405DF"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Speaks “truth to power” addressing inconvenient aspects i.e., misrepresentation of evidence, and does so in a manner that does not appear resistant to the preferred political course of action.</w:t>
            </w:r>
          </w:p>
          <w:p w14:paraId="545423B4" w14:textId="77777777" w:rsidR="00E9342E" w:rsidRPr="00C405DF" w:rsidRDefault="00E9342E" w:rsidP="00E9342E">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38D8156E" w14:textId="6AE7C486" w:rsidR="00E9342E" w:rsidRPr="00C405DF"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595" w:type="dxa"/>
          </w:tcPr>
          <w:p w14:paraId="693F3175" w14:textId="6469A420" w:rsidR="00E9342E" w:rsidRPr="00C405DF"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 xml:space="preserve">Provide advice consistently to decision makers in the policy-process, also at short notice, that enables taking sound decisions </w:t>
            </w:r>
            <w:r w:rsidRPr="00C405DF">
              <w:rPr>
                <w:rFonts w:ascii="Times New Roman" w:hAnsi="Times New Roman" w:cs="Times New Roman"/>
              </w:rPr>
              <w:lastRenderedPageBreak/>
              <w:t xml:space="preserve">even when evidence is incomplete. </w:t>
            </w:r>
          </w:p>
          <w:p w14:paraId="3A6837E7" w14:textId="6BB65072" w:rsidR="00E9342E" w:rsidRPr="00C405DF"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C60B52A" w14:textId="45F85996" w:rsidR="00E9342E" w:rsidRPr="00C405DF"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Efficiently positions important evidence that has only emerged late in the policy process i.e. by creating a persuasive narrative that clearly expressed its pivotal impact on planned policy measures, citizens and stakeholders.</w:t>
            </w:r>
          </w:p>
          <w:p w14:paraId="54BAFD18" w14:textId="3666F4F7" w:rsidR="00E9342E" w:rsidRPr="00C405DF"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2595" w:type="dxa"/>
          </w:tcPr>
          <w:p w14:paraId="38B9C931" w14:textId="2D0D43A2" w:rsidR="00E9342E"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lastRenderedPageBreak/>
              <w:t xml:space="preserve">Is considered one of the top experts in </w:t>
            </w:r>
            <w:r w:rsidR="002D235F">
              <w:rPr>
                <w:rFonts w:ascii="Times New Roman" w:hAnsi="Times New Roman" w:cs="Times New Roman"/>
              </w:rPr>
              <w:t>one’s</w:t>
            </w:r>
            <w:r w:rsidRPr="00C405DF">
              <w:rPr>
                <w:rFonts w:ascii="Times New Roman" w:hAnsi="Times New Roman" w:cs="Times New Roman"/>
              </w:rPr>
              <w:t xml:space="preserve"> field, qualified to provide high-quality advice on technical and political aspects, trade-offs on a policy-file, </w:t>
            </w:r>
            <w:r w:rsidRPr="00C405DF">
              <w:rPr>
                <w:rFonts w:ascii="Times New Roman" w:hAnsi="Times New Roman" w:cs="Times New Roman"/>
              </w:rPr>
              <w:lastRenderedPageBreak/>
              <w:t>called upon in situations of e.g. high uncertainty and complexity, crisis, or public controversy.</w:t>
            </w:r>
          </w:p>
          <w:p w14:paraId="42980D6F" w14:textId="77777777" w:rsidR="00E9342E" w:rsidRPr="00C405DF"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42D8D4F" w14:textId="0119DB5C" w:rsidR="00E9342E" w:rsidRPr="00C405DF"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Has consistently received feedback by senior management or political leadership that the advice provided was empowering e.g., in political debate providing effective evidence, messages or rebuttals.</w:t>
            </w:r>
          </w:p>
          <w:p w14:paraId="6632DAFF" w14:textId="4C329C7C" w:rsidR="00E9342E" w:rsidRPr="00C405DF"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FDB62A0" w14:textId="23596E87" w:rsidR="00E9342E" w:rsidRPr="00C405DF"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hAnsi="Times New Roman" w:cs="Times New Roman"/>
              </w:rPr>
              <w:t>Consistently speaks “truth to power”, in a constructive, politically sensible manner that safeguarded the accurate representation of evidence and its policy impact, even at the risk of professional detriment.</w:t>
            </w:r>
          </w:p>
          <w:p w14:paraId="248C5D48" w14:textId="57E7B98D" w:rsidR="00E9342E" w:rsidRPr="00C405DF" w:rsidRDefault="00E9342E" w:rsidP="00E9342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0B4020A7" w14:textId="18616B55" w:rsidR="00402258" w:rsidRPr="00C405DF" w:rsidRDefault="00E9342E" w:rsidP="00C405DF">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br w:type="page"/>
      </w:r>
      <w:r w:rsidR="005100BE" w:rsidRPr="00C405DF">
        <w:rPr>
          <w:rFonts w:ascii="Times New Roman" w:eastAsia="Calibri" w:hAnsi="Times New Roman" w:cs="Times New Roman"/>
          <w:b/>
          <w:sz w:val="28"/>
          <w:szCs w:val="28"/>
        </w:rPr>
        <w:lastRenderedPageBreak/>
        <w:t xml:space="preserve">Competence Cluster: </w:t>
      </w:r>
      <w:r w:rsidR="6FFB9475" w:rsidRPr="00C405DF">
        <w:rPr>
          <w:rFonts w:ascii="Times New Roman" w:eastAsia="Calibri" w:hAnsi="Times New Roman" w:cs="Times New Roman"/>
          <w:b/>
          <w:sz w:val="28"/>
          <w:szCs w:val="28"/>
        </w:rPr>
        <w:t>C</w:t>
      </w:r>
      <w:r w:rsidR="005100BE" w:rsidRPr="00C405DF">
        <w:rPr>
          <w:rFonts w:ascii="Times New Roman" w:eastAsia="Calibri" w:hAnsi="Times New Roman" w:cs="Times New Roman"/>
          <w:b/>
          <w:sz w:val="28"/>
          <w:szCs w:val="28"/>
        </w:rPr>
        <w:t>itizen Engagement</w:t>
      </w:r>
      <w:r w:rsidR="6FFB9475" w:rsidRPr="00C405DF">
        <w:rPr>
          <w:rFonts w:ascii="Times New Roman" w:eastAsia="Calibri" w:hAnsi="Times New Roman" w:cs="Times New Roman"/>
          <w:b/>
          <w:sz w:val="28"/>
          <w:szCs w:val="28"/>
        </w:rPr>
        <w:t xml:space="preserve"> </w:t>
      </w:r>
      <w:r w:rsidR="3AA2F57B" w:rsidRPr="00C405DF">
        <w:rPr>
          <w:rFonts w:ascii="Times New Roman" w:eastAsia="Calibri" w:hAnsi="Times New Roman" w:cs="Times New Roman"/>
          <w:b/>
          <w:bCs/>
          <w:sz w:val="28"/>
          <w:szCs w:val="28"/>
        </w:rPr>
        <w:t>(CE)</w:t>
      </w:r>
    </w:p>
    <w:tbl>
      <w:tblPr>
        <w:tblStyle w:val="GridTable5Dark-Accent6"/>
        <w:tblW w:w="13960" w:type="dxa"/>
        <w:tblLayout w:type="fixed"/>
        <w:tblLook w:val="06A0" w:firstRow="1" w:lastRow="0" w:firstColumn="1" w:lastColumn="0" w:noHBand="1" w:noVBand="1"/>
      </w:tblPr>
      <w:tblGrid>
        <w:gridCol w:w="3681"/>
        <w:gridCol w:w="2569"/>
        <w:gridCol w:w="2570"/>
        <w:gridCol w:w="2570"/>
        <w:gridCol w:w="2570"/>
      </w:tblGrid>
      <w:tr w:rsidR="00E241D6" w:rsidRPr="00C405DF" w14:paraId="5FFEC3BB" w14:textId="77777777" w:rsidTr="00F74A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233CC42" w14:textId="77777777" w:rsidR="00E241D6" w:rsidRPr="00C405DF" w:rsidRDefault="00E241D6" w:rsidP="00C405DF">
            <w:pPr>
              <w:spacing w:line="276" w:lineRule="auto"/>
              <w:rPr>
                <w:rFonts w:ascii="Times New Roman" w:eastAsia="Calibri" w:hAnsi="Times New Roman" w:cs="Times New Roman"/>
                <w:b w:val="0"/>
                <w:bCs w:val="0"/>
              </w:rPr>
            </w:pPr>
          </w:p>
        </w:tc>
        <w:tc>
          <w:tcPr>
            <w:tcW w:w="10279" w:type="dxa"/>
            <w:gridSpan w:val="4"/>
          </w:tcPr>
          <w:p w14:paraId="00AA0629" w14:textId="77777777" w:rsidR="00E241D6" w:rsidRPr="00C405DF" w:rsidRDefault="00E241D6" w:rsidP="00C405D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C405DF">
              <w:rPr>
                <w:rFonts w:ascii="Times New Roman" w:eastAsia="Calibri" w:hAnsi="Times New Roman" w:cs="Times New Roman"/>
                <w:sz w:val="24"/>
                <w:szCs w:val="24"/>
              </w:rPr>
              <w:t>Progression Level</w:t>
            </w:r>
          </w:p>
          <w:p w14:paraId="4A094090" w14:textId="7B8F3E47" w:rsidR="00E241D6" w:rsidRPr="00C405DF" w:rsidRDefault="00E241D6" w:rsidP="00C405DF">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eastAsia="Calibri" w:hAnsi="Times New Roman" w:cs="Times New Roman"/>
                <w:sz w:val="24"/>
                <w:szCs w:val="24"/>
              </w:rPr>
              <w:t xml:space="preserve"> </w:t>
            </w:r>
          </w:p>
        </w:tc>
      </w:tr>
      <w:tr w:rsidR="00027719" w:rsidRPr="00C405DF" w14:paraId="5C28486E" w14:textId="77777777" w:rsidTr="008D3C08">
        <w:tc>
          <w:tcPr>
            <w:cnfStyle w:val="001000000000" w:firstRow="0" w:lastRow="0" w:firstColumn="1" w:lastColumn="0" w:oddVBand="0" w:evenVBand="0" w:oddHBand="0" w:evenHBand="0" w:firstRowFirstColumn="0" w:firstRowLastColumn="0" w:lastRowFirstColumn="0" w:lastRowLastColumn="0"/>
            <w:tcW w:w="3681" w:type="dxa"/>
          </w:tcPr>
          <w:p w14:paraId="4BA7BA98" w14:textId="77777777" w:rsidR="00027719" w:rsidRPr="00C405DF" w:rsidRDefault="32B838EF" w:rsidP="00C405DF">
            <w:pPr>
              <w:spacing w:line="276" w:lineRule="auto"/>
              <w:rPr>
                <w:rFonts w:ascii="Times New Roman" w:eastAsia="Calibri" w:hAnsi="Times New Roman" w:cs="Times New Roman"/>
              </w:rPr>
            </w:pPr>
            <w:r w:rsidRPr="00C405DF">
              <w:rPr>
                <w:rFonts w:ascii="Times New Roman" w:eastAsia="Calibri" w:hAnsi="Times New Roman" w:cs="Times New Roman"/>
              </w:rPr>
              <w:t>Competence</w:t>
            </w:r>
          </w:p>
        </w:tc>
        <w:tc>
          <w:tcPr>
            <w:tcW w:w="2569" w:type="dxa"/>
          </w:tcPr>
          <w:p w14:paraId="7CAE3501" w14:textId="77777777" w:rsidR="00027719" w:rsidRPr="00C405DF" w:rsidRDefault="00027719"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eastAsia="Calibri" w:hAnsi="Times New Roman" w:cs="Times New Roman"/>
                <w:b/>
                <w:bCs/>
              </w:rPr>
              <w:t xml:space="preserve">Foundational </w:t>
            </w:r>
          </w:p>
          <w:p w14:paraId="423454C2" w14:textId="77777777" w:rsidR="00027719" w:rsidRPr="00C405DF" w:rsidRDefault="00027719"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C405DF">
              <w:rPr>
                <w:rFonts w:ascii="Times New Roman" w:eastAsia="Calibri" w:hAnsi="Times New Roman" w:cs="Times New Roman"/>
                <w:b/>
                <w:bCs/>
              </w:rPr>
              <w:t xml:space="preserve"> </w:t>
            </w:r>
          </w:p>
        </w:tc>
        <w:tc>
          <w:tcPr>
            <w:tcW w:w="2570" w:type="dxa"/>
          </w:tcPr>
          <w:p w14:paraId="6CA477CE" w14:textId="77777777" w:rsidR="00027719" w:rsidRPr="00C405DF" w:rsidRDefault="00027719"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eastAsia="Calibri" w:hAnsi="Times New Roman" w:cs="Times New Roman"/>
                <w:b/>
                <w:bCs/>
              </w:rPr>
              <w:t xml:space="preserve">Intermediate </w:t>
            </w:r>
          </w:p>
          <w:p w14:paraId="7C951829" w14:textId="77777777" w:rsidR="00027719" w:rsidRPr="00C405DF" w:rsidRDefault="00027719"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p>
        </w:tc>
        <w:tc>
          <w:tcPr>
            <w:tcW w:w="2570" w:type="dxa"/>
          </w:tcPr>
          <w:p w14:paraId="7ECCE6AF" w14:textId="77777777" w:rsidR="00027719" w:rsidRPr="00C405DF" w:rsidRDefault="00027719"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eastAsia="Calibri" w:hAnsi="Times New Roman" w:cs="Times New Roman"/>
                <w:b/>
                <w:bCs/>
              </w:rPr>
              <w:t>Advanced</w:t>
            </w:r>
          </w:p>
          <w:p w14:paraId="15BAC947" w14:textId="77777777" w:rsidR="00027719" w:rsidRPr="00C405DF" w:rsidRDefault="00027719"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p>
        </w:tc>
        <w:tc>
          <w:tcPr>
            <w:tcW w:w="2570" w:type="dxa"/>
          </w:tcPr>
          <w:p w14:paraId="39C86C74" w14:textId="77777777" w:rsidR="00027719" w:rsidRPr="00C405DF" w:rsidRDefault="5CDFC186"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405DF">
              <w:rPr>
                <w:rFonts w:ascii="Times New Roman" w:eastAsia="Calibri" w:hAnsi="Times New Roman" w:cs="Times New Roman"/>
                <w:b/>
                <w:bCs/>
              </w:rPr>
              <w:t>Expert</w:t>
            </w:r>
          </w:p>
          <w:p w14:paraId="58F578CD" w14:textId="77777777" w:rsidR="00027719" w:rsidRPr="00C405DF" w:rsidRDefault="00027719" w:rsidP="00C405D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C405DF">
              <w:rPr>
                <w:rFonts w:ascii="Times New Roman" w:eastAsia="Calibri" w:hAnsi="Times New Roman" w:cs="Times New Roman"/>
                <w:b/>
                <w:bCs/>
              </w:rPr>
              <w:t xml:space="preserve"> </w:t>
            </w:r>
          </w:p>
        </w:tc>
      </w:tr>
      <w:tr w:rsidR="00B356B3" w:rsidRPr="006F115C" w14:paraId="2D4A94A6" w14:textId="77777777" w:rsidTr="008D3C08">
        <w:tc>
          <w:tcPr>
            <w:cnfStyle w:val="001000000000" w:firstRow="0" w:lastRow="0" w:firstColumn="1" w:lastColumn="0" w:oddVBand="0" w:evenVBand="0" w:oddHBand="0" w:evenHBand="0" w:firstRowFirstColumn="0" w:firstRowLastColumn="0" w:lastRowFirstColumn="0" w:lastRowLastColumn="0"/>
            <w:tcW w:w="3681" w:type="dxa"/>
          </w:tcPr>
          <w:p w14:paraId="45EC1E88" w14:textId="69E7A918" w:rsidR="00B356B3" w:rsidRPr="00DD56A5" w:rsidRDefault="02EBFB26" w:rsidP="006F115C">
            <w:pPr>
              <w:spacing w:after="200" w:line="276" w:lineRule="auto"/>
              <w:rPr>
                <w:rFonts w:ascii="Times New Roman" w:eastAsia="Calibri" w:hAnsi="Times New Roman" w:cs="Times New Roman"/>
                <w:sz w:val="28"/>
                <w:szCs w:val="28"/>
              </w:rPr>
            </w:pPr>
            <w:r w:rsidRPr="00EF4C47">
              <w:rPr>
                <w:rFonts w:ascii="Times New Roman" w:eastAsia="Calibri" w:hAnsi="Times New Roman" w:cs="Times New Roman"/>
                <w:sz w:val="28"/>
                <w:szCs w:val="28"/>
              </w:rPr>
              <w:t xml:space="preserve">Adhering to and understanding </w:t>
            </w:r>
            <w:r w:rsidR="3F099560" w:rsidRPr="00EF4C47">
              <w:rPr>
                <w:rFonts w:ascii="Times New Roman" w:eastAsia="Calibri" w:hAnsi="Times New Roman" w:cs="Times New Roman"/>
                <w:sz w:val="28"/>
                <w:szCs w:val="28"/>
              </w:rPr>
              <w:t>Citizens E</w:t>
            </w:r>
            <w:r w:rsidR="58B1F376" w:rsidRPr="00EF4C47">
              <w:rPr>
                <w:rFonts w:ascii="Times New Roman" w:eastAsia="Calibri" w:hAnsi="Times New Roman" w:cs="Times New Roman"/>
                <w:sz w:val="28"/>
                <w:szCs w:val="28"/>
              </w:rPr>
              <w:t xml:space="preserve">ngagement </w:t>
            </w:r>
          </w:p>
          <w:p w14:paraId="609B46F1" w14:textId="2CF98375" w:rsidR="006F115C" w:rsidRDefault="006F115C" w:rsidP="006F115C">
            <w:pPr>
              <w:spacing w:after="200" w:line="276" w:lineRule="auto"/>
              <w:rPr>
                <w:rFonts w:ascii="Times New Roman" w:eastAsia="Calibri" w:hAnsi="Times New Roman" w:cs="Times New Roman"/>
              </w:rPr>
            </w:pPr>
            <w:r w:rsidRPr="006F115C">
              <w:rPr>
                <w:rFonts w:ascii="Times New Roman" w:eastAsia="Calibri" w:hAnsi="Times New Roman" w:cs="Times New Roman"/>
              </w:rPr>
              <w:t xml:space="preserve">ATTITUDES: </w:t>
            </w:r>
          </w:p>
          <w:p w14:paraId="784B4FEE" w14:textId="6E9FCAAB" w:rsidR="00C1520E" w:rsidRPr="00DD56A5" w:rsidRDefault="552ECDDF" w:rsidP="00E9342E">
            <w:pPr>
              <w:pStyle w:val="ListParagraph"/>
              <w:numPr>
                <w:ilvl w:val="0"/>
                <w:numId w:val="62"/>
              </w:numPr>
              <w:ind w:left="315"/>
              <w:rPr>
                <w:rFonts w:ascii="Times New Roman" w:eastAsia="Calibri" w:hAnsi="Times New Roman" w:cs="Times New Roman"/>
              </w:rPr>
            </w:pPr>
            <w:r w:rsidRPr="006F115C">
              <w:rPr>
                <w:rFonts w:ascii="Times New Roman" w:hAnsi="Times New Roman" w:cs="Times New Roman"/>
              </w:rPr>
              <w:t>Recognises</w:t>
            </w:r>
            <w:r w:rsidR="00C1520E" w:rsidRPr="006F115C">
              <w:rPr>
                <w:rFonts w:ascii="Times New Roman" w:hAnsi="Times New Roman" w:cs="Times New Roman"/>
              </w:rPr>
              <w:t xml:space="preserve"> </w:t>
            </w:r>
            <w:r w:rsidR="00C1520E" w:rsidRPr="006F115C">
              <w:rPr>
                <w:rFonts w:ascii="Times New Roman" w:eastAsia="Calibri" w:hAnsi="Times New Roman" w:cs="Times New Roman"/>
              </w:rPr>
              <w:t xml:space="preserve">the purpose </w:t>
            </w:r>
            <w:r w:rsidR="56547827" w:rsidRPr="006F115C">
              <w:rPr>
                <w:rFonts w:ascii="Times New Roman" w:eastAsia="Calibri" w:hAnsi="Times New Roman" w:cs="Times New Roman"/>
              </w:rPr>
              <w:t xml:space="preserve">and value </w:t>
            </w:r>
            <w:r w:rsidR="00C1520E" w:rsidRPr="006F115C">
              <w:rPr>
                <w:rFonts w:ascii="Times New Roman" w:eastAsia="Calibri" w:hAnsi="Times New Roman" w:cs="Times New Roman"/>
              </w:rPr>
              <w:t>of citizen engagement</w:t>
            </w:r>
            <w:r w:rsidR="51B58D4C" w:rsidRPr="006F115C">
              <w:rPr>
                <w:rFonts w:ascii="Times New Roman" w:eastAsia="Calibri" w:hAnsi="Times New Roman" w:cs="Times New Roman"/>
              </w:rPr>
              <w:t>,</w:t>
            </w:r>
            <w:r w:rsidR="00C1520E" w:rsidRPr="006F115C">
              <w:rPr>
                <w:rFonts w:ascii="Times New Roman" w:eastAsia="Calibri" w:hAnsi="Times New Roman" w:cs="Times New Roman"/>
              </w:rPr>
              <w:t xml:space="preserve"> and of co-creation and deliberative practices, as well as their expected contribution</w:t>
            </w:r>
            <w:r w:rsidR="00C1520E" w:rsidRPr="006F115C">
              <w:rPr>
                <w:rFonts w:ascii="Times New Roman" w:hAnsi="Times New Roman" w:cs="Times New Roman"/>
              </w:rPr>
              <w:t xml:space="preserve"> to policy</w:t>
            </w:r>
            <w:r w:rsidR="00E9342E">
              <w:rPr>
                <w:rFonts w:ascii="Times New Roman" w:hAnsi="Times New Roman" w:cs="Times New Roman"/>
              </w:rPr>
              <w:t>.</w:t>
            </w:r>
          </w:p>
          <w:p w14:paraId="1F239CCD" w14:textId="77777777" w:rsidR="006F115C" w:rsidRPr="006F115C" w:rsidRDefault="006F115C" w:rsidP="00E9342E">
            <w:pPr>
              <w:pStyle w:val="ListParagraph"/>
              <w:rPr>
                <w:rFonts w:ascii="Times New Roman" w:eastAsia="Calibri" w:hAnsi="Times New Roman" w:cs="Times New Roman"/>
              </w:rPr>
            </w:pPr>
          </w:p>
          <w:p w14:paraId="2B6639F4" w14:textId="77777777" w:rsidR="006F115C" w:rsidRDefault="006F115C" w:rsidP="006F115C">
            <w:pPr>
              <w:spacing w:after="200" w:line="276" w:lineRule="auto"/>
              <w:rPr>
                <w:rFonts w:ascii="Times New Roman" w:eastAsia="Calibri" w:hAnsi="Times New Roman" w:cs="Times New Roman"/>
              </w:rPr>
            </w:pPr>
            <w:r w:rsidRPr="006F115C">
              <w:rPr>
                <w:rFonts w:ascii="Times New Roman" w:eastAsia="Calibri" w:hAnsi="Times New Roman" w:cs="Times New Roman"/>
              </w:rPr>
              <w:t xml:space="preserve">SKILLS: </w:t>
            </w:r>
          </w:p>
          <w:p w14:paraId="0BCA1811" w14:textId="066DE131" w:rsidR="006F115C" w:rsidRDefault="006F115C" w:rsidP="00E9342E">
            <w:pPr>
              <w:pStyle w:val="ListParagraph"/>
              <w:numPr>
                <w:ilvl w:val="0"/>
                <w:numId w:val="91"/>
              </w:numPr>
              <w:ind w:left="315"/>
              <w:rPr>
                <w:rFonts w:ascii="Times New Roman" w:eastAsia="Calibri" w:hAnsi="Times New Roman" w:cs="Times New Roman"/>
              </w:rPr>
            </w:pPr>
            <w:r w:rsidRPr="0039791B">
              <w:rPr>
                <w:rFonts w:ascii="Times New Roman" w:eastAsia="Calibri" w:hAnsi="Times New Roman" w:cs="Times New Roman"/>
              </w:rPr>
              <w:t>Can choose the appropriate type of CE engagement for different stages of the policy cycle and different policy contexts</w:t>
            </w:r>
            <w:r w:rsidR="00E9342E">
              <w:rPr>
                <w:rFonts w:ascii="Times New Roman" w:eastAsia="Calibri" w:hAnsi="Times New Roman" w:cs="Times New Roman"/>
              </w:rPr>
              <w:t>.</w:t>
            </w:r>
          </w:p>
          <w:p w14:paraId="0B8869E1" w14:textId="77777777" w:rsidR="006F115C" w:rsidRPr="0039791B" w:rsidRDefault="006F115C" w:rsidP="006F115C">
            <w:pPr>
              <w:pStyle w:val="ListParagraph"/>
              <w:rPr>
                <w:rFonts w:ascii="Times New Roman" w:eastAsia="Calibri" w:hAnsi="Times New Roman" w:cs="Times New Roman"/>
              </w:rPr>
            </w:pPr>
          </w:p>
          <w:p w14:paraId="63A22FF3" w14:textId="783A437C" w:rsidR="006F115C" w:rsidRDefault="006F115C" w:rsidP="00DD56A5">
            <w:pPr>
              <w:rPr>
                <w:rFonts w:ascii="Times New Roman" w:eastAsia="Calibri" w:hAnsi="Times New Roman" w:cs="Times New Roman"/>
              </w:rPr>
            </w:pPr>
            <w:r w:rsidRPr="006F115C">
              <w:rPr>
                <w:rFonts w:ascii="Times New Roman" w:eastAsia="Calibri" w:hAnsi="Times New Roman" w:cs="Times New Roman"/>
              </w:rPr>
              <w:t>KNOWLEDGE</w:t>
            </w:r>
            <w:r w:rsidR="00C063E4">
              <w:rPr>
                <w:rFonts w:ascii="Times New Roman" w:eastAsia="Calibri" w:hAnsi="Times New Roman" w:cs="Times New Roman"/>
              </w:rPr>
              <w:t xml:space="preserve"> AND UNDERSTANDING</w:t>
            </w:r>
            <w:r w:rsidRPr="006F115C">
              <w:rPr>
                <w:rFonts w:ascii="Times New Roman" w:eastAsia="Calibri" w:hAnsi="Times New Roman" w:cs="Times New Roman"/>
              </w:rPr>
              <w:t xml:space="preserve">: </w:t>
            </w:r>
          </w:p>
          <w:p w14:paraId="6E3BF0F8" w14:textId="77777777" w:rsidR="00E9342E" w:rsidRDefault="00E9342E" w:rsidP="00DD56A5">
            <w:pPr>
              <w:rPr>
                <w:rFonts w:ascii="Times New Roman" w:eastAsia="Calibri" w:hAnsi="Times New Roman" w:cs="Times New Roman"/>
              </w:rPr>
            </w:pPr>
          </w:p>
          <w:p w14:paraId="56E2BC52" w14:textId="4D2D7304" w:rsidR="006F115C" w:rsidRPr="00DD56A5" w:rsidRDefault="5EF18398" w:rsidP="00E9342E">
            <w:pPr>
              <w:pStyle w:val="ListParagraph"/>
              <w:numPr>
                <w:ilvl w:val="0"/>
                <w:numId w:val="91"/>
              </w:numPr>
              <w:ind w:left="315"/>
              <w:rPr>
                <w:rFonts w:ascii="Times New Roman" w:eastAsiaTheme="minorEastAsia" w:hAnsi="Times New Roman" w:cs="Times New Roman"/>
              </w:rPr>
            </w:pPr>
            <w:r w:rsidRPr="00DD56A5">
              <w:rPr>
                <w:rFonts w:ascii="Times New Roman" w:eastAsia="Calibri" w:hAnsi="Times New Roman" w:cs="Times New Roman"/>
              </w:rPr>
              <w:t>Knows the design of CE “cycle” and the types of engagement that are relevant for different stages of the policy process</w:t>
            </w:r>
            <w:r w:rsidR="18ED3500" w:rsidRPr="00DD56A5">
              <w:rPr>
                <w:rFonts w:ascii="Times New Roman" w:eastAsia="Calibri" w:hAnsi="Times New Roman" w:cs="Times New Roman"/>
              </w:rPr>
              <w:t>.</w:t>
            </w:r>
          </w:p>
          <w:p w14:paraId="7C2BACE2" w14:textId="43CA406F" w:rsidR="123B7062" w:rsidRPr="006F115C" w:rsidRDefault="18ED3500" w:rsidP="00E9342E">
            <w:pPr>
              <w:pStyle w:val="ListParagraph"/>
              <w:numPr>
                <w:ilvl w:val="0"/>
                <w:numId w:val="91"/>
              </w:numPr>
              <w:ind w:left="315"/>
              <w:rPr>
                <w:rFonts w:ascii="Times New Roman" w:eastAsiaTheme="minorEastAsia" w:hAnsi="Times New Roman" w:cs="Times New Roman"/>
              </w:rPr>
            </w:pPr>
            <w:r w:rsidRPr="006F115C">
              <w:rPr>
                <w:rFonts w:ascii="Times New Roman" w:eastAsia="Calibri" w:hAnsi="Times New Roman" w:cs="Times New Roman"/>
              </w:rPr>
              <w:t>Knows</w:t>
            </w:r>
            <w:r w:rsidR="37EFE234" w:rsidRPr="006F115C">
              <w:rPr>
                <w:rFonts w:ascii="Times New Roman" w:eastAsia="Calibri" w:hAnsi="Times New Roman" w:cs="Times New Roman"/>
              </w:rPr>
              <w:t xml:space="preserve"> </w:t>
            </w:r>
            <w:r w:rsidR="5CF88567" w:rsidRPr="006F115C">
              <w:rPr>
                <w:rFonts w:ascii="Times New Roman" w:eastAsia="Calibri" w:hAnsi="Times New Roman" w:cs="Times New Roman"/>
              </w:rPr>
              <w:t xml:space="preserve">various networks in the field of citizen engagement and participatory and deliberative </w:t>
            </w:r>
            <w:r w:rsidR="5CF88567" w:rsidRPr="006F115C">
              <w:rPr>
                <w:rFonts w:ascii="Times New Roman" w:eastAsia="Calibri" w:hAnsi="Times New Roman" w:cs="Times New Roman"/>
              </w:rPr>
              <w:lastRenderedPageBreak/>
              <w:t>democracy, both at the internal level and the external level.</w:t>
            </w:r>
          </w:p>
          <w:p w14:paraId="50DF15CB" w14:textId="1A5A4137" w:rsidR="00B356B3" w:rsidRPr="006F115C" w:rsidRDefault="00B356B3" w:rsidP="006F115C">
            <w:pPr>
              <w:spacing w:after="200" w:line="276" w:lineRule="auto"/>
              <w:rPr>
                <w:rFonts w:ascii="Times New Roman" w:eastAsia="Calibri" w:hAnsi="Times New Roman" w:cs="Times New Roman"/>
              </w:rPr>
            </w:pPr>
          </w:p>
        </w:tc>
        <w:tc>
          <w:tcPr>
            <w:tcW w:w="2569" w:type="dxa"/>
          </w:tcPr>
          <w:p w14:paraId="27DF1B78" w14:textId="77777777" w:rsidR="006F115C" w:rsidRDefault="06894AB0" w:rsidP="006F115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F115C" w:rsidDel="06894AB0">
              <w:rPr>
                <w:rFonts w:ascii="Times New Roman" w:hAnsi="Times New Roman" w:cs="Times New Roman"/>
              </w:rPr>
              <w:lastRenderedPageBreak/>
              <w:t>Can i</w:t>
            </w:r>
            <w:r w:rsidRPr="006F115C" w:rsidDel="7F83D49F">
              <w:rPr>
                <w:rFonts w:ascii="Times New Roman" w:hAnsi="Times New Roman" w:cs="Times New Roman"/>
              </w:rPr>
              <w:t>dentify</w:t>
            </w:r>
            <w:r w:rsidR="7F83D49F" w:rsidRPr="006F115C">
              <w:rPr>
                <w:rFonts w:ascii="Times New Roman" w:hAnsi="Times New Roman" w:cs="Times New Roman"/>
              </w:rPr>
              <w:t xml:space="preserve"> </w:t>
            </w:r>
            <w:r w:rsidR="1493106B" w:rsidRPr="006F115C">
              <w:rPr>
                <w:rFonts w:ascii="Times New Roman" w:eastAsia="Calibri" w:hAnsi="Times New Roman" w:cs="Times New Roman"/>
              </w:rPr>
              <w:t>the purpose of citizen engagement</w:t>
            </w:r>
            <w:r w:rsidR="6FD77FB2" w:rsidRPr="006F115C">
              <w:rPr>
                <w:rFonts w:ascii="Times New Roman" w:eastAsia="Calibri" w:hAnsi="Times New Roman" w:cs="Times New Roman"/>
              </w:rPr>
              <w:t xml:space="preserve"> and of </w:t>
            </w:r>
            <w:r w:rsidR="1D8532DC" w:rsidRPr="006F115C">
              <w:rPr>
                <w:rFonts w:ascii="Times New Roman" w:eastAsia="Calibri" w:hAnsi="Times New Roman" w:cs="Times New Roman"/>
              </w:rPr>
              <w:t xml:space="preserve">co-creation and </w:t>
            </w:r>
            <w:r w:rsidR="6FD77FB2" w:rsidRPr="006F115C">
              <w:rPr>
                <w:rFonts w:ascii="Times New Roman" w:eastAsia="Calibri" w:hAnsi="Times New Roman" w:cs="Times New Roman"/>
              </w:rPr>
              <w:t xml:space="preserve">deliberative </w:t>
            </w:r>
            <w:r w:rsidR="77683301" w:rsidRPr="006F115C">
              <w:rPr>
                <w:rFonts w:ascii="Times New Roman" w:eastAsia="Calibri" w:hAnsi="Times New Roman" w:cs="Times New Roman"/>
              </w:rPr>
              <w:t>practices</w:t>
            </w:r>
            <w:r w:rsidR="7C8CE744" w:rsidRPr="006F115C">
              <w:rPr>
                <w:rFonts w:ascii="Times New Roman" w:eastAsia="Calibri" w:hAnsi="Times New Roman" w:cs="Times New Roman"/>
              </w:rPr>
              <w:t>,</w:t>
            </w:r>
            <w:r w:rsidR="77683301" w:rsidRPr="006F115C">
              <w:rPr>
                <w:rFonts w:ascii="Times New Roman" w:eastAsia="Calibri" w:hAnsi="Times New Roman" w:cs="Times New Roman"/>
              </w:rPr>
              <w:t xml:space="preserve"> </w:t>
            </w:r>
            <w:r w:rsidR="275F6A94" w:rsidRPr="006F115C">
              <w:rPr>
                <w:rFonts w:ascii="Times New Roman" w:eastAsia="Calibri" w:hAnsi="Times New Roman" w:cs="Times New Roman"/>
              </w:rPr>
              <w:t>as well as their</w:t>
            </w:r>
            <w:r w:rsidR="1493106B" w:rsidRPr="006F115C">
              <w:rPr>
                <w:rFonts w:ascii="Times New Roman" w:eastAsia="Calibri" w:hAnsi="Times New Roman" w:cs="Times New Roman"/>
              </w:rPr>
              <w:t xml:space="preserve"> expected </w:t>
            </w:r>
            <w:r w:rsidR="4B2A77A6" w:rsidRPr="006F115C">
              <w:rPr>
                <w:rFonts w:ascii="Times New Roman" w:eastAsia="Calibri" w:hAnsi="Times New Roman" w:cs="Times New Roman"/>
              </w:rPr>
              <w:t>contribution</w:t>
            </w:r>
            <w:r w:rsidR="4B2A77A6" w:rsidRPr="006F115C">
              <w:rPr>
                <w:rFonts w:ascii="Times New Roman" w:hAnsi="Times New Roman" w:cs="Times New Roman"/>
              </w:rPr>
              <w:t xml:space="preserve"> </w:t>
            </w:r>
            <w:r w:rsidR="53573C7F" w:rsidRPr="006F115C">
              <w:rPr>
                <w:rFonts w:ascii="Times New Roman" w:hAnsi="Times New Roman" w:cs="Times New Roman"/>
              </w:rPr>
              <w:t>to</w:t>
            </w:r>
            <w:r w:rsidR="4B2A77A6" w:rsidRPr="006F115C">
              <w:rPr>
                <w:rFonts w:ascii="Times New Roman" w:hAnsi="Times New Roman" w:cs="Times New Roman"/>
              </w:rPr>
              <w:t xml:space="preserve"> policy</w:t>
            </w:r>
            <w:r w:rsidR="53573C7F" w:rsidRPr="006F115C">
              <w:rPr>
                <w:rFonts w:ascii="Times New Roman" w:hAnsi="Times New Roman" w:cs="Times New Roman"/>
              </w:rPr>
              <w:t xml:space="preserve"> </w:t>
            </w:r>
            <w:r w:rsidR="447DC603" w:rsidRPr="006F115C">
              <w:rPr>
                <w:rFonts w:ascii="Times New Roman" w:hAnsi="Times New Roman" w:cs="Times New Roman"/>
              </w:rPr>
              <w:t>i.e.,</w:t>
            </w:r>
            <w:r w:rsidR="7944CC52" w:rsidRPr="006F115C">
              <w:rPr>
                <w:rFonts w:ascii="Times New Roman" w:hAnsi="Times New Roman" w:cs="Times New Roman"/>
              </w:rPr>
              <w:t xml:space="preserve"> </w:t>
            </w:r>
            <w:r w:rsidR="7944CC52" w:rsidRPr="006F115C">
              <w:rPr>
                <w:rFonts w:ascii="Times New Roman" w:eastAsia="Calibri" w:hAnsi="Times New Roman" w:cs="Times New Roman"/>
              </w:rPr>
              <w:t xml:space="preserve">extending the knowledge base, reducing social polarisation over a </w:t>
            </w:r>
            <w:r w:rsidR="1297F7CF" w:rsidRPr="006F115C">
              <w:rPr>
                <w:rFonts w:ascii="Times New Roman" w:eastAsia="Calibri" w:hAnsi="Times New Roman" w:cs="Times New Roman"/>
              </w:rPr>
              <w:t xml:space="preserve">controversial policy </w:t>
            </w:r>
            <w:r w:rsidR="7944CC52" w:rsidRPr="006F115C">
              <w:rPr>
                <w:rFonts w:ascii="Times New Roman" w:eastAsia="Calibri" w:hAnsi="Times New Roman" w:cs="Times New Roman"/>
              </w:rPr>
              <w:t>issue</w:t>
            </w:r>
            <w:r w:rsidR="1297F7CF" w:rsidRPr="006F115C">
              <w:rPr>
                <w:rFonts w:ascii="Times New Roman" w:eastAsia="Calibri" w:hAnsi="Times New Roman" w:cs="Times New Roman"/>
              </w:rPr>
              <w:t>.</w:t>
            </w:r>
          </w:p>
          <w:p w14:paraId="3A732770" w14:textId="51118318" w:rsidR="005F6235" w:rsidRPr="006F115C" w:rsidRDefault="005F6235" w:rsidP="006F115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14:paraId="54829EEF" w14:textId="5E1A93EC" w:rsidR="00A01B72" w:rsidRPr="006F115C" w:rsidRDefault="00A01B72" w:rsidP="006F115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F115C">
              <w:rPr>
                <w:rFonts w:ascii="Times New Roman" w:eastAsia="Calibri" w:hAnsi="Times New Roman" w:cs="Times New Roman"/>
              </w:rPr>
              <w:t>Recognises citizens as knowledge-holders with the ability and the legitimacy to enrich</w:t>
            </w:r>
            <w:r w:rsidR="00075BB3" w:rsidRPr="006F115C">
              <w:rPr>
                <w:rFonts w:ascii="Times New Roman" w:eastAsia="Calibri" w:hAnsi="Times New Roman" w:cs="Times New Roman"/>
              </w:rPr>
              <w:t xml:space="preserve"> policy</w:t>
            </w:r>
            <w:r w:rsidRPr="006F115C">
              <w:rPr>
                <w:rFonts w:ascii="Times New Roman" w:eastAsia="Calibri" w:hAnsi="Times New Roman" w:cs="Times New Roman"/>
              </w:rPr>
              <w:t xml:space="preserve"> </w:t>
            </w:r>
            <w:r w:rsidR="080789FA" w:rsidRPr="006F115C">
              <w:rPr>
                <w:rFonts w:ascii="Times New Roman" w:eastAsia="Calibri" w:hAnsi="Times New Roman" w:cs="Times New Roman"/>
              </w:rPr>
              <w:t xml:space="preserve">with new </w:t>
            </w:r>
            <w:r w:rsidR="0C4EFF76" w:rsidRPr="006F115C">
              <w:rPr>
                <w:rFonts w:ascii="Times New Roman" w:eastAsia="Calibri" w:hAnsi="Times New Roman" w:cs="Times New Roman"/>
              </w:rPr>
              <w:t xml:space="preserve">and different </w:t>
            </w:r>
            <w:r w:rsidR="080789FA" w:rsidRPr="006F115C">
              <w:rPr>
                <w:rFonts w:ascii="Times New Roman" w:eastAsia="Calibri" w:hAnsi="Times New Roman" w:cs="Times New Roman"/>
              </w:rPr>
              <w:t xml:space="preserve">perspectives, ideas, </w:t>
            </w:r>
            <w:r w:rsidR="79E4741D" w:rsidRPr="006F115C">
              <w:rPr>
                <w:rFonts w:ascii="Times New Roman" w:eastAsia="Calibri" w:hAnsi="Times New Roman" w:cs="Times New Roman"/>
              </w:rPr>
              <w:t>concerns</w:t>
            </w:r>
            <w:r w:rsidR="080789FA" w:rsidRPr="006F115C">
              <w:rPr>
                <w:rFonts w:ascii="Times New Roman" w:eastAsia="Calibri" w:hAnsi="Times New Roman" w:cs="Times New Roman"/>
              </w:rPr>
              <w:t>,</w:t>
            </w:r>
            <w:r w:rsidR="006F115C" w:rsidRPr="006F115C">
              <w:rPr>
                <w:rFonts w:ascii="Times New Roman" w:eastAsia="Calibri" w:hAnsi="Times New Roman" w:cs="Times New Roman"/>
              </w:rPr>
              <w:t xml:space="preserve"> visioning</w:t>
            </w:r>
            <w:r w:rsidR="080789FA" w:rsidRPr="006F115C">
              <w:rPr>
                <w:rFonts w:ascii="Times New Roman" w:eastAsia="Calibri" w:hAnsi="Times New Roman" w:cs="Times New Roman"/>
              </w:rPr>
              <w:t xml:space="preserve"> </w:t>
            </w:r>
            <w:r w:rsidR="4CD20B90" w:rsidRPr="006F115C">
              <w:rPr>
                <w:rFonts w:ascii="Times New Roman" w:eastAsia="Calibri" w:hAnsi="Times New Roman" w:cs="Times New Roman"/>
              </w:rPr>
              <w:t>and</w:t>
            </w:r>
            <w:r w:rsidR="1FC94852" w:rsidRPr="006F115C">
              <w:rPr>
                <w:rFonts w:ascii="Times New Roman" w:eastAsia="Calibri" w:hAnsi="Times New Roman" w:cs="Times New Roman"/>
              </w:rPr>
              <w:t>,</w:t>
            </w:r>
            <w:r w:rsidR="080789FA" w:rsidRPr="006F115C">
              <w:rPr>
                <w:rFonts w:ascii="Times New Roman" w:eastAsia="Calibri" w:hAnsi="Times New Roman" w:cs="Times New Roman"/>
              </w:rPr>
              <w:t xml:space="preserve"> the </w:t>
            </w:r>
            <w:r w:rsidRPr="006F115C">
              <w:rPr>
                <w:rFonts w:ascii="Times New Roman" w:eastAsia="Calibri" w:hAnsi="Times New Roman" w:cs="Times New Roman"/>
              </w:rPr>
              <w:t xml:space="preserve">scientific and technical knowledge </w:t>
            </w:r>
            <w:r w:rsidR="2BEEDC03" w:rsidRPr="006F115C">
              <w:rPr>
                <w:rFonts w:ascii="Times New Roman" w:eastAsia="Calibri" w:hAnsi="Times New Roman" w:cs="Times New Roman"/>
              </w:rPr>
              <w:t>base</w:t>
            </w:r>
            <w:r w:rsidRPr="006F115C">
              <w:rPr>
                <w:rFonts w:ascii="Times New Roman" w:eastAsia="Calibri" w:hAnsi="Times New Roman" w:cs="Times New Roman"/>
              </w:rPr>
              <w:t>.</w:t>
            </w:r>
          </w:p>
          <w:p w14:paraId="1953F653" w14:textId="0CA88C01" w:rsidR="00B356B3" w:rsidRPr="006F115C" w:rsidRDefault="00B356B3" w:rsidP="006F115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70" w:type="dxa"/>
          </w:tcPr>
          <w:p w14:paraId="2B03AA88" w14:textId="3515BED6" w:rsidR="00B356B3" w:rsidRPr="006F115C" w:rsidRDefault="22ED627E" w:rsidP="006F115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F115C">
              <w:rPr>
                <w:rFonts w:ascii="Times New Roman" w:eastAsia="Calibri" w:hAnsi="Times New Roman" w:cs="Times New Roman"/>
              </w:rPr>
              <w:t>H</w:t>
            </w:r>
            <w:r w:rsidR="2EB22B02" w:rsidRPr="006F115C">
              <w:rPr>
                <w:rFonts w:ascii="Times New Roman" w:eastAsia="Calibri" w:hAnsi="Times New Roman" w:cs="Times New Roman"/>
              </w:rPr>
              <w:t xml:space="preserve">as a working grasp of </w:t>
            </w:r>
            <w:r w:rsidR="40DD89EA" w:rsidRPr="006F115C">
              <w:rPr>
                <w:rFonts w:ascii="Times New Roman" w:eastAsia="Calibri" w:hAnsi="Times New Roman" w:cs="Times New Roman"/>
              </w:rPr>
              <w:t xml:space="preserve">the </w:t>
            </w:r>
            <w:r w:rsidR="240B2EED" w:rsidRPr="006F115C">
              <w:rPr>
                <w:rFonts w:ascii="Times New Roman" w:eastAsia="Calibri" w:hAnsi="Times New Roman" w:cs="Times New Roman"/>
              </w:rPr>
              <w:t>design of CE “cycle”</w:t>
            </w:r>
            <w:r w:rsidR="40DD89EA" w:rsidRPr="006F115C">
              <w:rPr>
                <w:rFonts w:ascii="Times New Roman" w:eastAsia="Calibri" w:hAnsi="Times New Roman" w:cs="Times New Roman"/>
              </w:rPr>
              <w:t xml:space="preserve"> and the types of engagement that are relevant for different stages of the policy process</w:t>
            </w:r>
            <w:r w:rsidR="6DF217EE" w:rsidRPr="006F115C">
              <w:rPr>
                <w:rFonts w:ascii="Times New Roman" w:eastAsia="Calibri" w:hAnsi="Times New Roman" w:cs="Times New Roman"/>
              </w:rPr>
              <w:t>.</w:t>
            </w:r>
          </w:p>
          <w:p w14:paraId="49FCF6AC" w14:textId="77777777" w:rsidR="00B356B3" w:rsidRPr="006F115C" w:rsidRDefault="00B356B3" w:rsidP="006F115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14:paraId="01E9A92D" w14:textId="209BC17F" w:rsidR="005253F6" w:rsidRPr="006F115C" w:rsidRDefault="2EE9FA3A" w:rsidP="006F115C">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6F115C" w:rsidDel="2EE9FA3A">
              <w:rPr>
                <w:rFonts w:ascii="Times New Roman" w:eastAsiaTheme="minorEastAsia" w:hAnsi="Times New Roman" w:cs="Times New Roman"/>
              </w:rPr>
              <w:t>Can explain</w:t>
            </w:r>
            <w:r w:rsidRPr="006F115C">
              <w:rPr>
                <w:rFonts w:ascii="Times New Roman" w:eastAsiaTheme="minorEastAsia" w:hAnsi="Times New Roman" w:cs="Times New Roman"/>
              </w:rPr>
              <w:t xml:space="preserve"> </w:t>
            </w:r>
            <w:r w:rsidR="2DD84B0F" w:rsidRPr="006F115C">
              <w:rPr>
                <w:rFonts w:ascii="Times New Roman" w:eastAsiaTheme="minorEastAsia" w:hAnsi="Times New Roman" w:cs="Times New Roman"/>
              </w:rPr>
              <w:t>the policy context in which citizen engagement should be carried out and the expected value of citizen engagement in such context.</w:t>
            </w:r>
          </w:p>
          <w:p w14:paraId="451D7F01" w14:textId="32EC264A" w:rsidR="001518B5" w:rsidRPr="006F115C" w:rsidRDefault="001518B5" w:rsidP="006F115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2570" w:type="dxa"/>
          </w:tcPr>
          <w:p w14:paraId="4B655301" w14:textId="461DF747" w:rsidR="005C42EA" w:rsidRPr="006F115C" w:rsidRDefault="46DBAB23" w:rsidP="006F115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F115C">
              <w:rPr>
                <w:rFonts w:ascii="Times New Roman" w:eastAsia="Calibri" w:hAnsi="Times New Roman" w:cs="Times New Roman"/>
              </w:rPr>
              <w:t>P</w:t>
            </w:r>
            <w:r w:rsidR="3E2A3525" w:rsidRPr="006F115C">
              <w:rPr>
                <w:rFonts w:ascii="Times New Roman" w:eastAsia="Calibri" w:hAnsi="Times New Roman" w:cs="Times New Roman"/>
              </w:rPr>
              <w:t>roficiently</w:t>
            </w:r>
            <w:r w:rsidR="5C55A5FE" w:rsidRPr="006F115C">
              <w:rPr>
                <w:rFonts w:ascii="Times New Roman" w:eastAsia="Calibri" w:hAnsi="Times New Roman" w:cs="Times New Roman"/>
              </w:rPr>
              <w:t xml:space="preserve"> </w:t>
            </w:r>
            <w:r w:rsidR="6C354A17" w:rsidRPr="006F115C">
              <w:rPr>
                <w:rFonts w:ascii="Times New Roman" w:eastAsia="Calibri" w:hAnsi="Times New Roman" w:cs="Times New Roman"/>
              </w:rPr>
              <w:t>appl</w:t>
            </w:r>
            <w:r w:rsidR="0D8B54C5" w:rsidRPr="006F115C">
              <w:rPr>
                <w:rFonts w:ascii="Times New Roman" w:eastAsia="Calibri" w:hAnsi="Times New Roman" w:cs="Times New Roman"/>
              </w:rPr>
              <w:t>ies</w:t>
            </w:r>
            <w:r w:rsidR="29663822" w:rsidRPr="006F115C">
              <w:rPr>
                <w:rFonts w:ascii="Times New Roman" w:eastAsia="Calibri" w:hAnsi="Times New Roman" w:cs="Times New Roman"/>
              </w:rPr>
              <w:t xml:space="preserve"> the</w:t>
            </w:r>
            <w:r w:rsidR="1F7CD730" w:rsidRPr="006F115C">
              <w:rPr>
                <w:rFonts w:ascii="Times New Roman" w:eastAsia="Calibri" w:hAnsi="Times New Roman" w:cs="Times New Roman"/>
              </w:rPr>
              <w:t xml:space="preserve"> </w:t>
            </w:r>
            <w:r w:rsidR="005C42EA" w:rsidRPr="006F115C">
              <w:rPr>
                <w:rFonts w:ascii="Times New Roman" w:eastAsia="Calibri" w:hAnsi="Times New Roman" w:cs="Times New Roman"/>
              </w:rPr>
              <w:t xml:space="preserve">CE </w:t>
            </w:r>
            <w:r w:rsidR="20A28178" w:rsidRPr="006F115C">
              <w:rPr>
                <w:rFonts w:ascii="Times New Roman" w:eastAsia="Calibri" w:hAnsi="Times New Roman" w:cs="Times New Roman"/>
              </w:rPr>
              <w:t>“</w:t>
            </w:r>
            <w:r w:rsidR="005C42EA" w:rsidRPr="006F115C">
              <w:rPr>
                <w:rFonts w:ascii="Times New Roman" w:eastAsia="Calibri" w:hAnsi="Times New Roman" w:cs="Times New Roman"/>
              </w:rPr>
              <w:t xml:space="preserve">cycle” and </w:t>
            </w:r>
            <w:r w:rsidR="15763ECC" w:rsidRPr="006F115C">
              <w:rPr>
                <w:rFonts w:ascii="Times New Roman" w:eastAsia="Calibri" w:hAnsi="Times New Roman" w:cs="Times New Roman"/>
              </w:rPr>
              <w:t>divers</w:t>
            </w:r>
            <w:r w:rsidR="3ECD3BBF" w:rsidRPr="006F115C">
              <w:rPr>
                <w:rFonts w:ascii="Times New Roman" w:eastAsia="Calibri" w:hAnsi="Times New Roman" w:cs="Times New Roman"/>
              </w:rPr>
              <w:t>e</w:t>
            </w:r>
            <w:r w:rsidR="005C42EA" w:rsidRPr="006F115C">
              <w:rPr>
                <w:rFonts w:ascii="Times New Roman" w:eastAsia="Calibri" w:hAnsi="Times New Roman" w:cs="Times New Roman"/>
              </w:rPr>
              <w:t xml:space="preserve"> </w:t>
            </w:r>
            <w:r w:rsidR="00F012B5" w:rsidRPr="006F115C">
              <w:rPr>
                <w:rFonts w:ascii="Times New Roman" w:eastAsia="Calibri" w:hAnsi="Times New Roman" w:cs="Times New Roman"/>
              </w:rPr>
              <w:t xml:space="preserve">formats </w:t>
            </w:r>
            <w:r w:rsidR="005C42EA" w:rsidRPr="006F115C">
              <w:rPr>
                <w:rFonts w:ascii="Times New Roman" w:eastAsia="Calibri" w:hAnsi="Times New Roman" w:cs="Times New Roman"/>
              </w:rPr>
              <w:t xml:space="preserve">of engagement that are relevant and </w:t>
            </w:r>
            <w:r w:rsidR="003663B2" w:rsidRPr="006F115C">
              <w:rPr>
                <w:rFonts w:ascii="Times New Roman" w:eastAsia="Calibri" w:hAnsi="Times New Roman" w:cs="Times New Roman"/>
              </w:rPr>
              <w:t>suitable at</w:t>
            </w:r>
            <w:r w:rsidR="005C42EA" w:rsidRPr="006F115C">
              <w:rPr>
                <w:rFonts w:ascii="Times New Roman" w:eastAsia="Calibri" w:hAnsi="Times New Roman" w:cs="Times New Roman"/>
              </w:rPr>
              <w:t xml:space="preserve"> different stages of the policy process as well as the Commission services involved.</w:t>
            </w:r>
          </w:p>
          <w:p w14:paraId="6E5BB857" w14:textId="775AC3A2" w:rsidR="00B356B3" w:rsidRPr="006F115C" w:rsidRDefault="00B356B3" w:rsidP="006F115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p w14:paraId="654223AD" w14:textId="059840B1" w:rsidR="00D565A5" w:rsidRPr="006F115C" w:rsidRDefault="00DC1F71" w:rsidP="006F115C">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6F115C">
              <w:rPr>
                <w:rFonts w:ascii="Times New Roman" w:eastAsia="Calibri" w:hAnsi="Times New Roman" w:cs="Times New Roman"/>
              </w:rPr>
              <w:t xml:space="preserve">Contributes to various networks in the field of citizen engagement and </w:t>
            </w:r>
            <w:r w:rsidR="71FF8D5A" w:rsidRPr="006F115C">
              <w:rPr>
                <w:rFonts w:ascii="Times New Roman" w:eastAsia="Calibri" w:hAnsi="Times New Roman" w:cs="Times New Roman"/>
              </w:rPr>
              <w:t xml:space="preserve">participatory and </w:t>
            </w:r>
            <w:r w:rsidRPr="006F115C">
              <w:rPr>
                <w:rFonts w:ascii="Times New Roman" w:eastAsia="Calibri" w:hAnsi="Times New Roman" w:cs="Times New Roman"/>
              </w:rPr>
              <w:t>deliberative democracy, both at the internal level (e.g. Community of Practice on Citizen Engagement</w:t>
            </w:r>
            <w:r w:rsidR="62322EFF" w:rsidRPr="006F115C">
              <w:rPr>
                <w:rFonts w:ascii="Times New Roman" w:eastAsia="Calibri" w:hAnsi="Times New Roman" w:cs="Times New Roman"/>
              </w:rPr>
              <w:t xml:space="preserve"> and Deliberative Democracy</w:t>
            </w:r>
            <w:r w:rsidRPr="006F115C">
              <w:rPr>
                <w:rFonts w:ascii="Times New Roman" w:eastAsia="Calibri" w:hAnsi="Times New Roman" w:cs="Times New Roman"/>
              </w:rPr>
              <w:t>) and the external level.</w:t>
            </w:r>
          </w:p>
          <w:p w14:paraId="179E33B0" w14:textId="2460C6D2" w:rsidR="00D565A5" w:rsidRPr="00C405DF" w:rsidRDefault="006F115C" w:rsidP="006F115C">
            <w:pPr>
              <w:spacing w:beforeAutospacing="1" w:after="200" w:afterAutospacing="1" w:line="276" w:lineRule="auto"/>
              <w:cnfStyle w:val="000000000000" w:firstRow="0" w:lastRow="0" w:firstColumn="0" w:lastColumn="0" w:oddVBand="0" w:evenVBand="0" w:oddHBand="0" w:evenHBand="0" w:firstRowFirstColumn="0" w:firstRowLastColumn="0" w:lastRowFirstColumn="0" w:lastRowLastColumn="0"/>
              <w:rPr>
                <w:rStyle w:val="normaltextrun"/>
                <w:rFonts w:ascii="Times New Roman" w:eastAsia="Times New Roman" w:hAnsi="Times New Roman" w:cs="Times New Roman"/>
                <w:color w:val="000000" w:themeColor="text1"/>
              </w:rPr>
            </w:pPr>
            <w:r w:rsidRPr="00DD56A5">
              <w:rPr>
                <w:rFonts w:eastAsia="Calibri"/>
              </w:rPr>
              <w:t>Identifies and provides evidence for</w:t>
            </w:r>
            <w:r w:rsidR="2032E0F0" w:rsidRPr="00DD56A5">
              <w:rPr>
                <w:rFonts w:eastAsia="Calibri"/>
              </w:rPr>
              <w:t xml:space="preserve"> the </w:t>
            </w:r>
            <w:r w:rsidR="00E9342E">
              <w:rPr>
                <w:rFonts w:eastAsia="Calibri"/>
              </w:rPr>
              <w:t>added value of</w:t>
            </w:r>
            <w:r w:rsidR="2032E0F0" w:rsidRPr="00DD56A5">
              <w:rPr>
                <w:rFonts w:eastAsia="Calibri"/>
              </w:rPr>
              <w:t xml:space="preserve"> citizen engagement activities/process</w:t>
            </w:r>
            <w:r w:rsidR="6672763B" w:rsidRPr="00C405DF">
              <w:rPr>
                <w:rStyle w:val="normaltextrun"/>
                <w:rFonts w:ascii="Times New Roman" w:eastAsia="Times New Roman" w:hAnsi="Times New Roman" w:cs="Times New Roman"/>
                <w:color w:val="000000" w:themeColor="text1"/>
              </w:rPr>
              <w:t>.</w:t>
            </w:r>
          </w:p>
        </w:tc>
        <w:tc>
          <w:tcPr>
            <w:tcW w:w="2570" w:type="dxa"/>
          </w:tcPr>
          <w:p w14:paraId="1C52ACBF" w14:textId="6595C9A0" w:rsidR="004A6D3F" w:rsidRPr="00C405DF" w:rsidRDefault="3B2E8BC0" w:rsidP="006F115C">
            <w:pPr>
              <w:spacing w:beforeAutospacing="1"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C405DF">
              <w:rPr>
                <w:rStyle w:val="normaltextrun"/>
                <w:rFonts w:ascii="Times New Roman" w:eastAsia="Times New Roman" w:hAnsi="Times New Roman" w:cs="Times New Roman"/>
                <w:color w:val="000000" w:themeColor="text1"/>
              </w:rPr>
              <w:t>Advocates</w:t>
            </w:r>
            <w:r w:rsidR="6672763B" w:rsidRPr="00C405DF">
              <w:rPr>
                <w:rStyle w:val="normaltextrun"/>
                <w:rFonts w:ascii="Times New Roman" w:eastAsia="Times New Roman" w:hAnsi="Times New Roman" w:cs="Times New Roman"/>
                <w:color w:val="000000" w:themeColor="text1"/>
              </w:rPr>
              <w:t xml:space="preserve"> for citizen engagement activities/process to be integrated at specific stages of the policy cycle. </w:t>
            </w:r>
          </w:p>
          <w:p w14:paraId="2B31B71D" w14:textId="1A7E3787" w:rsidR="00B356B3" w:rsidRPr="006F115C" w:rsidRDefault="00B356B3" w:rsidP="006F115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F115C">
              <w:rPr>
                <w:rFonts w:ascii="Times New Roman" w:eastAsia="Calibri" w:hAnsi="Times New Roman" w:cs="Times New Roman"/>
              </w:rPr>
              <w:t>Confidently advises on where citizen engagement is necessary in the policy cycle.</w:t>
            </w:r>
          </w:p>
        </w:tc>
      </w:tr>
      <w:tr w:rsidR="00833009" w:rsidRPr="00DD56A5" w14:paraId="7131782D" w14:textId="77777777" w:rsidTr="008D3C08">
        <w:tc>
          <w:tcPr>
            <w:cnfStyle w:val="001000000000" w:firstRow="0" w:lastRow="0" w:firstColumn="1" w:lastColumn="0" w:oddVBand="0" w:evenVBand="0" w:oddHBand="0" w:evenHBand="0" w:firstRowFirstColumn="0" w:firstRowLastColumn="0" w:lastRowFirstColumn="0" w:lastRowLastColumn="0"/>
            <w:tcW w:w="3681" w:type="dxa"/>
          </w:tcPr>
          <w:p w14:paraId="0B4A4657" w14:textId="128159E1" w:rsidR="00833009" w:rsidRPr="00DD56A5" w:rsidRDefault="00833009" w:rsidP="00DD56A5">
            <w:pPr>
              <w:spacing w:line="276" w:lineRule="auto"/>
              <w:rPr>
                <w:rFonts w:ascii="Times New Roman" w:eastAsia="Calibri" w:hAnsi="Times New Roman" w:cs="Times New Roman"/>
                <w:sz w:val="28"/>
              </w:rPr>
            </w:pPr>
            <w:r w:rsidRPr="00DD56A5">
              <w:rPr>
                <w:rFonts w:ascii="Times New Roman" w:eastAsia="Calibri" w:hAnsi="Times New Roman" w:cs="Times New Roman"/>
                <w:sz w:val="28"/>
              </w:rPr>
              <w:t xml:space="preserve">Planning </w:t>
            </w:r>
            <w:r w:rsidR="189271E9" w:rsidRPr="00DD56A5">
              <w:rPr>
                <w:rFonts w:ascii="Times New Roman" w:eastAsia="Calibri" w:hAnsi="Times New Roman" w:cs="Times New Roman"/>
                <w:sz w:val="28"/>
              </w:rPr>
              <w:t xml:space="preserve">and designing </w:t>
            </w:r>
            <w:r w:rsidRPr="00DD56A5">
              <w:rPr>
                <w:rFonts w:ascii="Times New Roman" w:eastAsia="Calibri" w:hAnsi="Times New Roman" w:cs="Times New Roman"/>
                <w:sz w:val="28"/>
              </w:rPr>
              <w:t>citizen engagement</w:t>
            </w:r>
          </w:p>
          <w:p w14:paraId="0761C144" w14:textId="77777777" w:rsidR="00F27335" w:rsidRPr="006F115C" w:rsidRDefault="00F27335" w:rsidP="00DD56A5">
            <w:pPr>
              <w:spacing w:line="276" w:lineRule="auto"/>
              <w:rPr>
                <w:rFonts w:ascii="Times New Roman" w:eastAsia="Calibri" w:hAnsi="Times New Roman" w:cs="Times New Roman"/>
              </w:rPr>
            </w:pPr>
          </w:p>
          <w:p w14:paraId="3C98A6DE" w14:textId="09B13BE6" w:rsidR="00DD56A5" w:rsidRDefault="00DD56A5" w:rsidP="00DD56A5">
            <w:pPr>
              <w:spacing w:line="276" w:lineRule="auto"/>
              <w:rPr>
                <w:rFonts w:ascii="Times New Roman" w:eastAsia="Calibri" w:hAnsi="Times New Roman" w:cs="Times New Roman"/>
              </w:rPr>
            </w:pPr>
            <w:r w:rsidRPr="006F115C">
              <w:rPr>
                <w:rFonts w:ascii="Times New Roman" w:eastAsia="Calibri" w:hAnsi="Times New Roman" w:cs="Times New Roman"/>
              </w:rPr>
              <w:t xml:space="preserve">ATTITUDE: </w:t>
            </w:r>
          </w:p>
          <w:p w14:paraId="6F538C9E" w14:textId="77777777" w:rsidR="00E9342E" w:rsidRDefault="00E9342E" w:rsidP="00DD56A5">
            <w:pPr>
              <w:spacing w:line="276" w:lineRule="auto"/>
              <w:rPr>
                <w:rFonts w:ascii="Times New Roman" w:eastAsia="Calibri" w:hAnsi="Times New Roman" w:cs="Times New Roman"/>
              </w:rPr>
            </w:pPr>
          </w:p>
          <w:p w14:paraId="0FA181B2" w14:textId="0BA3FE7C" w:rsidR="00E9342E" w:rsidRDefault="1FD83D83" w:rsidP="00E9342E">
            <w:pPr>
              <w:pStyle w:val="ListParagraph"/>
              <w:numPr>
                <w:ilvl w:val="0"/>
                <w:numId w:val="92"/>
              </w:numPr>
              <w:ind w:left="315"/>
              <w:rPr>
                <w:rFonts w:ascii="Times New Roman" w:eastAsia="Calibri" w:hAnsi="Times New Roman" w:cs="Times New Roman"/>
              </w:rPr>
            </w:pPr>
            <w:r w:rsidRPr="00DD56A5">
              <w:rPr>
                <w:rFonts w:ascii="Times New Roman" w:eastAsia="Calibri" w:hAnsi="Times New Roman" w:cs="Times New Roman"/>
              </w:rPr>
              <w:t>Recogni</w:t>
            </w:r>
            <w:r w:rsidR="77046344" w:rsidRPr="00DD56A5">
              <w:rPr>
                <w:rFonts w:ascii="Times New Roman" w:eastAsia="Calibri" w:hAnsi="Times New Roman" w:cs="Times New Roman"/>
              </w:rPr>
              <w:t>ses</w:t>
            </w:r>
            <w:r w:rsidR="27D5F2B6" w:rsidRPr="00DD56A5">
              <w:rPr>
                <w:rFonts w:ascii="Times New Roman" w:eastAsia="Calibri" w:hAnsi="Times New Roman" w:cs="Times New Roman"/>
              </w:rPr>
              <w:t xml:space="preserve"> the importance of involving experts </w:t>
            </w:r>
            <w:r w:rsidR="446CB68D" w:rsidRPr="00DD56A5">
              <w:rPr>
                <w:rFonts w:ascii="Times New Roman" w:eastAsia="Calibri" w:hAnsi="Times New Roman" w:cs="Times New Roman"/>
              </w:rPr>
              <w:t>and the target group already in the planning pha</w:t>
            </w:r>
            <w:r w:rsidR="005B6622" w:rsidRPr="00DD56A5">
              <w:rPr>
                <w:rFonts w:ascii="Times New Roman" w:eastAsia="Calibri" w:hAnsi="Times New Roman" w:cs="Times New Roman"/>
              </w:rPr>
              <w:t>s</w:t>
            </w:r>
            <w:r w:rsidR="00E9342E">
              <w:rPr>
                <w:rFonts w:ascii="Times New Roman" w:eastAsia="Calibri" w:hAnsi="Times New Roman" w:cs="Times New Roman"/>
              </w:rPr>
              <w:t>e.</w:t>
            </w:r>
          </w:p>
          <w:p w14:paraId="2D66817D" w14:textId="77777777" w:rsidR="00E9342E" w:rsidRPr="00E9342E" w:rsidRDefault="00E9342E" w:rsidP="00E9342E">
            <w:pPr>
              <w:pStyle w:val="ListParagraph"/>
              <w:rPr>
                <w:rFonts w:ascii="Times New Roman" w:eastAsia="Calibri" w:hAnsi="Times New Roman" w:cs="Times New Roman"/>
              </w:rPr>
            </w:pPr>
          </w:p>
          <w:p w14:paraId="41432903" w14:textId="528C752E" w:rsidR="00C23603" w:rsidRDefault="00C23603" w:rsidP="00C23603">
            <w:pPr>
              <w:spacing w:line="276" w:lineRule="auto"/>
              <w:rPr>
                <w:rFonts w:ascii="Times New Roman" w:eastAsia="Calibri" w:hAnsi="Times New Roman" w:cs="Times New Roman"/>
              </w:rPr>
            </w:pPr>
            <w:r w:rsidRPr="006F115C">
              <w:rPr>
                <w:rFonts w:ascii="Times New Roman" w:eastAsia="Calibri" w:hAnsi="Times New Roman" w:cs="Times New Roman"/>
              </w:rPr>
              <w:t>SKILLS:</w:t>
            </w:r>
          </w:p>
          <w:p w14:paraId="717835E2" w14:textId="77777777" w:rsidR="00E9342E" w:rsidRDefault="00E9342E" w:rsidP="00C23603">
            <w:pPr>
              <w:spacing w:line="276" w:lineRule="auto"/>
              <w:rPr>
                <w:rFonts w:ascii="Times New Roman" w:eastAsia="Calibri" w:hAnsi="Times New Roman" w:cs="Times New Roman"/>
              </w:rPr>
            </w:pPr>
          </w:p>
          <w:p w14:paraId="3F432BF2" w14:textId="26E76BA0" w:rsidR="00F27335" w:rsidRPr="00E9342E" w:rsidRDefault="00C23603" w:rsidP="00E9342E">
            <w:pPr>
              <w:pStyle w:val="ListParagraph"/>
              <w:numPr>
                <w:ilvl w:val="0"/>
                <w:numId w:val="92"/>
              </w:numPr>
              <w:ind w:left="315"/>
              <w:rPr>
                <w:rFonts w:ascii="Times New Roman" w:eastAsia="Calibri" w:hAnsi="Times New Roman" w:cs="Times New Roman"/>
              </w:rPr>
            </w:pPr>
            <w:r w:rsidRPr="00E9342E">
              <w:rPr>
                <w:rFonts w:ascii="Times New Roman" w:eastAsia="Calibri" w:hAnsi="Times New Roman" w:cs="Times New Roman"/>
              </w:rPr>
              <w:t>Can involve and engage experts and intended target group in the design of plans for CE and deliberative processes.</w:t>
            </w:r>
          </w:p>
          <w:p w14:paraId="171896DE" w14:textId="77777777" w:rsidR="00C23603" w:rsidRPr="006F115C" w:rsidRDefault="00C23603" w:rsidP="00C23603">
            <w:pPr>
              <w:spacing w:line="276" w:lineRule="auto"/>
              <w:rPr>
                <w:rFonts w:ascii="Times New Roman" w:eastAsia="Calibri" w:hAnsi="Times New Roman" w:cs="Times New Roman"/>
              </w:rPr>
            </w:pPr>
          </w:p>
          <w:p w14:paraId="4EEEB26D" w14:textId="1C469385" w:rsidR="00DD56A5" w:rsidRDefault="00DD56A5" w:rsidP="00DD56A5">
            <w:pPr>
              <w:spacing w:line="276" w:lineRule="auto"/>
              <w:rPr>
                <w:rFonts w:ascii="Times New Roman" w:eastAsia="Calibri" w:hAnsi="Times New Roman" w:cs="Times New Roman"/>
              </w:rPr>
            </w:pPr>
            <w:r w:rsidRPr="006F115C">
              <w:rPr>
                <w:rFonts w:ascii="Times New Roman" w:eastAsia="Calibri" w:hAnsi="Times New Roman" w:cs="Times New Roman"/>
              </w:rPr>
              <w:t>KNOWLEDGE</w:t>
            </w:r>
            <w:r w:rsidR="00C063E4">
              <w:rPr>
                <w:rFonts w:ascii="Times New Roman" w:eastAsia="Calibri" w:hAnsi="Times New Roman" w:cs="Times New Roman"/>
              </w:rPr>
              <w:t xml:space="preserve"> AND UNDERSTANDING</w:t>
            </w:r>
            <w:r w:rsidRPr="006F115C">
              <w:rPr>
                <w:rFonts w:ascii="Times New Roman" w:eastAsia="Calibri" w:hAnsi="Times New Roman" w:cs="Times New Roman"/>
              </w:rPr>
              <w:t xml:space="preserve">: </w:t>
            </w:r>
          </w:p>
          <w:p w14:paraId="5A960F16" w14:textId="77777777" w:rsidR="00E9342E" w:rsidRDefault="00E9342E" w:rsidP="00DD56A5">
            <w:pPr>
              <w:spacing w:line="276" w:lineRule="auto"/>
              <w:rPr>
                <w:rFonts w:ascii="Times New Roman" w:eastAsia="Calibri" w:hAnsi="Times New Roman" w:cs="Times New Roman"/>
              </w:rPr>
            </w:pPr>
          </w:p>
          <w:p w14:paraId="6C5A2615" w14:textId="77777777" w:rsidR="00C063E4" w:rsidRDefault="446CB68D" w:rsidP="00E9342E">
            <w:pPr>
              <w:pStyle w:val="ListParagraph"/>
              <w:numPr>
                <w:ilvl w:val="0"/>
                <w:numId w:val="92"/>
              </w:numPr>
              <w:ind w:left="315"/>
              <w:rPr>
                <w:rFonts w:ascii="Times New Roman" w:eastAsia="Calibri" w:hAnsi="Times New Roman" w:cs="Times New Roman"/>
              </w:rPr>
            </w:pPr>
            <w:r w:rsidRPr="00DD56A5">
              <w:rPr>
                <w:rFonts w:ascii="Times New Roman" w:eastAsia="Calibri" w:hAnsi="Times New Roman" w:cs="Times New Roman"/>
              </w:rPr>
              <w:t>Knows how to design an efficient citiz</w:t>
            </w:r>
            <w:r w:rsidR="5BFD77F3" w:rsidRPr="00DD56A5">
              <w:rPr>
                <w:rFonts w:ascii="Times New Roman" w:eastAsia="Calibri" w:hAnsi="Times New Roman" w:cs="Times New Roman"/>
              </w:rPr>
              <w:t xml:space="preserve">en engagement plan with clear objectives and alignment </w:t>
            </w:r>
            <w:r w:rsidR="53945F49" w:rsidRPr="00DD56A5">
              <w:rPr>
                <w:rFonts w:ascii="Times New Roman" w:eastAsia="Calibri" w:hAnsi="Times New Roman" w:cs="Times New Roman"/>
              </w:rPr>
              <w:t>between the stages in the policy cycle</w:t>
            </w:r>
            <w:r w:rsidR="035B31EC" w:rsidRPr="00DD56A5">
              <w:rPr>
                <w:rFonts w:ascii="Times New Roman" w:eastAsia="Calibri" w:hAnsi="Times New Roman" w:cs="Times New Roman"/>
              </w:rPr>
              <w:t>.</w:t>
            </w:r>
          </w:p>
          <w:p w14:paraId="214287BE" w14:textId="48DD19DF" w:rsidR="00833009" w:rsidRPr="00E9342E" w:rsidRDefault="035B31EC" w:rsidP="00E9342E">
            <w:pPr>
              <w:pStyle w:val="ListParagraph"/>
              <w:numPr>
                <w:ilvl w:val="0"/>
                <w:numId w:val="92"/>
              </w:numPr>
              <w:ind w:left="315"/>
              <w:rPr>
                <w:rFonts w:ascii="Times New Roman" w:eastAsia="Calibri" w:hAnsi="Times New Roman" w:cs="Times New Roman"/>
              </w:rPr>
            </w:pPr>
            <w:r w:rsidRPr="00DD56A5">
              <w:rPr>
                <w:rFonts w:ascii="Times New Roman" w:eastAsia="Calibri" w:hAnsi="Times New Roman" w:cs="Times New Roman"/>
              </w:rPr>
              <w:t>C</w:t>
            </w:r>
            <w:r w:rsidR="66B5E26D" w:rsidRPr="00DD56A5">
              <w:rPr>
                <w:rFonts w:ascii="Times New Roman" w:eastAsia="Calibri" w:hAnsi="Times New Roman" w:cs="Times New Roman"/>
              </w:rPr>
              <w:t>an</w:t>
            </w:r>
            <w:r w:rsidR="53945F49" w:rsidRPr="00DD56A5">
              <w:rPr>
                <w:rFonts w:ascii="Times New Roman" w:eastAsia="Calibri" w:hAnsi="Times New Roman" w:cs="Times New Roman"/>
              </w:rPr>
              <w:t xml:space="preserve"> anticipate issues that often occur in </w:t>
            </w:r>
            <w:r w:rsidR="79F4CFBD" w:rsidRPr="00DD56A5">
              <w:rPr>
                <w:rFonts w:ascii="Times New Roman" w:eastAsia="Calibri" w:hAnsi="Times New Roman" w:cs="Times New Roman"/>
              </w:rPr>
              <w:t xml:space="preserve">CE processes and projects. </w:t>
            </w:r>
          </w:p>
        </w:tc>
        <w:tc>
          <w:tcPr>
            <w:tcW w:w="2569" w:type="dxa"/>
          </w:tcPr>
          <w:p w14:paraId="572117BC" w14:textId="178CD04E" w:rsidR="00F27335" w:rsidRDefault="485D8F05" w:rsidP="00DD56A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F115C">
              <w:rPr>
                <w:rFonts w:ascii="Times New Roman" w:eastAsia="Calibri" w:hAnsi="Times New Roman" w:cs="Times New Roman"/>
              </w:rPr>
              <w:t>Knows how to identify the right experts for the policy initiative.</w:t>
            </w:r>
          </w:p>
          <w:p w14:paraId="101FF34B" w14:textId="77777777" w:rsidR="00DD56A5" w:rsidRPr="006F115C" w:rsidRDefault="00DD56A5" w:rsidP="00DD56A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14:paraId="1F5632F6" w14:textId="7E6ED056" w:rsidR="00833009" w:rsidRPr="006F115C" w:rsidRDefault="3C8D092B" w:rsidP="00DD56A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F115C">
              <w:rPr>
                <w:rFonts w:ascii="Times New Roman" w:eastAsia="Calibri" w:hAnsi="Times New Roman" w:cs="Times New Roman"/>
              </w:rPr>
              <w:t>Knows how to identify organisations and institutions that have the capacity to engage and involve the intended target group.</w:t>
            </w:r>
          </w:p>
          <w:p w14:paraId="7C3B74CA" w14:textId="77777777" w:rsidR="00607DE9" w:rsidRPr="006F115C" w:rsidRDefault="00607DE9" w:rsidP="00DD56A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14:paraId="1431FD5F" w14:textId="66D2FBE6" w:rsidR="00833009" w:rsidRPr="006F115C" w:rsidRDefault="00E297C6" w:rsidP="00DD56A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F115C">
              <w:rPr>
                <w:rFonts w:ascii="Times New Roman" w:eastAsia="Calibri" w:hAnsi="Times New Roman" w:cs="Times New Roman"/>
              </w:rPr>
              <w:t>Collaborates with exper</w:t>
            </w:r>
            <w:r w:rsidR="7DBB7252" w:rsidRPr="006F115C">
              <w:rPr>
                <w:rFonts w:ascii="Times New Roman" w:eastAsia="Calibri" w:hAnsi="Times New Roman" w:cs="Times New Roman"/>
              </w:rPr>
              <w:t>ts</w:t>
            </w:r>
            <w:r w:rsidR="664418ED" w:rsidRPr="006F115C">
              <w:rPr>
                <w:rFonts w:ascii="Times New Roman" w:eastAsia="Calibri" w:hAnsi="Times New Roman" w:cs="Times New Roman"/>
              </w:rPr>
              <w:t xml:space="preserve"> for planning and calibrating the level of ambition of CE activities with practical constraints linked to budget availability, </w:t>
            </w:r>
            <w:r w:rsidR="740D4CED" w:rsidRPr="006F115C">
              <w:rPr>
                <w:rFonts w:ascii="Times New Roman" w:eastAsia="Calibri" w:hAnsi="Times New Roman" w:cs="Times New Roman"/>
              </w:rPr>
              <w:t>feasibility,</w:t>
            </w:r>
            <w:r w:rsidR="664418ED" w:rsidRPr="006F115C">
              <w:rPr>
                <w:rFonts w:ascii="Times New Roman" w:eastAsia="Calibri" w:hAnsi="Times New Roman" w:cs="Times New Roman"/>
              </w:rPr>
              <w:t xml:space="preserve"> and policy commitment.</w:t>
            </w:r>
          </w:p>
          <w:p w14:paraId="278AD59F" w14:textId="77777777" w:rsidR="00833009" w:rsidRPr="006F115C" w:rsidRDefault="00833009" w:rsidP="00DD56A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highlight w:val="lightGray"/>
              </w:rPr>
            </w:pPr>
          </w:p>
          <w:p w14:paraId="4AA6CC76" w14:textId="00F90314" w:rsidR="00833009" w:rsidRPr="006F115C" w:rsidRDefault="799F344F" w:rsidP="00DD56A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F115C">
              <w:rPr>
                <w:rFonts w:ascii="Times New Roman" w:eastAsia="Calibri" w:hAnsi="Times New Roman" w:cs="Times New Roman"/>
              </w:rPr>
              <w:t>Distinguishes</w:t>
            </w:r>
            <w:r w:rsidR="664418ED" w:rsidRPr="006F115C">
              <w:rPr>
                <w:rFonts w:ascii="Times New Roman" w:eastAsia="Calibri" w:hAnsi="Times New Roman" w:cs="Times New Roman"/>
              </w:rPr>
              <w:t xml:space="preserve"> between all major preparatory work phases and methodological approaches to implement CE activities. </w:t>
            </w:r>
          </w:p>
          <w:p w14:paraId="105E42AB" w14:textId="4C17DDDA" w:rsidR="00833009" w:rsidRPr="006F115C" w:rsidRDefault="00833009" w:rsidP="00DD56A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green"/>
              </w:rPr>
            </w:pPr>
          </w:p>
        </w:tc>
        <w:tc>
          <w:tcPr>
            <w:tcW w:w="2570" w:type="dxa"/>
          </w:tcPr>
          <w:p w14:paraId="26260407" w14:textId="1056803B" w:rsidR="00032427" w:rsidRPr="006F115C" w:rsidRDefault="00833009" w:rsidP="00DD56A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F115C">
              <w:rPr>
                <w:rFonts w:ascii="Times New Roman" w:eastAsia="Calibri" w:hAnsi="Times New Roman" w:cs="Times New Roman"/>
              </w:rPr>
              <w:t>Sets clear objectives for the citizen engagement process and aligns them with the stage(s) of the policy cycle in which the engagement activities are expected to contribute.</w:t>
            </w:r>
          </w:p>
          <w:p w14:paraId="28155398" w14:textId="77777777" w:rsidR="00885859" w:rsidRPr="006F115C" w:rsidRDefault="00885859" w:rsidP="00DD56A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14:paraId="752CB871" w14:textId="72D185FC" w:rsidR="00607DE9" w:rsidRDefault="4BAF6D72" w:rsidP="00DD56A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F115C">
              <w:rPr>
                <w:rFonts w:ascii="Times New Roman" w:eastAsia="Calibri" w:hAnsi="Times New Roman" w:cs="Times New Roman"/>
              </w:rPr>
              <w:t xml:space="preserve">Can </w:t>
            </w:r>
            <w:r w:rsidR="3F46DAEA" w:rsidRPr="006F115C">
              <w:rPr>
                <w:rFonts w:ascii="Times New Roman" w:eastAsia="Calibri" w:hAnsi="Times New Roman" w:cs="Times New Roman"/>
              </w:rPr>
              <w:t>Identif</w:t>
            </w:r>
            <w:r w:rsidR="3AF0DCD3" w:rsidRPr="006F115C">
              <w:rPr>
                <w:rFonts w:ascii="Times New Roman" w:eastAsia="Calibri" w:hAnsi="Times New Roman" w:cs="Times New Roman"/>
              </w:rPr>
              <w:t>y</w:t>
            </w:r>
            <w:r w:rsidR="45D2F39A" w:rsidRPr="006F115C">
              <w:rPr>
                <w:rFonts w:ascii="Times New Roman" w:eastAsia="Calibri" w:hAnsi="Times New Roman" w:cs="Times New Roman"/>
              </w:rPr>
              <w:t xml:space="preserve"> and have </w:t>
            </w:r>
            <w:r w:rsidR="6C748757" w:rsidRPr="006F115C">
              <w:rPr>
                <w:rFonts w:ascii="Times New Roman" w:eastAsia="Calibri" w:hAnsi="Times New Roman" w:cs="Times New Roman"/>
              </w:rPr>
              <w:t>access to the right experts</w:t>
            </w:r>
            <w:r w:rsidR="6700EBBF" w:rsidRPr="006F115C">
              <w:rPr>
                <w:rFonts w:ascii="Times New Roman" w:eastAsia="Calibri" w:hAnsi="Times New Roman" w:cs="Times New Roman"/>
              </w:rPr>
              <w:t xml:space="preserve"> and organisations and institutions that involve and engage the intended target group.</w:t>
            </w:r>
          </w:p>
          <w:p w14:paraId="6B0E1439" w14:textId="77777777" w:rsidR="00DD56A5" w:rsidRPr="006F115C" w:rsidRDefault="00DD56A5" w:rsidP="00DD56A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14:paraId="526FCC46" w14:textId="73FEAB78" w:rsidR="00833009" w:rsidRPr="006F115C" w:rsidRDefault="664418ED" w:rsidP="00DD56A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F115C">
              <w:rPr>
                <w:rFonts w:ascii="Times New Roman" w:eastAsia="Calibri" w:hAnsi="Times New Roman" w:cs="Times New Roman"/>
              </w:rPr>
              <w:t>Knows</w:t>
            </w:r>
            <w:r w:rsidR="2E5BBAE8" w:rsidRPr="006F115C">
              <w:rPr>
                <w:rFonts w:ascii="Times New Roman" w:eastAsia="Calibri" w:hAnsi="Times New Roman" w:cs="Times New Roman"/>
              </w:rPr>
              <w:t xml:space="preserve"> </w:t>
            </w:r>
            <w:r w:rsidR="45E79C80" w:rsidRPr="006F115C">
              <w:rPr>
                <w:rFonts w:ascii="Times New Roman" w:eastAsia="Calibri" w:hAnsi="Times New Roman" w:cs="Times New Roman"/>
              </w:rPr>
              <w:t>how</w:t>
            </w:r>
            <w:r w:rsidRPr="006F115C">
              <w:rPr>
                <w:rFonts w:ascii="Times New Roman" w:eastAsia="Calibri" w:hAnsi="Times New Roman" w:cs="Times New Roman"/>
              </w:rPr>
              <w:t xml:space="preserve"> to define which phases of the CE cycle need to be outsourced (e.g. recruitment, facilitation in local language, etc.)</w:t>
            </w:r>
            <w:r w:rsidR="0F72CA17" w:rsidRPr="006F115C">
              <w:rPr>
                <w:rFonts w:ascii="Times New Roman" w:eastAsia="Calibri" w:hAnsi="Times New Roman" w:cs="Times New Roman"/>
              </w:rPr>
              <w:t>.</w:t>
            </w:r>
          </w:p>
          <w:p w14:paraId="0B3047E8" w14:textId="39513844" w:rsidR="00833009" w:rsidRPr="006F115C" w:rsidRDefault="664418ED" w:rsidP="00DD56A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trike/>
              </w:rPr>
            </w:pPr>
            <w:r w:rsidRPr="006F115C">
              <w:rPr>
                <w:rFonts w:ascii="Times New Roman" w:eastAsia="Calibri" w:hAnsi="Times New Roman" w:cs="Times New Roman"/>
              </w:rPr>
              <w:t>Collaborates with different types of external providers in executing preparatory tasks</w:t>
            </w:r>
            <w:r w:rsidR="498DC617" w:rsidRPr="006F115C">
              <w:rPr>
                <w:rFonts w:ascii="Times New Roman" w:eastAsia="Calibri" w:hAnsi="Times New Roman" w:cs="Times New Roman"/>
              </w:rPr>
              <w:t>.</w:t>
            </w:r>
          </w:p>
        </w:tc>
        <w:tc>
          <w:tcPr>
            <w:tcW w:w="2570" w:type="dxa"/>
          </w:tcPr>
          <w:p w14:paraId="08CB62A3" w14:textId="3F7BC6A3" w:rsidR="001D055E" w:rsidRPr="006F115C" w:rsidRDefault="1E342A28" w:rsidP="00DD56A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115C">
              <w:rPr>
                <w:rFonts w:ascii="Times New Roman" w:hAnsi="Times New Roman" w:cs="Times New Roman"/>
              </w:rPr>
              <w:t>Plans</w:t>
            </w:r>
            <w:r w:rsidR="00833009" w:rsidRPr="006F115C">
              <w:rPr>
                <w:rFonts w:ascii="Times New Roman" w:hAnsi="Times New Roman" w:cs="Times New Roman"/>
              </w:rPr>
              <w:t xml:space="preserve"> and set</w:t>
            </w:r>
            <w:r w:rsidR="41F31521" w:rsidRPr="006F115C">
              <w:rPr>
                <w:rFonts w:ascii="Times New Roman" w:hAnsi="Times New Roman" w:cs="Times New Roman"/>
              </w:rPr>
              <w:t>s</w:t>
            </w:r>
            <w:r w:rsidR="00833009" w:rsidRPr="006F115C">
              <w:rPr>
                <w:rFonts w:ascii="Times New Roman" w:hAnsi="Times New Roman" w:cs="Times New Roman"/>
              </w:rPr>
              <w:t xml:space="preserve"> up engagement processes i.e., establishing the number of events, partnerships, </w:t>
            </w:r>
            <w:r w:rsidR="1C244ECA" w:rsidRPr="006F115C">
              <w:rPr>
                <w:rFonts w:ascii="Times New Roman" w:hAnsi="Times New Roman" w:cs="Times New Roman"/>
              </w:rPr>
              <w:t xml:space="preserve">sampling of participants, </w:t>
            </w:r>
            <w:r w:rsidR="00833009" w:rsidRPr="006F115C">
              <w:rPr>
                <w:rFonts w:ascii="Times New Roman" w:hAnsi="Times New Roman" w:cs="Times New Roman"/>
              </w:rPr>
              <w:t xml:space="preserve">duration, venue, agenda, expert information to participants, and local moderation team(s) both online and </w:t>
            </w:r>
            <w:r w:rsidR="28D400C4" w:rsidRPr="006F115C">
              <w:rPr>
                <w:rFonts w:ascii="Times New Roman" w:hAnsi="Times New Roman" w:cs="Times New Roman"/>
              </w:rPr>
              <w:t>in physical events</w:t>
            </w:r>
            <w:r w:rsidR="00833009" w:rsidRPr="006F115C">
              <w:rPr>
                <w:rFonts w:ascii="Times New Roman" w:hAnsi="Times New Roman" w:cs="Times New Roman"/>
              </w:rPr>
              <w:t>.</w:t>
            </w:r>
          </w:p>
          <w:p w14:paraId="3ABE8E7C" w14:textId="77777777" w:rsidR="00607DE9" w:rsidRPr="006F115C" w:rsidRDefault="00607DE9" w:rsidP="00DD56A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6434215" w14:textId="2E7F9CC4" w:rsidR="00833009" w:rsidRPr="006F115C" w:rsidRDefault="09986B38" w:rsidP="002D235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highlight w:val="green"/>
              </w:rPr>
            </w:pPr>
            <w:r w:rsidRPr="006F115C">
              <w:rPr>
                <w:rFonts w:ascii="Times New Roman" w:eastAsia="Calibri" w:hAnsi="Times New Roman" w:cs="Times New Roman"/>
              </w:rPr>
              <w:t>Can d</w:t>
            </w:r>
            <w:r w:rsidR="00833009" w:rsidRPr="006F115C">
              <w:rPr>
                <w:rFonts w:ascii="Times New Roman" w:eastAsia="Calibri" w:hAnsi="Times New Roman" w:cs="Times New Roman"/>
              </w:rPr>
              <w:t xml:space="preserve">evelop concepts and implementation guidance for all phases of CE planning and execution adapted to the specificities of </w:t>
            </w:r>
            <w:r w:rsidR="002D235F">
              <w:rPr>
                <w:rFonts w:ascii="Times New Roman" w:eastAsia="Calibri" w:hAnsi="Times New Roman" w:cs="Times New Roman"/>
              </w:rPr>
              <w:t>the</w:t>
            </w:r>
            <w:r w:rsidR="00833009" w:rsidRPr="006F115C">
              <w:rPr>
                <w:rFonts w:ascii="Times New Roman" w:eastAsia="Calibri" w:hAnsi="Times New Roman" w:cs="Times New Roman"/>
              </w:rPr>
              <w:t xml:space="preserve"> policy area.</w:t>
            </w:r>
          </w:p>
        </w:tc>
        <w:tc>
          <w:tcPr>
            <w:tcW w:w="2570" w:type="dxa"/>
          </w:tcPr>
          <w:p w14:paraId="2498AF86" w14:textId="6F51C98E" w:rsidR="00833009" w:rsidRDefault="43A09294" w:rsidP="00DD56A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F115C">
              <w:rPr>
                <w:rFonts w:ascii="Times New Roman" w:eastAsia="Calibri" w:hAnsi="Times New Roman" w:cs="Times New Roman"/>
              </w:rPr>
              <w:t xml:space="preserve">Has </w:t>
            </w:r>
            <w:r w:rsidR="1A6E2DBF" w:rsidRPr="006F115C">
              <w:rPr>
                <w:rFonts w:ascii="Times New Roman" w:eastAsia="Calibri" w:hAnsi="Times New Roman" w:cs="Times New Roman"/>
              </w:rPr>
              <w:t>s</w:t>
            </w:r>
            <w:r w:rsidR="1F49958D" w:rsidRPr="006F115C">
              <w:rPr>
                <w:rFonts w:ascii="Times New Roman" w:eastAsia="Calibri" w:hAnsi="Times New Roman" w:cs="Times New Roman"/>
              </w:rPr>
              <w:t>erve</w:t>
            </w:r>
            <w:r w:rsidR="32D79B28" w:rsidRPr="006F115C">
              <w:rPr>
                <w:rFonts w:ascii="Times New Roman" w:eastAsia="Calibri" w:hAnsi="Times New Roman" w:cs="Times New Roman"/>
              </w:rPr>
              <w:t>d</w:t>
            </w:r>
            <w:r w:rsidR="00DFFB46" w:rsidRPr="006F115C">
              <w:rPr>
                <w:rFonts w:ascii="Times New Roman" w:eastAsia="Calibri" w:hAnsi="Times New Roman" w:cs="Times New Roman"/>
              </w:rPr>
              <w:t xml:space="preserve"> </w:t>
            </w:r>
            <w:r w:rsidR="664418ED" w:rsidRPr="006F115C">
              <w:rPr>
                <w:rFonts w:ascii="Times New Roman" w:eastAsia="Calibri" w:hAnsi="Times New Roman" w:cs="Times New Roman"/>
              </w:rPr>
              <w:t xml:space="preserve">as reference point for other policymakers in </w:t>
            </w:r>
            <w:r w:rsidR="002D235F">
              <w:rPr>
                <w:rFonts w:ascii="Times New Roman" w:eastAsia="Calibri" w:hAnsi="Times New Roman" w:cs="Times New Roman"/>
              </w:rPr>
              <w:t>the</w:t>
            </w:r>
            <w:r w:rsidR="664418ED" w:rsidRPr="006F115C">
              <w:rPr>
                <w:rFonts w:ascii="Times New Roman" w:eastAsia="Calibri" w:hAnsi="Times New Roman" w:cs="Times New Roman"/>
              </w:rPr>
              <w:t xml:space="preserve"> unit/directorate for planning </w:t>
            </w:r>
            <w:r w:rsidR="0DBFDA12" w:rsidRPr="006F115C">
              <w:rPr>
                <w:rFonts w:ascii="Times New Roman" w:eastAsia="Calibri" w:hAnsi="Times New Roman" w:cs="Times New Roman"/>
              </w:rPr>
              <w:t>and designing</w:t>
            </w:r>
            <w:r w:rsidR="2E5BBAE8" w:rsidRPr="006F115C">
              <w:rPr>
                <w:rFonts w:ascii="Times New Roman" w:eastAsia="Calibri" w:hAnsi="Times New Roman" w:cs="Times New Roman"/>
              </w:rPr>
              <w:t xml:space="preserve"> </w:t>
            </w:r>
            <w:r w:rsidR="664418ED" w:rsidRPr="006F115C">
              <w:rPr>
                <w:rFonts w:ascii="Times New Roman" w:eastAsia="Calibri" w:hAnsi="Times New Roman" w:cs="Times New Roman"/>
              </w:rPr>
              <w:t>citizen engagement.</w:t>
            </w:r>
          </w:p>
          <w:p w14:paraId="16E84FA0" w14:textId="77777777" w:rsidR="00DD56A5" w:rsidRPr="006F115C" w:rsidRDefault="00DD56A5" w:rsidP="00DD56A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14:paraId="4C03C0B4" w14:textId="72B71A5F" w:rsidR="00833009" w:rsidRPr="00DD56A5" w:rsidRDefault="00833009" w:rsidP="00DD56A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D56A5">
              <w:rPr>
                <w:rFonts w:ascii="Times New Roman" w:eastAsia="Calibri" w:hAnsi="Times New Roman" w:cs="Times New Roman"/>
              </w:rPr>
              <w:t xml:space="preserve">Has extensive practice in planning CE and deliberative processes at scale that have been approved and successfully equipped with resources for implementation. </w:t>
            </w:r>
          </w:p>
          <w:p w14:paraId="6D4AFF4F" w14:textId="77777777" w:rsidR="00833009" w:rsidRPr="00DD56A5" w:rsidRDefault="00833009" w:rsidP="00DD56A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trike/>
                <w:highlight w:val="green"/>
              </w:rPr>
            </w:pPr>
          </w:p>
        </w:tc>
      </w:tr>
      <w:tr w:rsidR="00833009" w:rsidRPr="00EF4C47" w14:paraId="371376D8" w14:textId="77777777" w:rsidTr="008D3C08">
        <w:tc>
          <w:tcPr>
            <w:cnfStyle w:val="001000000000" w:firstRow="0" w:lastRow="0" w:firstColumn="1" w:lastColumn="0" w:oddVBand="0" w:evenVBand="0" w:oddHBand="0" w:evenHBand="0" w:firstRowFirstColumn="0" w:firstRowLastColumn="0" w:lastRowFirstColumn="0" w:lastRowLastColumn="0"/>
            <w:tcW w:w="3681" w:type="dxa"/>
          </w:tcPr>
          <w:p w14:paraId="7E9BF627" w14:textId="19D24154" w:rsidR="00186CF3" w:rsidRPr="00C063E4" w:rsidRDefault="00833009" w:rsidP="00C063E4">
            <w:pPr>
              <w:spacing w:after="200" w:line="276" w:lineRule="auto"/>
              <w:rPr>
                <w:rFonts w:ascii="Times New Roman" w:eastAsia="Calibri" w:hAnsi="Times New Roman" w:cs="Times New Roman"/>
                <w:b w:val="0"/>
                <w:bCs w:val="0"/>
                <w:sz w:val="28"/>
              </w:rPr>
            </w:pPr>
            <w:r w:rsidRPr="00C063E4">
              <w:rPr>
                <w:rFonts w:ascii="Times New Roman" w:eastAsia="Calibri" w:hAnsi="Times New Roman" w:cs="Times New Roman"/>
                <w:sz w:val="28"/>
              </w:rPr>
              <w:lastRenderedPageBreak/>
              <w:t xml:space="preserve">Conducting citizen engagement </w:t>
            </w:r>
          </w:p>
          <w:p w14:paraId="34878B62" w14:textId="57C22BAD" w:rsidR="00C063E4" w:rsidRDefault="00C063E4" w:rsidP="00C063E4">
            <w:pPr>
              <w:spacing w:after="200" w:line="276" w:lineRule="auto"/>
              <w:rPr>
                <w:rFonts w:ascii="Times New Roman" w:eastAsia="Calibri" w:hAnsi="Times New Roman" w:cs="Times New Roman"/>
              </w:rPr>
            </w:pPr>
            <w:r w:rsidRPr="00DD56A5">
              <w:rPr>
                <w:rFonts w:ascii="Times New Roman" w:eastAsia="Calibri" w:hAnsi="Times New Roman" w:cs="Times New Roman"/>
              </w:rPr>
              <w:t xml:space="preserve">ATTITUDE: </w:t>
            </w:r>
          </w:p>
          <w:p w14:paraId="79E9DC98" w14:textId="7DE95CCB" w:rsidR="00BE1DFB" w:rsidRDefault="00C063E4" w:rsidP="00E9342E">
            <w:pPr>
              <w:pStyle w:val="ListParagraph"/>
              <w:numPr>
                <w:ilvl w:val="0"/>
                <w:numId w:val="93"/>
              </w:numPr>
              <w:ind w:left="315"/>
              <w:rPr>
                <w:rFonts w:ascii="Times New Roman" w:eastAsia="Calibri" w:hAnsi="Times New Roman" w:cs="Times New Roman"/>
              </w:rPr>
            </w:pPr>
            <w:r>
              <w:rPr>
                <w:rFonts w:ascii="Times New Roman" w:eastAsia="Calibri" w:hAnsi="Times New Roman" w:cs="Times New Roman"/>
              </w:rPr>
              <w:t>I</w:t>
            </w:r>
            <w:r w:rsidR="02A94932" w:rsidRPr="00C063E4">
              <w:rPr>
                <w:rFonts w:ascii="Times New Roman" w:eastAsia="Calibri" w:hAnsi="Times New Roman" w:cs="Times New Roman"/>
              </w:rPr>
              <w:t>s</w:t>
            </w:r>
            <w:r w:rsidR="5416F632" w:rsidRPr="00C063E4">
              <w:rPr>
                <w:rFonts w:ascii="Times New Roman" w:eastAsia="Calibri" w:hAnsi="Times New Roman" w:cs="Times New Roman"/>
              </w:rPr>
              <w:t xml:space="preserve"> open</w:t>
            </w:r>
            <w:r w:rsidR="024E4FB2" w:rsidRPr="00C063E4">
              <w:rPr>
                <w:rFonts w:ascii="Times New Roman" w:eastAsia="Calibri" w:hAnsi="Times New Roman" w:cs="Times New Roman"/>
              </w:rPr>
              <w:t xml:space="preserve"> to diversity of views </w:t>
            </w:r>
            <w:r w:rsidR="16661B3A" w:rsidRPr="00C063E4">
              <w:rPr>
                <w:rFonts w:ascii="Times New Roman" w:eastAsia="Calibri" w:hAnsi="Times New Roman" w:cs="Times New Roman"/>
              </w:rPr>
              <w:t xml:space="preserve">and </w:t>
            </w:r>
            <w:r w:rsidR="2F7E7BFC" w:rsidRPr="00C063E4">
              <w:rPr>
                <w:rFonts w:ascii="Times New Roman" w:eastAsia="Calibri" w:hAnsi="Times New Roman" w:cs="Times New Roman"/>
              </w:rPr>
              <w:t>values mutual</w:t>
            </w:r>
            <w:r w:rsidR="16661B3A" w:rsidRPr="00C063E4">
              <w:rPr>
                <w:rFonts w:ascii="Times New Roman" w:eastAsia="Calibri" w:hAnsi="Times New Roman" w:cs="Times New Roman"/>
              </w:rPr>
              <w:t xml:space="preserve"> </w:t>
            </w:r>
            <w:r w:rsidR="024E4FB2" w:rsidRPr="00C063E4">
              <w:rPr>
                <w:rFonts w:ascii="Times New Roman" w:eastAsia="Calibri" w:hAnsi="Times New Roman" w:cs="Times New Roman"/>
              </w:rPr>
              <w:t>respect</w:t>
            </w:r>
            <w:r w:rsidR="00E9342E">
              <w:rPr>
                <w:rFonts w:ascii="Times New Roman" w:eastAsia="Calibri" w:hAnsi="Times New Roman" w:cs="Times New Roman"/>
              </w:rPr>
              <w:t>.</w:t>
            </w:r>
          </w:p>
          <w:p w14:paraId="6D89B4E2" w14:textId="77777777" w:rsidR="00C063E4" w:rsidRPr="00C063E4" w:rsidRDefault="00C063E4" w:rsidP="00C063E4">
            <w:pPr>
              <w:pStyle w:val="ListParagraph"/>
              <w:rPr>
                <w:rFonts w:ascii="Times New Roman" w:eastAsia="Calibri" w:hAnsi="Times New Roman" w:cs="Times New Roman"/>
              </w:rPr>
            </w:pPr>
          </w:p>
          <w:p w14:paraId="42BC6251" w14:textId="77777777" w:rsidR="00C063E4" w:rsidRDefault="00C063E4" w:rsidP="00DD56A5">
            <w:pPr>
              <w:spacing w:after="200" w:line="276" w:lineRule="auto"/>
              <w:rPr>
                <w:rFonts w:ascii="Times New Roman" w:eastAsia="Calibri" w:hAnsi="Times New Roman" w:cs="Times New Roman"/>
              </w:rPr>
            </w:pPr>
            <w:r w:rsidRPr="00DD56A5">
              <w:rPr>
                <w:rFonts w:ascii="Times New Roman" w:eastAsia="Calibri" w:hAnsi="Times New Roman" w:cs="Times New Roman"/>
              </w:rPr>
              <w:t xml:space="preserve">SKILLS: </w:t>
            </w:r>
          </w:p>
          <w:p w14:paraId="389C3B1B" w14:textId="0F75A30C" w:rsidR="00DD56A5" w:rsidRDefault="00DD56A5" w:rsidP="00E9342E">
            <w:pPr>
              <w:pStyle w:val="ListParagraph"/>
              <w:numPr>
                <w:ilvl w:val="0"/>
                <w:numId w:val="93"/>
              </w:numPr>
              <w:ind w:left="315"/>
              <w:rPr>
                <w:rFonts w:ascii="Times New Roman" w:eastAsia="Calibri" w:hAnsi="Times New Roman" w:cs="Times New Roman"/>
              </w:rPr>
            </w:pPr>
            <w:r w:rsidRPr="00C063E4">
              <w:rPr>
                <w:rFonts w:ascii="Times New Roman" w:eastAsia="Calibri" w:hAnsi="Times New Roman" w:cs="Times New Roman"/>
              </w:rPr>
              <w:t>Is able to coordinate and implement CE processes</w:t>
            </w:r>
            <w:r w:rsidR="00E9342E">
              <w:rPr>
                <w:rFonts w:ascii="Times New Roman" w:eastAsia="Calibri" w:hAnsi="Times New Roman" w:cs="Times New Roman"/>
              </w:rPr>
              <w:t>.</w:t>
            </w:r>
          </w:p>
          <w:p w14:paraId="258F1C1E" w14:textId="77777777" w:rsidR="00C063E4" w:rsidRPr="00C063E4" w:rsidRDefault="00C063E4" w:rsidP="00EF4C47">
            <w:pPr>
              <w:pStyle w:val="ListParagraph"/>
              <w:rPr>
                <w:rFonts w:ascii="Times New Roman" w:eastAsia="Calibri" w:hAnsi="Times New Roman" w:cs="Times New Roman"/>
              </w:rPr>
            </w:pPr>
          </w:p>
          <w:p w14:paraId="1875C087" w14:textId="77777777" w:rsidR="00C063E4" w:rsidRDefault="00C063E4" w:rsidP="00C063E4">
            <w:pPr>
              <w:spacing w:after="200" w:line="276" w:lineRule="auto"/>
              <w:rPr>
                <w:rFonts w:ascii="Times New Roman" w:eastAsia="Calibri" w:hAnsi="Times New Roman" w:cs="Times New Roman"/>
              </w:rPr>
            </w:pPr>
            <w:r w:rsidRPr="00C063E4">
              <w:rPr>
                <w:rFonts w:ascii="Times New Roman" w:eastAsia="Calibri" w:hAnsi="Times New Roman" w:cs="Times New Roman"/>
              </w:rPr>
              <w:t>KNOWLEDGE AND UNDERSTANDING</w:t>
            </w:r>
            <w:r w:rsidR="75E37B3C" w:rsidRPr="00DD56A5">
              <w:rPr>
                <w:rFonts w:ascii="Times New Roman" w:eastAsia="Calibri" w:hAnsi="Times New Roman" w:cs="Times New Roman"/>
              </w:rPr>
              <w:t>:</w:t>
            </w:r>
            <w:r w:rsidR="73CE66A3" w:rsidRPr="00DD56A5">
              <w:rPr>
                <w:rFonts w:ascii="Times New Roman" w:eastAsia="Calibri" w:hAnsi="Times New Roman" w:cs="Times New Roman"/>
              </w:rPr>
              <w:t xml:space="preserve"> </w:t>
            </w:r>
          </w:p>
          <w:p w14:paraId="4AA68800" w14:textId="25ABB9A3" w:rsidR="00872C94" w:rsidRPr="00C063E4" w:rsidRDefault="3B41DEFC" w:rsidP="00E9342E">
            <w:pPr>
              <w:pStyle w:val="ListParagraph"/>
              <w:numPr>
                <w:ilvl w:val="0"/>
                <w:numId w:val="93"/>
              </w:numPr>
              <w:ind w:left="315"/>
              <w:rPr>
                <w:rFonts w:ascii="Times New Roman" w:eastAsia="Calibri" w:hAnsi="Times New Roman" w:cs="Times New Roman"/>
              </w:rPr>
            </w:pPr>
            <w:r w:rsidRPr="00C063E4">
              <w:rPr>
                <w:rFonts w:ascii="Times New Roman" w:eastAsia="Calibri" w:hAnsi="Times New Roman" w:cs="Times New Roman"/>
              </w:rPr>
              <w:t>Knows</w:t>
            </w:r>
            <w:r w:rsidR="101F1156" w:rsidRPr="00C063E4">
              <w:rPr>
                <w:rFonts w:ascii="Times New Roman" w:eastAsia="Calibri" w:hAnsi="Times New Roman" w:cs="Times New Roman"/>
              </w:rPr>
              <w:t xml:space="preserve"> the </w:t>
            </w:r>
            <w:r w:rsidR="41BD4D24" w:rsidRPr="00C063E4">
              <w:rPr>
                <w:rFonts w:ascii="Times New Roman" w:eastAsia="Calibri" w:hAnsi="Times New Roman" w:cs="Times New Roman"/>
              </w:rPr>
              <w:t xml:space="preserve">principles and </w:t>
            </w:r>
            <w:r w:rsidR="101F1156" w:rsidRPr="00C063E4">
              <w:rPr>
                <w:rFonts w:ascii="Times New Roman" w:eastAsia="Calibri" w:hAnsi="Times New Roman" w:cs="Times New Roman"/>
              </w:rPr>
              <w:t>methodolog</w:t>
            </w:r>
            <w:r w:rsidR="74008576" w:rsidRPr="00C063E4">
              <w:rPr>
                <w:rFonts w:ascii="Times New Roman" w:eastAsia="Calibri" w:hAnsi="Times New Roman" w:cs="Times New Roman"/>
              </w:rPr>
              <w:t>ies</w:t>
            </w:r>
            <w:r w:rsidR="101F1156" w:rsidRPr="00C063E4">
              <w:rPr>
                <w:rFonts w:ascii="Times New Roman" w:eastAsia="Calibri" w:hAnsi="Times New Roman" w:cs="Times New Roman"/>
              </w:rPr>
              <w:t xml:space="preserve"> </w:t>
            </w:r>
            <w:r w:rsidR="4C8FD432" w:rsidRPr="00C063E4">
              <w:rPr>
                <w:rFonts w:ascii="Times New Roman" w:eastAsia="Calibri" w:hAnsi="Times New Roman" w:cs="Times New Roman"/>
              </w:rPr>
              <w:t>supporting</w:t>
            </w:r>
            <w:r w:rsidR="101F1156" w:rsidRPr="00C063E4">
              <w:rPr>
                <w:rFonts w:ascii="Times New Roman" w:eastAsia="Calibri" w:hAnsi="Times New Roman" w:cs="Times New Roman"/>
              </w:rPr>
              <w:t xml:space="preserve"> the </w:t>
            </w:r>
            <w:r w:rsidR="146A379E" w:rsidRPr="00C063E4">
              <w:rPr>
                <w:rFonts w:ascii="Times New Roman" w:eastAsia="Calibri" w:hAnsi="Times New Roman" w:cs="Times New Roman"/>
              </w:rPr>
              <w:t xml:space="preserve">implementation of the </w:t>
            </w:r>
            <w:r w:rsidR="101F1156" w:rsidRPr="00C063E4">
              <w:rPr>
                <w:rFonts w:ascii="Times New Roman" w:eastAsia="Calibri" w:hAnsi="Times New Roman" w:cs="Times New Roman"/>
              </w:rPr>
              <w:t xml:space="preserve">CE </w:t>
            </w:r>
            <w:r w:rsidR="146A379E" w:rsidRPr="00C063E4">
              <w:rPr>
                <w:rFonts w:ascii="Times New Roman" w:eastAsia="Calibri" w:hAnsi="Times New Roman" w:cs="Times New Roman"/>
              </w:rPr>
              <w:t>process</w:t>
            </w:r>
            <w:r w:rsidR="00E9342E">
              <w:rPr>
                <w:rFonts w:ascii="Times New Roman" w:eastAsia="Calibri" w:hAnsi="Times New Roman" w:cs="Times New Roman"/>
              </w:rPr>
              <w:t>.</w:t>
            </w:r>
          </w:p>
          <w:p w14:paraId="66F69AC0" w14:textId="77777777" w:rsidR="00833009" w:rsidRPr="00DD56A5" w:rsidDel="00FE4CEE" w:rsidRDefault="00833009" w:rsidP="00C063E4">
            <w:pPr>
              <w:spacing w:line="276" w:lineRule="auto"/>
              <w:rPr>
                <w:rFonts w:ascii="Times New Roman" w:eastAsia="Calibri" w:hAnsi="Times New Roman" w:cs="Times New Roman"/>
              </w:rPr>
            </w:pPr>
          </w:p>
        </w:tc>
        <w:tc>
          <w:tcPr>
            <w:tcW w:w="2569" w:type="dxa"/>
          </w:tcPr>
          <w:p w14:paraId="5A25BDC2" w14:textId="713433DD" w:rsidR="00833009" w:rsidRPr="00DD56A5" w:rsidRDefault="228AFFA2"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D56A5">
              <w:rPr>
                <w:rFonts w:ascii="Times New Roman" w:eastAsia="Calibri" w:hAnsi="Times New Roman" w:cs="Times New Roman"/>
              </w:rPr>
              <w:t xml:space="preserve">Actively </w:t>
            </w:r>
            <w:r w:rsidR="664418ED" w:rsidRPr="00DD56A5">
              <w:rPr>
                <w:rFonts w:ascii="Times New Roman" w:eastAsia="Calibri" w:hAnsi="Times New Roman" w:cs="Times New Roman"/>
              </w:rPr>
              <w:t>contribute</w:t>
            </w:r>
            <w:r w:rsidR="4B9F3E4F" w:rsidRPr="00DD56A5">
              <w:rPr>
                <w:rFonts w:ascii="Times New Roman" w:eastAsia="Calibri" w:hAnsi="Times New Roman" w:cs="Times New Roman"/>
              </w:rPr>
              <w:t>s</w:t>
            </w:r>
            <w:r w:rsidR="664418ED" w:rsidRPr="00DD56A5">
              <w:rPr>
                <w:rFonts w:ascii="Times New Roman" w:eastAsia="Calibri" w:hAnsi="Times New Roman" w:cs="Times New Roman"/>
              </w:rPr>
              <w:t xml:space="preserve"> to running a CE </w:t>
            </w:r>
            <w:r w:rsidR="13F30A03" w:rsidRPr="00DD56A5">
              <w:rPr>
                <w:rFonts w:ascii="Times New Roman" w:eastAsia="Calibri" w:hAnsi="Times New Roman" w:cs="Times New Roman"/>
              </w:rPr>
              <w:t xml:space="preserve">activity </w:t>
            </w:r>
            <w:r w:rsidR="2E5BBAE8" w:rsidRPr="00DD56A5">
              <w:rPr>
                <w:rFonts w:ascii="Times New Roman" w:eastAsia="Calibri" w:hAnsi="Times New Roman" w:cs="Times New Roman"/>
              </w:rPr>
              <w:t xml:space="preserve">e.g. </w:t>
            </w:r>
            <w:r w:rsidR="664418ED" w:rsidRPr="00DD56A5">
              <w:rPr>
                <w:rFonts w:ascii="Times New Roman" w:eastAsia="Calibri" w:hAnsi="Times New Roman" w:cs="Times New Roman"/>
              </w:rPr>
              <w:t xml:space="preserve"> </w:t>
            </w:r>
            <w:r w:rsidR="7798FB75" w:rsidRPr="00DD56A5">
              <w:rPr>
                <w:rFonts w:ascii="Times New Roman" w:eastAsia="Calibri" w:hAnsi="Times New Roman" w:cs="Times New Roman"/>
              </w:rPr>
              <w:t>co-</w:t>
            </w:r>
            <w:r w:rsidR="664418ED" w:rsidRPr="00DD56A5">
              <w:rPr>
                <w:rFonts w:ascii="Times New Roman" w:eastAsia="Calibri" w:hAnsi="Times New Roman" w:cs="Times New Roman"/>
              </w:rPr>
              <w:t>facilitating conversations; synthesising inputs, drafting reports;</w:t>
            </w:r>
          </w:p>
          <w:p w14:paraId="56CD0B38" w14:textId="070F8FAF" w:rsidR="00833009" w:rsidRPr="00DD56A5" w:rsidRDefault="39E1AB70"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D56A5">
              <w:rPr>
                <w:rFonts w:ascii="Times New Roman" w:eastAsia="Calibri" w:hAnsi="Times New Roman" w:cs="Times New Roman"/>
              </w:rPr>
              <w:t>Integrates</w:t>
            </w:r>
            <w:r w:rsidR="6CE79B6C" w:rsidRPr="00DD56A5">
              <w:rPr>
                <w:rFonts w:ascii="Times New Roman" w:eastAsia="Calibri" w:hAnsi="Times New Roman" w:cs="Times New Roman"/>
              </w:rPr>
              <w:t xml:space="preserve"> a</w:t>
            </w:r>
            <w:r w:rsidR="03B9F9D9" w:rsidRPr="00DD56A5">
              <w:rPr>
                <w:rFonts w:ascii="Times New Roman" w:eastAsia="Calibri" w:hAnsi="Times New Roman" w:cs="Times New Roman"/>
              </w:rPr>
              <w:t xml:space="preserve"> </w:t>
            </w:r>
            <w:r w:rsidR="664418ED" w:rsidRPr="00DD56A5">
              <w:rPr>
                <w:rFonts w:ascii="Times New Roman" w:eastAsia="Calibri" w:hAnsi="Times New Roman" w:cs="Times New Roman"/>
              </w:rPr>
              <w:t>diversity of views, debates, and possible disagreements between participants</w:t>
            </w:r>
            <w:r w:rsidR="61A93EC2" w:rsidRPr="00DD56A5">
              <w:rPr>
                <w:rFonts w:ascii="Times New Roman" w:eastAsia="Calibri" w:hAnsi="Times New Roman" w:cs="Times New Roman"/>
              </w:rPr>
              <w:t>.</w:t>
            </w:r>
          </w:p>
          <w:p w14:paraId="709A215B" w14:textId="4C7029C5" w:rsidR="00833009" w:rsidRPr="00DD56A5" w:rsidRDefault="00833009"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14:paraId="080F4006" w14:textId="0207625C" w:rsidR="00833009" w:rsidRPr="00DD56A5" w:rsidRDefault="664418ED"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D56A5">
              <w:rPr>
                <w:rFonts w:ascii="Times New Roman" w:eastAsia="Calibri" w:hAnsi="Times New Roman" w:cs="Times New Roman"/>
              </w:rPr>
              <w:t>Knows where to get help from, especially for sensitive issues (e.g. communication with media, stakeholders mapping and involvement, etc.)</w:t>
            </w:r>
          </w:p>
          <w:p w14:paraId="1D9B97E3" w14:textId="47F7CA0D" w:rsidR="00833009" w:rsidRPr="00DD56A5" w:rsidDel="00FE4CEE" w:rsidRDefault="00833009"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2570" w:type="dxa"/>
          </w:tcPr>
          <w:p w14:paraId="1B38E21C" w14:textId="5DA04ABA" w:rsidR="00833009" w:rsidRPr="00DD56A5" w:rsidRDefault="4F747E5B"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D56A5">
              <w:rPr>
                <w:rFonts w:ascii="Times New Roman" w:eastAsia="Calibri" w:hAnsi="Times New Roman" w:cs="Times New Roman"/>
              </w:rPr>
              <w:t>Confidently</w:t>
            </w:r>
            <w:r w:rsidR="61F842DF" w:rsidRPr="00DD56A5">
              <w:rPr>
                <w:rFonts w:ascii="Times New Roman" w:eastAsia="Calibri" w:hAnsi="Times New Roman" w:cs="Times New Roman"/>
              </w:rPr>
              <w:t xml:space="preserve"> </w:t>
            </w:r>
            <w:r w:rsidR="3A550EBE" w:rsidRPr="00DD56A5">
              <w:rPr>
                <w:rFonts w:ascii="Times New Roman" w:eastAsia="Calibri" w:hAnsi="Times New Roman" w:cs="Times New Roman"/>
              </w:rPr>
              <w:t>run</w:t>
            </w:r>
            <w:r w:rsidR="17C11CF9" w:rsidRPr="00DD56A5">
              <w:rPr>
                <w:rFonts w:ascii="Times New Roman" w:eastAsia="Calibri" w:hAnsi="Times New Roman" w:cs="Times New Roman"/>
              </w:rPr>
              <w:t>s</w:t>
            </w:r>
            <w:r w:rsidR="664418ED" w:rsidRPr="00DD56A5">
              <w:rPr>
                <w:rFonts w:ascii="Times New Roman" w:eastAsia="Calibri" w:hAnsi="Times New Roman" w:cs="Times New Roman"/>
              </w:rPr>
              <w:t xml:space="preserve"> a citizen engagement activity under the guidance of experts for a policy initiative. </w:t>
            </w:r>
          </w:p>
          <w:p w14:paraId="1484E23B" w14:textId="77777777" w:rsidR="00833009" w:rsidRPr="00DD56A5" w:rsidRDefault="00833009"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14:paraId="19877B4E" w14:textId="136C1216" w:rsidR="00833009" w:rsidRPr="00DD56A5" w:rsidRDefault="00C17E9E" w:rsidP="00C063E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D56A5">
              <w:rPr>
                <w:rFonts w:ascii="Times New Roman" w:eastAsia="Calibri" w:hAnsi="Times New Roman" w:cs="Times New Roman"/>
              </w:rPr>
              <w:t>C</w:t>
            </w:r>
            <w:r w:rsidR="102DF2E1" w:rsidRPr="00DD56A5">
              <w:rPr>
                <w:rFonts w:ascii="Times New Roman" w:eastAsia="Calibri" w:hAnsi="Times New Roman" w:cs="Times New Roman"/>
              </w:rPr>
              <w:t>learly</w:t>
            </w:r>
            <w:r w:rsidR="664418ED" w:rsidRPr="00DD56A5">
              <w:rPr>
                <w:rFonts w:ascii="Times New Roman" w:eastAsia="Calibri" w:hAnsi="Times New Roman" w:cs="Times New Roman"/>
              </w:rPr>
              <w:t xml:space="preserve"> communicat</w:t>
            </w:r>
            <w:r w:rsidR="02ABE0EA" w:rsidRPr="00DD56A5">
              <w:rPr>
                <w:rFonts w:ascii="Times New Roman" w:eastAsia="Calibri" w:hAnsi="Times New Roman" w:cs="Times New Roman"/>
              </w:rPr>
              <w:t>es</w:t>
            </w:r>
            <w:r w:rsidR="664418ED" w:rsidRPr="00DD56A5">
              <w:rPr>
                <w:rFonts w:ascii="Times New Roman" w:eastAsia="Calibri" w:hAnsi="Times New Roman" w:cs="Times New Roman"/>
              </w:rPr>
              <w:t xml:space="preserve"> the intent of the CE process, as well as its scope, stages and how results will be utilised and by whom</w:t>
            </w:r>
            <w:r w:rsidR="3DBCB139" w:rsidRPr="00DD56A5">
              <w:rPr>
                <w:rFonts w:ascii="Times New Roman" w:eastAsia="Calibri" w:hAnsi="Times New Roman" w:cs="Times New Roman"/>
              </w:rPr>
              <w:t>.</w:t>
            </w:r>
          </w:p>
          <w:p w14:paraId="481CD144" w14:textId="2BF205D6" w:rsidR="00833009" w:rsidRPr="00DD56A5" w:rsidRDefault="00833009"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D56A5">
              <w:rPr>
                <w:rFonts w:ascii="Times New Roman" w:eastAsia="Calibri" w:hAnsi="Times New Roman" w:cs="Times New Roman"/>
              </w:rPr>
              <w:t>Clearly communicates the scope of participation or the outcome, especially media, to raise public visibility.</w:t>
            </w:r>
          </w:p>
          <w:p w14:paraId="751E94A9" w14:textId="77777777" w:rsidR="00833009" w:rsidRPr="00DD56A5" w:rsidDel="00FE4CEE" w:rsidRDefault="00833009"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2570" w:type="dxa"/>
          </w:tcPr>
          <w:p w14:paraId="23EB7EA2" w14:textId="2B23CEEB" w:rsidR="00833009" w:rsidRPr="00DD56A5" w:rsidRDefault="5451BC34"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D56A5">
              <w:rPr>
                <w:rFonts w:ascii="Times New Roman" w:eastAsia="Calibri" w:hAnsi="Times New Roman" w:cs="Times New Roman"/>
              </w:rPr>
              <w:t>S</w:t>
            </w:r>
            <w:r w:rsidR="3A550EBE" w:rsidRPr="00DD56A5">
              <w:rPr>
                <w:rFonts w:ascii="Times New Roman" w:eastAsia="Calibri" w:hAnsi="Times New Roman" w:cs="Times New Roman"/>
              </w:rPr>
              <w:t>upervis</w:t>
            </w:r>
            <w:r w:rsidR="38C125BA" w:rsidRPr="00DD56A5">
              <w:rPr>
                <w:rFonts w:ascii="Times New Roman" w:eastAsia="Calibri" w:hAnsi="Times New Roman" w:cs="Times New Roman"/>
              </w:rPr>
              <w:t>e</w:t>
            </w:r>
            <w:r w:rsidR="5D0B2B77" w:rsidRPr="00DD56A5">
              <w:rPr>
                <w:rFonts w:ascii="Times New Roman" w:eastAsia="Calibri" w:hAnsi="Times New Roman" w:cs="Times New Roman"/>
              </w:rPr>
              <w:t>s</w:t>
            </w:r>
            <w:r w:rsidR="664418ED" w:rsidRPr="00DD56A5">
              <w:rPr>
                <w:rFonts w:ascii="Times New Roman" w:eastAsia="Calibri" w:hAnsi="Times New Roman" w:cs="Times New Roman"/>
              </w:rPr>
              <w:t xml:space="preserve"> at different stages of implementation CE activities and train others on citizen engagement.</w:t>
            </w:r>
          </w:p>
          <w:p w14:paraId="62843E61" w14:textId="77777777" w:rsidR="00833009" w:rsidRPr="00DD56A5" w:rsidRDefault="00833009"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14:paraId="1C65C859" w14:textId="366668BA" w:rsidR="00833009" w:rsidRPr="00DD56A5" w:rsidRDefault="2E5E9F52"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D56A5">
              <w:rPr>
                <w:rFonts w:ascii="Times New Roman" w:eastAsia="Calibri" w:hAnsi="Times New Roman" w:cs="Times New Roman"/>
              </w:rPr>
              <w:t>Adapts</w:t>
            </w:r>
            <w:r w:rsidR="664418ED" w:rsidRPr="00DD56A5">
              <w:rPr>
                <w:rFonts w:ascii="Times New Roman" w:eastAsia="Calibri" w:hAnsi="Times New Roman" w:cs="Times New Roman"/>
              </w:rPr>
              <w:t xml:space="preserve"> methodological choices to new, unexpected circumstances (including changing </w:t>
            </w:r>
            <w:r w:rsidR="470629C4" w:rsidRPr="00DD56A5">
              <w:rPr>
                <w:rFonts w:ascii="Times New Roman" w:eastAsia="Calibri" w:hAnsi="Times New Roman" w:cs="Times New Roman"/>
              </w:rPr>
              <w:t xml:space="preserve">choreography </w:t>
            </w:r>
            <w:r w:rsidR="664418ED" w:rsidRPr="00DD56A5">
              <w:rPr>
                <w:rFonts w:ascii="Times New Roman" w:eastAsia="Calibri" w:hAnsi="Times New Roman" w:cs="Times New Roman"/>
              </w:rPr>
              <w:t xml:space="preserve">during the engagement process) while maintaining its validity and legitimacy intact before the participants </w:t>
            </w:r>
            <w:r w:rsidR="664418ED" w:rsidRPr="00DD56A5">
              <w:rPr>
                <w:rFonts w:ascii="Times New Roman" w:eastAsia="Calibri" w:hAnsi="Times New Roman" w:cs="Times New Roman"/>
                <w:i/>
                <w:iCs/>
              </w:rPr>
              <w:t xml:space="preserve">and </w:t>
            </w:r>
            <w:r w:rsidR="664418ED" w:rsidRPr="00DD56A5">
              <w:rPr>
                <w:rFonts w:ascii="Times New Roman" w:eastAsia="Calibri" w:hAnsi="Times New Roman" w:cs="Times New Roman"/>
              </w:rPr>
              <w:t xml:space="preserve">the </w:t>
            </w:r>
            <w:r w:rsidR="33227507" w:rsidRPr="00DD56A5">
              <w:rPr>
                <w:rFonts w:ascii="Times New Roman" w:eastAsia="Calibri" w:hAnsi="Times New Roman" w:cs="Times New Roman"/>
              </w:rPr>
              <w:t>administration</w:t>
            </w:r>
            <w:r w:rsidR="664418ED" w:rsidRPr="00DD56A5">
              <w:rPr>
                <w:rFonts w:ascii="Times New Roman" w:eastAsia="Calibri" w:hAnsi="Times New Roman" w:cs="Times New Roman"/>
              </w:rPr>
              <w:t>.</w:t>
            </w:r>
          </w:p>
          <w:p w14:paraId="313A1640" w14:textId="525A0BD2" w:rsidR="00EB1F86" w:rsidRPr="00DD56A5" w:rsidDel="00FE4CEE" w:rsidRDefault="00EB1F86"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2570" w:type="dxa"/>
          </w:tcPr>
          <w:p w14:paraId="409B484F" w14:textId="67F3761D" w:rsidR="00833009" w:rsidRPr="00DD56A5" w:rsidRDefault="00833009" w:rsidP="00C063E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D56A5">
              <w:rPr>
                <w:rFonts w:ascii="Times New Roman" w:eastAsia="Calibri" w:hAnsi="Times New Roman" w:cs="Times New Roman"/>
              </w:rPr>
              <w:t>Has extensive practice in</w:t>
            </w:r>
            <w:r w:rsidR="00EB1F86" w:rsidRPr="00DD56A5">
              <w:rPr>
                <w:rFonts w:ascii="Times New Roman" w:eastAsia="Calibri" w:hAnsi="Times New Roman" w:cs="Times New Roman"/>
              </w:rPr>
              <w:t xml:space="preserve"> coordinating and</w:t>
            </w:r>
            <w:r w:rsidRPr="00DD56A5">
              <w:rPr>
                <w:rFonts w:ascii="Times New Roman" w:eastAsia="Calibri" w:hAnsi="Times New Roman" w:cs="Times New Roman"/>
              </w:rPr>
              <w:t xml:space="preserve"> running CE </w:t>
            </w:r>
            <w:r w:rsidR="4B921B16" w:rsidRPr="00DD56A5">
              <w:rPr>
                <w:rFonts w:ascii="Times New Roman" w:eastAsia="Calibri" w:hAnsi="Times New Roman" w:cs="Times New Roman"/>
              </w:rPr>
              <w:t>(</w:t>
            </w:r>
            <w:r w:rsidRPr="00DD56A5">
              <w:rPr>
                <w:rFonts w:ascii="Times New Roman" w:eastAsia="Calibri" w:hAnsi="Times New Roman" w:cs="Times New Roman"/>
              </w:rPr>
              <w:t xml:space="preserve">and </w:t>
            </w:r>
            <w:r w:rsidR="0FA76D99" w:rsidRPr="00DD56A5">
              <w:rPr>
                <w:rFonts w:ascii="Times New Roman" w:eastAsia="Calibri" w:hAnsi="Times New Roman" w:cs="Times New Roman"/>
              </w:rPr>
              <w:t xml:space="preserve">in particular, </w:t>
            </w:r>
            <w:r w:rsidR="4AF66DCA" w:rsidRPr="00DD56A5">
              <w:rPr>
                <w:rFonts w:ascii="Times New Roman" w:eastAsia="Calibri" w:hAnsi="Times New Roman" w:cs="Times New Roman"/>
              </w:rPr>
              <w:t xml:space="preserve">co-creation or </w:t>
            </w:r>
            <w:r w:rsidRPr="00DD56A5">
              <w:rPr>
                <w:rFonts w:ascii="Times New Roman" w:eastAsia="Calibri" w:hAnsi="Times New Roman" w:cs="Times New Roman"/>
              </w:rPr>
              <w:t>deliberative processes</w:t>
            </w:r>
            <w:r w:rsidR="6BF227EE" w:rsidRPr="00DD56A5">
              <w:rPr>
                <w:rFonts w:ascii="Times New Roman" w:eastAsia="Calibri" w:hAnsi="Times New Roman" w:cs="Times New Roman"/>
              </w:rPr>
              <w:t>)</w:t>
            </w:r>
            <w:r w:rsidRPr="00DD56A5">
              <w:rPr>
                <w:rFonts w:ascii="Times New Roman" w:eastAsia="Calibri" w:hAnsi="Times New Roman" w:cs="Times New Roman"/>
              </w:rPr>
              <w:t xml:space="preserve"> at scale that led to policies that effectively reconcile policy objectives and citizen values and </w:t>
            </w:r>
            <w:r w:rsidR="52239EE4" w:rsidRPr="00DD56A5">
              <w:rPr>
                <w:rFonts w:ascii="Times New Roman" w:eastAsia="Calibri" w:hAnsi="Times New Roman" w:cs="Times New Roman"/>
              </w:rPr>
              <w:t>expectations</w:t>
            </w:r>
            <w:r w:rsidRPr="00DD56A5">
              <w:rPr>
                <w:rFonts w:ascii="Times New Roman" w:eastAsia="Calibri" w:hAnsi="Times New Roman" w:cs="Times New Roman"/>
              </w:rPr>
              <w:t>.</w:t>
            </w:r>
          </w:p>
          <w:p w14:paraId="6A804E7B" w14:textId="3E546EFB" w:rsidR="00833009" w:rsidRPr="00C063E4" w:rsidRDefault="664418ED" w:rsidP="00C063E4">
            <w:pPr>
              <w:pStyle w:val="NormalWeb"/>
              <w:spacing w:line="276" w:lineRule="auto"/>
              <w:cnfStyle w:val="000000000000" w:firstRow="0" w:lastRow="0" w:firstColumn="0" w:lastColumn="0" w:oddVBand="0" w:evenVBand="0" w:oddHBand="0" w:evenHBand="0" w:firstRowFirstColumn="0" w:firstRowLastColumn="0" w:lastRowFirstColumn="0" w:lastRowLastColumn="0"/>
              <w:rPr>
                <w:rFonts w:eastAsia="Calibri"/>
                <w:sz w:val="22"/>
                <w:szCs w:val="22"/>
                <w:lang w:val="en-GB" w:eastAsia="en-US"/>
              </w:rPr>
            </w:pPr>
            <w:r w:rsidRPr="00DD56A5">
              <w:rPr>
                <w:rFonts w:eastAsia="Calibri"/>
                <w:sz w:val="22"/>
                <w:szCs w:val="22"/>
                <w:lang w:val="en-GB" w:eastAsia="en-US"/>
              </w:rPr>
              <w:t>Has piloted new methodological design</w:t>
            </w:r>
            <w:r w:rsidRPr="00C063E4">
              <w:rPr>
                <w:rFonts w:eastAsia="Calibri"/>
                <w:sz w:val="22"/>
                <w:szCs w:val="22"/>
                <w:lang w:val="en-GB" w:eastAsia="en-US"/>
              </w:rPr>
              <w:t>s for CE resulting in new ways to inform/enrich policy development.</w:t>
            </w:r>
          </w:p>
          <w:p w14:paraId="1C745CA9" w14:textId="4B1D0DDC" w:rsidR="00833009" w:rsidRPr="00EF4C47" w:rsidDel="00FE4CEE" w:rsidRDefault="00833009"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833009" w:rsidRPr="00C063E4" w14:paraId="0C1F87C8" w14:textId="77777777" w:rsidTr="008D3C08">
        <w:tc>
          <w:tcPr>
            <w:cnfStyle w:val="001000000000" w:firstRow="0" w:lastRow="0" w:firstColumn="1" w:lastColumn="0" w:oddVBand="0" w:evenVBand="0" w:oddHBand="0" w:evenHBand="0" w:firstRowFirstColumn="0" w:firstRowLastColumn="0" w:lastRowFirstColumn="0" w:lastRowLastColumn="0"/>
            <w:tcW w:w="3681" w:type="dxa"/>
          </w:tcPr>
          <w:p w14:paraId="4E676F46" w14:textId="4F1428E7" w:rsidR="00833009" w:rsidRPr="00C063E4" w:rsidRDefault="00833009" w:rsidP="00C063E4">
            <w:pPr>
              <w:spacing w:after="200" w:line="276" w:lineRule="auto"/>
              <w:rPr>
                <w:rFonts w:ascii="Times New Roman" w:eastAsia="Calibri" w:hAnsi="Times New Roman" w:cs="Times New Roman"/>
                <w:b w:val="0"/>
                <w:sz w:val="28"/>
              </w:rPr>
            </w:pPr>
            <w:r w:rsidRPr="00C063E4">
              <w:rPr>
                <w:rFonts w:ascii="Times New Roman" w:eastAsia="Calibri" w:hAnsi="Times New Roman" w:cs="Times New Roman"/>
                <w:sz w:val="28"/>
              </w:rPr>
              <w:t>Processing citizen inputs into knowledge</w:t>
            </w:r>
            <w:r w:rsidR="55E8AFCD" w:rsidRPr="00C063E4">
              <w:rPr>
                <w:rFonts w:ascii="Times New Roman" w:eastAsia="Calibri" w:hAnsi="Times New Roman" w:cs="Times New Roman"/>
                <w:sz w:val="28"/>
              </w:rPr>
              <w:t xml:space="preserve"> to inform policy</w:t>
            </w:r>
          </w:p>
          <w:p w14:paraId="0CF3D469" w14:textId="77777777" w:rsidR="00C063E4" w:rsidRDefault="00C063E4" w:rsidP="00C063E4">
            <w:pPr>
              <w:spacing w:after="200" w:line="276" w:lineRule="auto"/>
              <w:rPr>
                <w:rFonts w:ascii="Times New Roman" w:eastAsia="Calibri" w:hAnsi="Times New Roman" w:cs="Times New Roman"/>
              </w:rPr>
            </w:pPr>
            <w:r w:rsidRPr="00C063E4">
              <w:rPr>
                <w:rFonts w:ascii="Times New Roman" w:eastAsia="Calibri" w:hAnsi="Times New Roman" w:cs="Times New Roman"/>
              </w:rPr>
              <w:t>ATTITUDES</w:t>
            </w:r>
            <w:r w:rsidR="6E6ECE59" w:rsidRPr="00C063E4">
              <w:rPr>
                <w:rFonts w:ascii="Times New Roman" w:eastAsia="Calibri" w:hAnsi="Times New Roman" w:cs="Times New Roman"/>
              </w:rPr>
              <w:t xml:space="preserve">: </w:t>
            </w:r>
          </w:p>
          <w:p w14:paraId="7D0AF953" w14:textId="12E92069" w:rsidR="009141A8" w:rsidRDefault="4EFEC36C" w:rsidP="00E9342E">
            <w:pPr>
              <w:pStyle w:val="ListParagraph"/>
              <w:numPr>
                <w:ilvl w:val="0"/>
                <w:numId w:val="93"/>
              </w:numPr>
              <w:ind w:left="315"/>
              <w:rPr>
                <w:rFonts w:ascii="Times New Roman" w:eastAsia="Calibri" w:hAnsi="Times New Roman" w:cs="Times New Roman"/>
              </w:rPr>
            </w:pPr>
            <w:r w:rsidRPr="00C063E4">
              <w:rPr>
                <w:rFonts w:ascii="Times New Roman" w:eastAsia="Calibri" w:hAnsi="Times New Roman" w:cs="Times New Roman"/>
              </w:rPr>
              <w:t xml:space="preserve">Is open to </w:t>
            </w:r>
            <w:r w:rsidR="76FFB77C" w:rsidRPr="00C063E4">
              <w:rPr>
                <w:rFonts w:ascii="Times New Roman" w:eastAsia="Calibri" w:hAnsi="Times New Roman" w:cs="Times New Roman"/>
              </w:rPr>
              <w:t xml:space="preserve">convey </w:t>
            </w:r>
            <w:r w:rsidRPr="00C063E4">
              <w:rPr>
                <w:rFonts w:ascii="Times New Roman" w:eastAsia="Calibri" w:hAnsi="Times New Roman" w:cs="Times New Roman"/>
              </w:rPr>
              <w:t xml:space="preserve">any conclusion, </w:t>
            </w:r>
            <w:r w:rsidR="1395E644" w:rsidRPr="00C063E4">
              <w:rPr>
                <w:rFonts w:ascii="Times New Roman" w:eastAsia="Calibri" w:hAnsi="Times New Roman" w:cs="Times New Roman"/>
              </w:rPr>
              <w:t>in a clear and transparent way.</w:t>
            </w:r>
          </w:p>
          <w:p w14:paraId="148D0F8C" w14:textId="77777777" w:rsidR="00E9342E" w:rsidRPr="00C063E4" w:rsidRDefault="00E9342E" w:rsidP="00E9342E">
            <w:pPr>
              <w:pStyle w:val="ListParagraph"/>
              <w:rPr>
                <w:rFonts w:ascii="Times New Roman" w:eastAsia="Calibri" w:hAnsi="Times New Roman" w:cs="Times New Roman"/>
              </w:rPr>
            </w:pPr>
          </w:p>
          <w:p w14:paraId="3E98A990" w14:textId="77777777" w:rsidR="00C063E4" w:rsidRPr="00AD6226" w:rsidRDefault="00C063E4" w:rsidP="00C063E4">
            <w:pPr>
              <w:spacing w:after="200" w:line="276" w:lineRule="auto"/>
              <w:rPr>
                <w:rFonts w:ascii="Times New Roman" w:eastAsia="Calibri" w:hAnsi="Times New Roman" w:cs="Times New Roman"/>
              </w:rPr>
            </w:pPr>
            <w:r w:rsidRPr="00C063E4">
              <w:rPr>
                <w:rFonts w:ascii="Times New Roman" w:eastAsia="Calibri" w:hAnsi="Times New Roman" w:cs="Times New Roman"/>
              </w:rPr>
              <w:t xml:space="preserve">SKILLS: </w:t>
            </w:r>
          </w:p>
          <w:p w14:paraId="3C3DFBA1" w14:textId="77777777" w:rsidR="00E9342E" w:rsidRDefault="00C063E4" w:rsidP="00E9342E">
            <w:pPr>
              <w:pStyle w:val="ListParagraph"/>
              <w:numPr>
                <w:ilvl w:val="0"/>
                <w:numId w:val="93"/>
              </w:numPr>
              <w:ind w:left="315"/>
              <w:rPr>
                <w:rFonts w:ascii="Times New Roman" w:eastAsia="Calibri" w:hAnsi="Times New Roman" w:cs="Times New Roman"/>
              </w:rPr>
            </w:pPr>
            <w:r w:rsidRPr="00AD6226">
              <w:rPr>
                <w:rFonts w:ascii="Times New Roman" w:eastAsia="Calibri" w:hAnsi="Times New Roman" w:cs="Times New Roman"/>
              </w:rPr>
              <w:t xml:space="preserve">Can design and execute reporting in a clear and transparent manner articulating knowledge and values. </w:t>
            </w:r>
          </w:p>
          <w:p w14:paraId="34353D0C" w14:textId="095F3050" w:rsidR="00C063E4" w:rsidRDefault="00C063E4" w:rsidP="00E9342E">
            <w:pPr>
              <w:pStyle w:val="ListParagraph"/>
              <w:numPr>
                <w:ilvl w:val="0"/>
                <w:numId w:val="93"/>
              </w:numPr>
              <w:ind w:left="315"/>
              <w:rPr>
                <w:rFonts w:ascii="Times New Roman" w:eastAsia="Calibri" w:hAnsi="Times New Roman" w:cs="Times New Roman"/>
              </w:rPr>
            </w:pPr>
            <w:r w:rsidRPr="00AD6226">
              <w:rPr>
                <w:rFonts w:ascii="Times New Roman" w:eastAsia="Calibri" w:hAnsi="Times New Roman" w:cs="Times New Roman"/>
              </w:rPr>
              <w:lastRenderedPageBreak/>
              <w:t xml:space="preserve">Can obtain feedback from citizens, stakeholders and media, process it into policy recommendations and obtain validation </w:t>
            </w:r>
            <w:r w:rsidR="00E9342E">
              <w:rPr>
                <w:rFonts w:ascii="Times New Roman" w:eastAsia="Calibri" w:hAnsi="Times New Roman" w:cs="Times New Roman"/>
              </w:rPr>
              <w:t>.</w:t>
            </w:r>
            <w:r w:rsidRPr="00AD6226">
              <w:rPr>
                <w:rFonts w:ascii="Times New Roman" w:eastAsia="Calibri" w:hAnsi="Times New Roman" w:cs="Times New Roman"/>
              </w:rPr>
              <w:t>from relevant policymakers.</w:t>
            </w:r>
          </w:p>
          <w:p w14:paraId="10795ED5" w14:textId="2E637CBF" w:rsidR="00C063E4" w:rsidRDefault="00C063E4" w:rsidP="00E9342E">
            <w:pPr>
              <w:pStyle w:val="ListParagraph"/>
              <w:numPr>
                <w:ilvl w:val="0"/>
                <w:numId w:val="93"/>
              </w:numPr>
              <w:ind w:left="315"/>
              <w:rPr>
                <w:rFonts w:ascii="Times New Roman" w:eastAsia="Calibri" w:hAnsi="Times New Roman" w:cs="Times New Roman"/>
              </w:rPr>
            </w:pPr>
            <w:r w:rsidRPr="00AD6226">
              <w:rPr>
                <w:rFonts w:ascii="Times New Roman" w:eastAsia="Calibri" w:hAnsi="Times New Roman" w:cs="Times New Roman"/>
              </w:rPr>
              <w:t>Can build bridges in multistakeholder processes</w:t>
            </w:r>
            <w:r w:rsidR="00E9342E">
              <w:rPr>
                <w:rFonts w:ascii="Times New Roman" w:eastAsia="Calibri" w:hAnsi="Times New Roman" w:cs="Times New Roman"/>
              </w:rPr>
              <w:t>.</w:t>
            </w:r>
          </w:p>
          <w:p w14:paraId="15845AFD" w14:textId="77777777" w:rsidR="00C063E4" w:rsidRDefault="00C063E4" w:rsidP="00C063E4">
            <w:pPr>
              <w:pStyle w:val="ListParagraph"/>
              <w:rPr>
                <w:rFonts w:ascii="Times New Roman" w:eastAsia="Calibri" w:hAnsi="Times New Roman" w:cs="Times New Roman"/>
              </w:rPr>
            </w:pPr>
          </w:p>
          <w:p w14:paraId="2E7CB301" w14:textId="77DB604E" w:rsidR="00C063E4" w:rsidRDefault="00C063E4" w:rsidP="00C063E4">
            <w:pPr>
              <w:rPr>
                <w:rFonts w:ascii="Times New Roman" w:eastAsia="Calibri" w:hAnsi="Times New Roman" w:cs="Times New Roman"/>
              </w:rPr>
            </w:pPr>
            <w:r w:rsidRPr="00C063E4">
              <w:rPr>
                <w:rFonts w:ascii="Times New Roman" w:eastAsia="Calibri" w:hAnsi="Times New Roman" w:cs="Times New Roman"/>
              </w:rPr>
              <w:t>KNOWLEDGE</w:t>
            </w:r>
            <w:r>
              <w:rPr>
                <w:rFonts w:ascii="Times New Roman" w:eastAsia="Calibri" w:hAnsi="Times New Roman" w:cs="Times New Roman"/>
              </w:rPr>
              <w:t xml:space="preserve"> AND UNDERSTANDING</w:t>
            </w:r>
            <w:r w:rsidRPr="00C063E4">
              <w:rPr>
                <w:rFonts w:ascii="Times New Roman" w:eastAsia="Calibri" w:hAnsi="Times New Roman" w:cs="Times New Roman"/>
              </w:rPr>
              <w:t>:</w:t>
            </w:r>
          </w:p>
          <w:p w14:paraId="360A7F15" w14:textId="77777777" w:rsidR="00E9342E" w:rsidRDefault="00E9342E" w:rsidP="00C063E4">
            <w:pPr>
              <w:rPr>
                <w:rFonts w:ascii="Times New Roman" w:eastAsia="Calibri" w:hAnsi="Times New Roman" w:cs="Times New Roman"/>
              </w:rPr>
            </w:pPr>
          </w:p>
          <w:p w14:paraId="4616B212" w14:textId="746C5C23" w:rsidR="00833009" w:rsidRPr="00C063E4" w:rsidRDefault="00C063E4" w:rsidP="00E9342E">
            <w:pPr>
              <w:pStyle w:val="ListParagraph"/>
              <w:numPr>
                <w:ilvl w:val="0"/>
                <w:numId w:val="94"/>
              </w:numPr>
              <w:ind w:left="315"/>
              <w:rPr>
                <w:rFonts w:ascii="Times New Roman" w:eastAsia="Calibri" w:hAnsi="Times New Roman" w:cs="Times New Roman"/>
                <w:b w:val="0"/>
                <w:color w:val="000000" w:themeColor="text1"/>
              </w:rPr>
            </w:pPr>
            <w:r w:rsidRPr="00C063E4">
              <w:rPr>
                <w:rFonts w:ascii="Times New Roman" w:eastAsia="Calibri" w:hAnsi="Times New Roman" w:cs="Times New Roman"/>
              </w:rPr>
              <w:t>K</w:t>
            </w:r>
            <w:r w:rsidR="2B689AF0" w:rsidRPr="00C063E4">
              <w:rPr>
                <w:rFonts w:ascii="Times New Roman" w:eastAsia="Calibri" w:hAnsi="Times New Roman" w:cs="Times New Roman"/>
              </w:rPr>
              <w:t xml:space="preserve">nows the different </w:t>
            </w:r>
            <w:r w:rsidR="2790CA4A" w:rsidRPr="00C063E4">
              <w:rPr>
                <w:rFonts w:ascii="Times New Roman" w:eastAsia="Calibri" w:hAnsi="Times New Roman" w:cs="Times New Roman"/>
              </w:rPr>
              <w:t xml:space="preserve">evaluation and </w:t>
            </w:r>
            <w:r w:rsidR="2B689AF0" w:rsidRPr="00C063E4">
              <w:rPr>
                <w:rFonts w:ascii="Times New Roman" w:eastAsia="Calibri" w:hAnsi="Times New Roman" w:cs="Times New Roman"/>
              </w:rPr>
              <w:t>reporting methods and criteria specific to the CE methodology chosen</w:t>
            </w:r>
            <w:r w:rsidR="00E9342E">
              <w:rPr>
                <w:rFonts w:ascii="Times New Roman" w:eastAsia="Calibri" w:hAnsi="Times New Roman" w:cs="Times New Roman"/>
              </w:rPr>
              <w:t>.</w:t>
            </w:r>
          </w:p>
        </w:tc>
        <w:tc>
          <w:tcPr>
            <w:tcW w:w="2569" w:type="dxa"/>
          </w:tcPr>
          <w:p w14:paraId="13C3A38A" w14:textId="6D764F3F" w:rsidR="00833009" w:rsidRPr="00C063E4" w:rsidRDefault="00833009"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063E4">
              <w:rPr>
                <w:rFonts w:ascii="Times New Roman" w:eastAsia="Calibri" w:hAnsi="Times New Roman" w:cs="Times New Roman"/>
              </w:rPr>
              <w:lastRenderedPageBreak/>
              <w:t>Distinguishes between co-creation and deliberative reporting and knows the different reporting methods and criteria specific to the CE methodology chosen.</w:t>
            </w:r>
          </w:p>
          <w:p w14:paraId="3B461165" w14:textId="77777777" w:rsidR="00833009" w:rsidRPr="00C063E4" w:rsidRDefault="00833009"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14:paraId="571B0985" w14:textId="08F5EC82" w:rsidR="00833009" w:rsidRPr="00C063E4" w:rsidRDefault="00833009" w:rsidP="00C063E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063E4">
              <w:rPr>
                <w:rFonts w:ascii="Times New Roman" w:eastAsia="Calibri" w:hAnsi="Times New Roman" w:cs="Times New Roman"/>
              </w:rPr>
              <w:t xml:space="preserve">Establishes procedures for keeping track of deliberation and discourses (i.e. rules for note-taking) to </w:t>
            </w:r>
            <w:r w:rsidRPr="00C063E4">
              <w:rPr>
                <w:rFonts w:ascii="Times New Roman" w:eastAsia="Calibri" w:hAnsi="Times New Roman" w:cs="Times New Roman"/>
              </w:rPr>
              <w:lastRenderedPageBreak/>
              <w:t>enable analytical processing of the outputs by CE specialists.</w:t>
            </w:r>
          </w:p>
          <w:p w14:paraId="43491519" w14:textId="2A644C78" w:rsidR="00833009" w:rsidRPr="00C063E4" w:rsidRDefault="00833009"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2570" w:type="dxa"/>
          </w:tcPr>
          <w:p w14:paraId="65BB3B7E" w14:textId="36491735" w:rsidR="00833009" w:rsidRPr="00C063E4" w:rsidRDefault="6F8578EF" w:rsidP="00C063E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063E4">
              <w:rPr>
                <w:rFonts w:ascii="Times New Roman" w:eastAsia="Calibri" w:hAnsi="Times New Roman" w:cs="Times New Roman"/>
              </w:rPr>
              <w:lastRenderedPageBreak/>
              <w:t>Designs</w:t>
            </w:r>
            <w:r w:rsidR="00833009" w:rsidRPr="00C063E4">
              <w:rPr>
                <w:rFonts w:ascii="Times New Roman" w:eastAsia="Calibri" w:hAnsi="Times New Roman" w:cs="Times New Roman"/>
              </w:rPr>
              <w:t xml:space="preserve"> and </w:t>
            </w:r>
            <w:r w:rsidR="4718243B" w:rsidRPr="00C063E4">
              <w:rPr>
                <w:rFonts w:ascii="Times New Roman" w:eastAsia="Calibri" w:hAnsi="Times New Roman" w:cs="Times New Roman"/>
              </w:rPr>
              <w:t>execut</w:t>
            </w:r>
            <w:r w:rsidR="514C0FD1" w:rsidRPr="00C063E4">
              <w:rPr>
                <w:rFonts w:ascii="Times New Roman" w:eastAsia="Calibri" w:hAnsi="Times New Roman" w:cs="Times New Roman"/>
              </w:rPr>
              <w:t>e</w:t>
            </w:r>
            <w:r w:rsidR="3F03067D" w:rsidRPr="00C063E4">
              <w:rPr>
                <w:rFonts w:ascii="Times New Roman" w:eastAsia="Calibri" w:hAnsi="Times New Roman" w:cs="Times New Roman"/>
              </w:rPr>
              <w:t>s</w:t>
            </w:r>
            <w:r w:rsidR="00833009" w:rsidRPr="00C063E4">
              <w:rPr>
                <w:rFonts w:ascii="Times New Roman" w:eastAsia="Calibri" w:hAnsi="Times New Roman" w:cs="Times New Roman"/>
              </w:rPr>
              <w:t xml:space="preserve"> reporting of a CE process in a manner regarded as clear and transparent – both downstream (to participants) and upstream (to the requesting institution).</w:t>
            </w:r>
          </w:p>
          <w:p w14:paraId="55C8A3F5" w14:textId="19F18ED7" w:rsidR="00833009" w:rsidRPr="00C063E4" w:rsidRDefault="582FC14A"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63E4">
              <w:rPr>
                <w:rFonts w:ascii="Times New Roman" w:eastAsia="Calibri" w:hAnsi="Times New Roman" w:cs="Times New Roman"/>
              </w:rPr>
              <w:t>Articulates</w:t>
            </w:r>
            <w:r w:rsidR="664418ED" w:rsidRPr="00C063E4">
              <w:rPr>
                <w:rFonts w:ascii="Times New Roman" w:eastAsia="Calibri" w:hAnsi="Times New Roman" w:cs="Times New Roman"/>
              </w:rPr>
              <w:t xml:space="preserve"> the knowledge and values inputs from citizen engagement into a valid and comprehensive strand of knowledge for policy</w:t>
            </w:r>
            <w:r w:rsidR="664418ED" w:rsidRPr="00C063E4">
              <w:rPr>
                <w:rFonts w:ascii="Times New Roman" w:hAnsi="Times New Roman" w:cs="Times New Roman"/>
              </w:rPr>
              <w:t>.</w:t>
            </w:r>
          </w:p>
          <w:p w14:paraId="45056186" w14:textId="086881FC" w:rsidR="00833009" w:rsidRPr="00C063E4" w:rsidRDefault="00833009" w:rsidP="00C063E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2570" w:type="dxa"/>
          </w:tcPr>
          <w:p w14:paraId="18542BAE" w14:textId="7947D439" w:rsidR="00833009" w:rsidRPr="00C063E4" w:rsidRDefault="12FE69CF"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063E4">
              <w:rPr>
                <w:rFonts w:ascii="Times New Roman" w:eastAsia="Calibri" w:hAnsi="Times New Roman" w:cs="Times New Roman"/>
              </w:rPr>
              <w:lastRenderedPageBreak/>
              <w:t>Obtains</w:t>
            </w:r>
            <w:r w:rsidR="00F859B0" w:rsidRPr="00C063E4">
              <w:rPr>
                <w:rFonts w:ascii="Times New Roman" w:eastAsia="Calibri" w:hAnsi="Times New Roman" w:cs="Times New Roman"/>
              </w:rPr>
              <w:t xml:space="preserve"> </w:t>
            </w:r>
            <w:r w:rsidR="664418ED" w:rsidRPr="00C063E4">
              <w:rPr>
                <w:rFonts w:ascii="Times New Roman" w:eastAsia="Calibri" w:hAnsi="Times New Roman" w:cs="Times New Roman"/>
              </w:rPr>
              <w:t>feedback from citizens, stakeholders and /or media confirming that the reporting clearly and accurately articulated the interplay between specific individual or collective concerns and wider societal discourses/narratives.</w:t>
            </w:r>
          </w:p>
          <w:p w14:paraId="66E74C5A" w14:textId="7684526D" w:rsidR="00833009" w:rsidRPr="00C063E4" w:rsidRDefault="00833009"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14:paraId="60916CAF" w14:textId="6710F3CB" w:rsidR="00AD3F56" w:rsidRPr="00C063E4" w:rsidRDefault="5AA549EE"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063E4">
              <w:rPr>
                <w:rFonts w:ascii="Times New Roman" w:eastAsia="Calibri" w:hAnsi="Times New Roman" w:cs="Times New Roman"/>
              </w:rPr>
              <w:t>Translates</w:t>
            </w:r>
            <w:r w:rsidR="00833009" w:rsidRPr="00C063E4">
              <w:rPr>
                <w:rFonts w:ascii="Times New Roman" w:eastAsia="Calibri" w:hAnsi="Times New Roman" w:cs="Times New Roman"/>
              </w:rPr>
              <w:t xml:space="preserve"> outputs of CE activities e.g. into actionable advice to policymak</w:t>
            </w:r>
            <w:r w:rsidR="00833009" w:rsidRPr="00C063E4">
              <w:rPr>
                <w:rFonts w:ascii="Times New Roman" w:eastAsia="Calibri" w:hAnsi="Times New Roman" w:cs="Times New Roman"/>
              </w:rPr>
              <w:lastRenderedPageBreak/>
              <w:t xml:space="preserve">ers, concrete policy options etc. according to the expectations raised with participants. </w:t>
            </w:r>
          </w:p>
          <w:p w14:paraId="117A310E" w14:textId="77777777" w:rsidR="008676A8" w:rsidRPr="00C063E4" w:rsidRDefault="008676A8"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14:paraId="01DAA571" w14:textId="57097DC8" w:rsidR="00833009" w:rsidRPr="00C063E4" w:rsidRDefault="2549C60D"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063E4">
              <w:rPr>
                <w:rFonts w:ascii="Times New Roman" w:eastAsia="Calibri" w:hAnsi="Times New Roman" w:cs="Times New Roman"/>
              </w:rPr>
              <w:t>Obtains</w:t>
            </w:r>
            <w:r w:rsidR="05BE8CB0" w:rsidRPr="00C063E4">
              <w:rPr>
                <w:rFonts w:ascii="Times New Roman" w:eastAsia="Calibri" w:hAnsi="Times New Roman" w:cs="Times New Roman"/>
              </w:rPr>
              <w:t xml:space="preserve"> </w:t>
            </w:r>
            <w:r w:rsidR="664418ED" w:rsidRPr="00C063E4">
              <w:rPr>
                <w:rFonts w:ascii="Times New Roman" w:eastAsia="Calibri" w:hAnsi="Times New Roman" w:cs="Times New Roman"/>
              </w:rPr>
              <w:t xml:space="preserve">feedback from policymakers or politicians confirming that reporting outputs </w:t>
            </w:r>
            <w:r w:rsidR="55F678B3" w:rsidRPr="00C063E4">
              <w:rPr>
                <w:rFonts w:ascii="Times New Roman" w:eastAsia="Calibri" w:hAnsi="Times New Roman" w:cs="Times New Roman"/>
              </w:rPr>
              <w:t>are</w:t>
            </w:r>
            <w:r w:rsidR="40BA6070" w:rsidRPr="00C063E4">
              <w:rPr>
                <w:rFonts w:ascii="Times New Roman" w:eastAsia="Calibri" w:hAnsi="Times New Roman" w:cs="Times New Roman"/>
              </w:rPr>
              <w:t xml:space="preserve"> </w:t>
            </w:r>
            <w:r w:rsidR="664418ED" w:rsidRPr="00C063E4">
              <w:rPr>
                <w:rFonts w:ascii="Times New Roman" w:eastAsia="Calibri" w:hAnsi="Times New Roman" w:cs="Times New Roman"/>
              </w:rPr>
              <w:t>fit and/ or value adding for policy integration.</w:t>
            </w:r>
          </w:p>
          <w:p w14:paraId="0C05C7A8" w14:textId="54DDE17E" w:rsidR="00CB6445" w:rsidRPr="00C063E4" w:rsidRDefault="00CB6445" w:rsidP="00C063E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2570" w:type="dxa"/>
          </w:tcPr>
          <w:p w14:paraId="0E32BDE3" w14:textId="31CD9158" w:rsidR="00833009" w:rsidRDefault="00833009"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063E4">
              <w:rPr>
                <w:rFonts w:ascii="Times New Roman" w:eastAsia="Calibri" w:hAnsi="Times New Roman" w:cs="Times New Roman"/>
              </w:rPr>
              <w:lastRenderedPageBreak/>
              <w:t xml:space="preserve">Has triangulated outputs’ interpretation with relevant studies, including media-analyses and fed the results into the policy process. </w:t>
            </w:r>
          </w:p>
          <w:p w14:paraId="364DB2EA" w14:textId="77777777" w:rsidR="00C063E4" w:rsidRPr="00C063E4" w:rsidRDefault="00C063E4"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14:paraId="67426049" w14:textId="099304D9" w:rsidR="00833009" w:rsidRPr="00C063E4" w:rsidRDefault="00833009" w:rsidP="00C063E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063E4" w:rsidDel="664418ED">
              <w:rPr>
                <w:rFonts w:ascii="Times New Roman" w:eastAsia="Calibri" w:hAnsi="Times New Roman" w:cs="Times New Roman"/>
              </w:rPr>
              <w:t>Employs qualitative methods to conduct reflexive evaluation of CE with a focus on learning and policy utilisation.</w:t>
            </w:r>
          </w:p>
          <w:p w14:paraId="3184D929" w14:textId="6B89B89A" w:rsidR="00833009" w:rsidRPr="00C063E4" w:rsidRDefault="12F4538B" w:rsidP="00C063E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063E4">
              <w:rPr>
                <w:rFonts w:ascii="Times New Roman" w:eastAsia="Calibri" w:hAnsi="Times New Roman" w:cs="Times New Roman"/>
              </w:rPr>
              <w:lastRenderedPageBreak/>
              <w:t>Has designed reporting formats that serve as reference to policymakers.</w:t>
            </w:r>
          </w:p>
          <w:p w14:paraId="4BAB77CB" w14:textId="1CD14231" w:rsidR="00833009" w:rsidRPr="00C063E4" w:rsidRDefault="00833009" w:rsidP="00C063E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bl>
    <w:p w14:paraId="799CB868" w14:textId="77777777" w:rsidR="00E5511E" w:rsidRPr="00C063E4" w:rsidRDefault="00E5511E" w:rsidP="00C063E4">
      <w:pPr>
        <w:rPr>
          <w:rFonts w:ascii="Times New Roman" w:eastAsia="Calibri" w:hAnsi="Times New Roman" w:cs="Times New Roman"/>
          <w:b/>
          <w:bCs/>
          <w:sz w:val="28"/>
          <w:szCs w:val="28"/>
        </w:rPr>
      </w:pPr>
    </w:p>
    <w:p w14:paraId="60EBCB57" w14:textId="30F8B19A" w:rsidR="00074D15" w:rsidRPr="00C063E4" w:rsidRDefault="00074D15" w:rsidP="00C063E4">
      <w:pPr>
        <w:rPr>
          <w:rFonts w:ascii="Times New Roman" w:hAnsi="Times New Roman" w:cs="Times New Roman"/>
          <w:b/>
          <w:sz w:val="28"/>
          <w:szCs w:val="28"/>
        </w:rPr>
      </w:pPr>
      <w:r w:rsidRPr="00C063E4">
        <w:rPr>
          <w:rFonts w:ascii="Times New Roman" w:hAnsi="Times New Roman" w:cs="Times New Roman"/>
          <w:b/>
          <w:sz w:val="28"/>
          <w:szCs w:val="28"/>
        </w:rPr>
        <w:t>Competence Cluster: Futures Literacy - anticipation and foresight</w:t>
      </w:r>
    </w:p>
    <w:tbl>
      <w:tblPr>
        <w:tblStyle w:val="GridTable5Dark-Accent3"/>
        <w:tblW w:w="5000" w:type="pct"/>
        <w:tblLayout w:type="fixed"/>
        <w:tblLook w:val="04A0" w:firstRow="1" w:lastRow="0" w:firstColumn="1" w:lastColumn="0" w:noHBand="0" w:noVBand="1"/>
      </w:tblPr>
      <w:tblGrid>
        <w:gridCol w:w="2791"/>
        <w:gridCol w:w="893"/>
        <w:gridCol w:w="2566"/>
        <w:gridCol w:w="2566"/>
        <w:gridCol w:w="2566"/>
        <w:gridCol w:w="2566"/>
      </w:tblGrid>
      <w:tr w:rsidR="00E241D6" w:rsidRPr="00C063E4" w14:paraId="5E2D6C0B" w14:textId="77777777" w:rsidTr="00E241D6">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000" w:type="pct"/>
          </w:tcPr>
          <w:p w14:paraId="31ED5FE8" w14:textId="77777777" w:rsidR="00E241D6" w:rsidRPr="00C063E4" w:rsidRDefault="00E241D6" w:rsidP="00C063E4">
            <w:pPr>
              <w:textAlignment w:val="baseline"/>
              <w:rPr>
                <w:rFonts w:ascii="Times New Roman" w:eastAsia="Times New Roman" w:hAnsi="Times New Roman" w:cs="Times New Roman"/>
                <w:b w:val="0"/>
                <w:bCs w:val="0"/>
                <w:color w:val="000000" w:themeColor="text1"/>
                <w:sz w:val="24"/>
                <w:szCs w:val="24"/>
                <w:lang w:eastAsia="de-AT"/>
              </w:rPr>
            </w:pPr>
          </w:p>
        </w:tc>
        <w:tc>
          <w:tcPr>
            <w:tcW w:w="4000" w:type="pct"/>
            <w:gridSpan w:val="5"/>
          </w:tcPr>
          <w:p w14:paraId="0C5619EE" w14:textId="665D0300" w:rsidR="00E241D6" w:rsidRPr="00C063E4" w:rsidRDefault="00E241D6" w:rsidP="00E241D6">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de-AT"/>
              </w:rPr>
            </w:pPr>
            <w:r w:rsidRPr="00E241D6">
              <w:rPr>
                <w:rFonts w:ascii="Times New Roman" w:eastAsia="Times New Roman" w:hAnsi="Times New Roman" w:cs="Times New Roman"/>
                <w:sz w:val="24"/>
                <w:lang w:eastAsia="de-AT"/>
              </w:rPr>
              <w:t>Progression Level</w:t>
            </w:r>
          </w:p>
        </w:tc>
      </w:tr>
      <w:tr w:rsidR="00F11E14" w:rsidRPr="00C063E4" w14:paraId="06E41359" w14:textId="77777777" w:rsidTr="00A53A41">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320" w:type="pct"/>
            <w:gridSpan w:val="2"/>
          </w:tcPr>
          <w:p w14:paraId="0F96BEC3" w14:textId="77777777" w:rsidR="00F11E14" w:rsidRPr="00C063E4" w:rsidRDefault="00F11E14" w:rsidP="00610678">
            <w:pPr>
              <w:spacing w:line="276" w:lineRule="auto"/>
              <w:textAlignment w:val="baseline"/>
              <w:rPr>
                <w:rFonts w:ascii="Times New Roman" w:eastAsia="Times New Roman" w:hAnsi="Times New Roman" w:cs="Times New Roman"/>
                <w:color w:val="FFFFFF"/>
                <w:lang w:eastAsia="de-AT"/>
              </w:rPr>
            </w:pPr>
            <w:r w:rsidRPr="00C063E4">
              <w:rPr>
                <w:rFonts w:ascii="Times New Roman" w:eastAsia="Times New Roman" w:hAnsi="Times New Roman" w:cs="Times New Roman"/>
                <w:color w:val="FFFFFF"/>
                <w:lang w:eastAsia="de-AT"/>
              </w:rPr>
              <w:t>Competence level</w:t>
            </w:r>
          </w:p>
        </w:tc>
        <w:tc>
          <w:tcPr>
            <w:tcW w:w="920" w:type="pct"/>
          </w:tcPr>
          <w:p w14:paraId="2520ED5F" w14:textId="77777777" w:rsidR="00F11E14" w:rsidRPr="00C063E4" w:rsidRDefault="00F11E14" w:rsidP="00610678">
            <w:p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lang w:eastAsia="de-AT"/>
              </w:rPr>
            </w:pPr>
            <w:r w:rsidRPr="00C063E4">
              <w:rPr>
                <w:rFonts w:ascii="Times New Roman" w:eastAsia="Times New Roman" w:hAnsi="Times New Roman" w:cs="Times New Roman"/>
                <w:b/>
                <w:bCs/>
                <w:color w:val="000000" w:themeColor="text1"/>
                <w:lang w:eastAsia="de-AT"/>
              </w:rPr>
              <w:t>Foundational</w:t>
            </w:r>
          </w:p>
        </w:tc>
        <w:tc>
          <w:tcPr>
            <w:tcW w:w="920" w:type="pct"/>
          </w:tcPr>
          <w:p w14:paraId="7B3F27A1" w14:textId="77777777" w:rsidR="00F11E14" w:rsidRPr="00C063E4" w:rsidRDefault="00F11E14" w:rsidP="00610678">
            <w:p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de-AT"/>
              </w:rPr>
            </w:pPr>
            <w:r w:rsidRPr="00C063E4">
              <w:rPr>
                <w:rFonts w:ascii="Times New Roman" w:eastAsia="Times New Roman" w:hAnsi="Times New Roman" w:cs="Times New Roman"/>
                <w:b/>
                <w:bCs/>
                <w:color w:val="000000"/>
                <w:lang w:eastAsia="de-AT"/>
              </w:rPr>
              <w:t>Intermediate</w:t>
            </w:r>
          </w:p>
        </w:tc>
        <w:tc>
          <w:tcPr>
            <w:tcW w:w="920" w:type="pct"/>
          </w:tcPr>
          <w:p w14:paraId="40E04EB0" w14:textId="77777777" w:rsidR="00F11E14" w:rsidRPr="00C063E4" w:rsidRDefault="00F11E14" w:rsidP="00610678">
            <w:p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lang w:eastAsia="de-AT"/>
              </w:rPr>
            </w:pPr>
            <w:r w:rsidRPr="00C063E4">
              <w:rPr>
                <w:rFonts w:ascii="Times New Roman" w:eastAsia="Times New Roman" w:hAnsi="Times New Roman" w:cs="Times New Roman"/>
                <w:b/>
                <w:bCs/>
                <w:color w:val="000000" w:themeColor="text1"/>
                <w:lang w:eastAsia="de-AT"/>
              </w:rPr>
              <w:t>Advanced</w:t>
            </w:r>
          </w:p>
        </w:tc>
        <w:tc>
          <w:tcPr>
            <w:tcW w:w="920" w:type="pct"/>
          </w:tcPr>
          <w:p w14:paraId="783791DF" w14:textId="77777777" w:rsidR="00F11E14" w:rsidRPr="00C063E4" w:rsidRDefault="00F11E14" w:rsidP="00610678">
            <w:p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de-AT"/>
              </w:rPr>
            </w:pPr>
            <w:r w:rsidRPr="00C063E4">
              <w:rPr>
                <w:rFonts w:ascii="Times New Roman" w:eastAsia="Times New Roman" w:hAnsi="Times New Roman" w:cs="Times New Roman"/>
                <w:b/>
                <w:bCs/>
                <w:color w:val="000000"/>
                <w:lang w:eastAsia="de-AT"/>
              </w:rPr>
              <w:t>Expert</w:t>
            </w:r>
          </w:p>
        </w:tc>
      </w:tr>
      <w:tr w:rsidR="00F11E14" w:rsidRPr="00C063E4" w14:paraId="506AD3EC" w14:textId="77777777" w:rsidTr="00A53A41">
        <w:trPr>
          <w:trHeight w:val="1380"/>
        </w:trPr>
        <w:tc>
          <w:tcPr>
            <w:cnfStyle w:val="001000000000" w:firstRow="0" w:lastRow="0" w:firstColumn="1" w:lastColumn="0" w:oddVBand="0" w:evenVBand="0" w:oddHBand="0" w:evenHBand="0" w:firstRowFirstColumn="0" w:firstRowLastColumn="0" w:lastRowFirstColumn="0" w:lastRowLastColumn="0"/>
            <w:tcW w:w="1320" w:type="pct"/>
            <w:gridSpan w:val="2"/>
            <w:hideMark/>
          </w:tcPr>
          <w:p w14:paraId="76C6F035" w14:textId="013904C6" w:rsidR="00F11E14" w:rsidRDefault="00F11E14" w:rsidP="00C063E4">
            <w:pPr>
              <w:spacing w:line="276" w:lineRule="auto"/>
              <w:textAlignment w:val="baseline"/>
              <w:rPr>
                <w:rFonts w:ascii="Times New Roman" w:eastAsia="Times New Roman" w:hAnsi="Times New Roman" w:cs="Times New Roman"/>
                <w:sz w:val="28"/>
                <w:szCs w:val="28"/>
                <w:lang w:eastAsia="de-AT"/>
              </w:rPr>
            </w:pPr>
            <w:r w:rsidRPr="00E9342E">
              <w:rPr>
                <w:rFonts w:ascii="Times New Roman" w:eastAsia="Times New Roman" w:hAnsi="Times New Roman" w:cs="Times New Roman"/>
                <w:sz w:val="28"/>
                <w:szCs w:val="28"/>
                <w:lang w:eastAsia="de-AT"/>
              </w:rPr>
              <w:t>Anticipation </w:t>
            </w:r>
          </w:p>
          <w:p w14:paraId="0378D61B" w14:textId="77777777" w:rsidR="00E9342E" w:rsidRPr="00E9342E" w:rsidRDefault="00E9342E" w:rsidP="00C063E4">
            <w:pPr>
              <w:spacing w:line="276" w:lineRule="auto"/>
              <w:textAlignment w:val="baseline"/>
              <w:rPr>
                <w:rFonts w:ascii="Times New Roman" w:eastAsia="Times New Roman" w:hAnsi="Times New Roman" w:cs="Times New Roman"/>
                <w:b w:val="0"/>
                <w:sz w:val="28"/>
                <w:szCs w:val="28"/>
                <w:lang w:eastAsia="de-AT"/>
              </w:rPr>
            </w:pPr>
          </w:p>
          <w:p w14:paraId="12B6979E" w14:textId="220A5F41" w:rsidR="00C063E4" w:rsidRDefault="00C063E4" w:rsidP="00766299">
            <w:pPr>
              <w:spacing w:line="276" w:lineRule="auto"/>
              <w:textAlignment w:val="baseline"/>
              <w:rPr>
                <w:rFonts w:ascii="Times New Roman" w:eastAsia="Times New Roman" w:hAnsi="Times New Roman" w:cs="Times New Roman"/>
                <w:bCs w:val="0"/>
                <w:lang w:eastAsia="de-AT"/>
              </w:rPr>
            </w:pPr>
            <w:r w:rsidRPr="00E9342E">
              <w:rPr>
                <w:rFonts w:ascii="Times New Roman" w:eastAsia="Times New Roman" w:hAnsi="Times New Roman" w:cs="Times New Roman"/>
                <w:bCs w:val="0"/>
                <w:lang w:eastAsia="de-AT"/>
              </w:rPr>
              <w:t xml:space="preserve">ATTITUDES: </w:t>
            </w:r>
          </w:p>
          <w:p w14:paraId="02F4FC43" w14:textId="77777777" w:rsidR="00E9342E" w:rsidRPr="00E9342E" w:rsidRDefault="00E9342E" w:rsidP="00766299">
            <w:pPr>
              <w:spacing w:line="276" w:lineRule="auto"/>
              <w:textAlignment w:val="baseline"/>
              <w:rPr>
                <w:rFonts w:ascii="Times New Roman" w:eastAsia="Times New Roman" w:hAnsi="Times New Roman" w:cs="Times New Roman"/>
                <w:bCs w:val="0"/>
                <w:lang w:eastAsia="de-AT"/>
              </w:rPr>
            </w:pPr>
          </w:p>
          <w:p w14:paraId="7D8C989B" w14:textId="6F48A15A" w:rsidR="00F11E14" w:rsidRPr="00E9342E" w:rsidRDefault="00C063E4" w:rsidP="00E9342E">
            <w:pPr>
              <w:pStyle w:val="ListParagraph"/>
              <w:numPr>
                <w:ilvl w:val="0"/>
                <w:numId w:val="94"/>
              </w:numPr>
              <w:ind w:left="315"/>
              <w:textAlignment w:val="baseline"/>
              <w:rPr>
                <w:rFonts w:ascii="Times New Roman" w:eastAsia="Times New Roman" w:hAnsi="Times New Roman" w:cs="Times New Roman"/>
                <w:lang w:eastAsia="de-AT"/>
              </w:rPr>
            </w:pPr>
            <w:r w:rsidRPr="00E9342E">
              <w:rPr>
                <w:rFonts w:ascii="Times New Roman" w:eastAsia="Times New Roman" w:hAnsi="Times New Roman" w:cs="Times New Roman"/>
                <w:lang w:eastAsia="de-AT"/>
              </w:rPr>
              <w:t>R</w:t>
            </w:r>
            <w:r w:rsidR="745296B5" w:rsidRPr="00E9342E">
              <w:rPr>
                <w:rFonts w:ascii="Times New Roman" w:eastAsia="Times New Roman" w:hAnsi="Times New Roman" w:cs="Times New Roman"/>
                <w:lang w:eastAsia="de-AT"/>
              </w:rPr>
              <w:t>ecognises</w:t>
            </w:r>
            <w:r w:rsidR="4FE1CC27" w:rsidRPr="00E9342E">
              <w:rPr>
                <w:rFonts w:ascii="Times New Roman" w:eastAsia="Times New Roman" w:hAnsi="Times New Roman" w:cs="Times New Roman"/>
                <w:lang w:eastAsia="de-AT"/>
              </w:rPr>
              <w:t xml:space="preserve"> the need </w:t>
            </w:r>
            <w:r w:rsidR="2EFE634B" w:rsidRPr="00E9342E">
              <w:rPr>
                <w:rFonts w:ascii="Times New Roman" w:eastAsia="Times New Roman" w:hAnsi="Times New Roman" w:cs="Times New Roman"/>
                <w:lang w:eastAsia="de-AT"/>
              </w:rPr>
              <w:t xml:space="preserve">of policy action </w:t>
            </w:r>
            <w:r w:rsidR="4FE1CC27" w:rsidRPr="00E9342E">
              <w:rPr>
                <w:rFonts w:ascii="Times New Roman" w:eastAsia="Times New Roman" w:hAnsi="Times New Roman" w:cs="Times New Roman"/>
                <w:lang w:eastAsia="de-AT"/>
              </w:rPr>
              <w:t>in view of changes that are oc</w:t>
            </w:r>
            <w:r w:rsidR="15964658" w:rsidRPr="00E9342E">
              <w:rPr>
                <w:rFonts w:ascii="Times New Roman" w:eastAsia="Times New Roman" w:hAnsi="Times New Roman" w:cs="Times New Roman"/>
                <w:lang w:eastAsia="de-AT"/>
              </w:rPr>
              <w:t>c</w:t>
            </w:r>
            <w:r w:rsidR="4FE1CC27" w:rsidRPr="00E9342E">
              <w:rPr>
                <w:rFonts w:ascii="Times New Roman" w:eastAsia="Times New Roman" w:hAnsi="Times New Roman" w:cs="Times New Roman"/>
                <w:lang w:eastAsia="de-AT"/>
              </w:rPr>
              <w:t xml:space="preserve">urring, about to </w:t>
            </w:r>
            <w:r w:rsidR="15368A98" w:rsidRPr="00E9342E">
              <w:rPr>
                <w:rFonts w:ascii="Times New Roman" w:eastAsia="Times New Roman" w:hAnsi="Times New Roman" w:cs="Times New Roman"/>
                <w:lang w:eastAsia="de-AT"/>
              </w:rPr>
              <w:t>occur</w:t>
            </w:r>
            <w:r w:rsidR="4FE1CC27" w:rsidRPr="00E9342E">
              <w:rPr>
                <w:rFonts w:ascii="Times New Roman" w:eastAsia="Times New Roman" w:hAnsi="Times New Roman" w:cs="Times New Roman"/>
                <w:lang w:eastAsia="de-AT"/>
              </w:rPr>
              <w:t xml:space="preserve"> or desired</w:t>
            </w:r>
            <w:r w:rsidR="00E9342E">
              <w:rPr>
                <w:rFonts w:ascii="Times New Roman" w:eastAsia="Times New Roman" w:hAnsi="Times New Roman" w:cs="Times New Roman"/>
                <w:lang w:eastAsia="de-AT"/>
              </w:rPr>
              <w:t>.</w:t>
            </w:r>
          </w:p>
          <w:p w14:paraId="10B9D6CD" w14:textId="77777777" w:rsidR="00C063E4" w:rsidRPr="00E9342E" w:rsidRDefault="00C063E4" w:rsidP="00766299">
            <w:pPr>
              <w:pStyle w:val="ListParagraph"/>
              <w:textAlignment w:val="baseline"/>
              <w:rPr>
                <w:rFonts w:ascii="Times New Roman" w:eastAsia="Times New Roman" w:hAnsi="Times New Roman" w:cs="Times New Roman"/>
                <w:lang w:eastAsia="de-AT"/>
              </w:rPr>
            </w:pPr>
          </w:p>
          <w:p w14:paraId="6D3A0A43" w14:textId="6F31CD28" w:rsidR="00C063E4" w:rsidRDefault="00C063E4" w:rsidP="00C063E4">
            <w:pPr>
              <w:spacing w:line="276" w:lineRule="auto"/>
              <w:textAlignment w:val="baseline"/>
              <w:rPr>
                <w:rFonts w:ascii="Times New Roman" w:eastAsia="Times New Roman" w:hAnsi="Times New Roman" w:cs="Times New Roman"/>
                <w:bCs w:val="0"/>
                <w:lang w:eastAsia="de-AT"/>
              </w:rPr>
            </w:pPr>
            <w:r w:rsidRPr="00E9342E">
              <w:rPr>
                <w:rFonts w:ascii="Times New Roman" w:eastAsia="Times New Roman" w:hAnsi="Times New Roman" w:cs="Times New Roman"/>
                <w:bCs w:val="0"/>
                <w:lang w:eastAsia="de-AT"/>
              </w:rPr>
              <w:t xml:space="preserve">SKILLS: </w:t>
            </w:r>
          </w:p>
          <w:p w14:paraId="6498635A" w14:textId="77777777" w:rsidR="00E9342E" w:rsidRPr="00E9342E" w:rsidRDefault="00E9342E" w:rsidP="00C063E4">
            <w:pPr>
              <w:spacing w:line="276" w:lineRule="auto"/>
              <w:textAlignment w:val="baseline"/>
              <w:rPr>
                <w:rFonts w:ascii="Times New Roman" w:eastAsia="Times New Roman" w:hAnsi="Times New Roman" w:cs="Times New Roman"/>
                <w:bCs w:val="0"/>
                <w:lang w:eastAsia="de-AT"/>
              </w:rPr>
            </w:pPr>
          </w:p>
          <w:p w14:paraId="05DF2527" w14:textId="2EE0FE0A" w:rsidR="00C063E4" w:rsidRPr="00E9342E" w:rsidRDefault="00C063E4" w:rsidP="00E9342E">
            <w:pPr>
              <w:pStyle w:val="ListParagraph"/>
              <w:numPr>
                <w:ilvl w:val="0"/>
                <w:numId w:val="95"/>
              </w:numPr>
              <w:ind w:left="315"/>
              <w:textAlignment w:val="baseline"/>
              <w:rPr>
                <w:rFonts w:ascii="Times New Roman" w:eastAsia="Times New Roman" w:hAnsi="Times New Roman" w:cs="Times New Roman"/>
                <w:lang w:eastAsia="de-AT"/>
              </w:rPr>
            </w:pPr>
            <w:r w:rsidRPr="00E9342E">
              <w:rPr>
                <w:rFonts w:ascii="Times New Roman" w:eastAsia="Times New Roman" w:hAnsi="Times New Roman" w:cs="Times New Roman"/>
                <w:lang w:eastAsia="de-AT"/>
              </w:rPr>
              <w:lastRenderedPageBreak/>
              <w:t>Can connect observed changes to own policymaking work and act accordingly</w:t>
            </w:r>
            <w:r w:rsidR="00E9342E">
              <w:rPr>
                <w:rFonts w:ascii="Times New Roman" w:eastAsia="Times New Roman" w:hAnsi="Times New Roman" w:cs="Times New Roman"/>
                <w:lang w:eastAsia="de-AT"/>
              </w:rPr>
              <w:t>.</w:t>
            </w:r>
          </w:p>
          <w:p w14:paraId="222E5547" w14:textId="77777777" w:rsidR="0042228D" w:rsidRPr="00E9342E" w:rsidRDefault="0042228D" w:rsidP="00766299">
            <w:pPr>
              <w:spacing w:line="276" w:lineRule="auto"/>
              <w:textAlignment w:val="baseline"/>
              <w:rPr>
                <w:rFonts w:ascii="Times New Roman" w:eastAsia="Times New Roman" w:hAnsi="Times New Roman" w:cs="Times New Roman"/>
                <w:b w:val="0"/>
                <w:bCs w:val="0"/>
                <w:lang w:eastAsia="de-AT"/>
              </w:rPr>
            </w:pPr>
          </w:p>
          <w:p w14:paraId="26D91839" w14:textId="56D8ED19" w:rsidR="00766299" w:rsidRDefault="00766299" w:rsidP="00766299">
            <w:pPr>
              <w:spacing w:line="276" w:lineRule="auto"/>
              <w:textAlignment w:val="baseline"/>
              <w:rPr>
                <w:rFonts w:ascii="Times New Roman" w:eastAsia="Times New Roman" w:hAnsi="Times New Roman" w:cs="Times New Roman"/>
                <w:bCs w:val="0"/>
                <w:lang w:eastAsia="de-AT"/>
              </w:rPr>
            </w:pPr>
            <w:r w:rsidRPr="00E9342E">
              <w:rPr>
                <w:rFonts w:ascii="Times New Roman" w:eastAsia="Times New Roman" w:hAnsi="Times New Roman" w:cs="Times New Roman"/>
                <w:bCs w:val="0"/>
                <w:lang w:eastAsia="de-AT"/>
              </w:rPr>
              <w:t xml:space="preserve">KNOWLEDGE AND UNDERSTANDING: </w:t>
            </w:r>
          </w:p>
          <w:p w14:paraId="5B0CB7C4" w14:textId="77777777" w:rsidR="00E9342E" w:rsidRPr="00E9342E" w:rsidRDefault="00E9342E" w:rsidP="00766299">
            <w:pPr>
              <w:spacing w:line="276" w:lineRule="auto"/>
              <w:textAlignment w:val="baseline"/>
              <w:rPr>
                <w:rFonts w:ascii="Times New Roman" w:eastAsia="Times New Roman" w:hAnsi="Times New Roman" w:cs="Times New Roman"/>
                <w:bCs w:val="0"/>
                <w:lang w:eastAsia="de-AT"/>
              </w:rPr>
            </w:pPr>
          </w:p>
          <w:p w14:paraId="3B0E236D" w14:textId="343C76C1" w:rsidR="00F11E14" w:rsidRPr="00E9342E" w:rsidRDefault="00766299" w:rsidP="00E9342E">
            <w:pPr>
              <w:pStyle w:val="ListParagraph"/>
              <w:numPr>
                <w:ilvl w:val="0"/>
                <w:numId w:val="95"/>
              </w:numPr>
              <w:ind w:left="315"/>
              <w:textAlignment w:val="baseline"/>
              <w:rPr>
                <w:rFonts w:ascii="Times New Roman" w:eastAsia="Times New Roman" w:hAnsi="Times New Roman" w:cs="Times New Roman"/>
                <w:b w:val="0"/>
                <w:lang w:eastAsia="de-AT"/>
              </w:rPr>
            </w:pPr>
            <w:r w:rsidRPr="00E9342E">
              <w:rPr>
                <w:rFonts w:ascii="Times New Roman" w:eastAsia="Times New Roman" w:hAnsi="Times New Roman" w:cs="Times New Roman"/>
                <w:lang w:eastAsia="de-AT"/>
              </w:rPr>
              <w:t>K</w:t>
            </w:r>
            <w:r w:rsidR="21892A8D" w:rsidRPr="00E9342E">
              <w:rPr>
                <w:rFonts w:ascii="Times New Roman" w:eastAsia="Times New Roman" w:hAnsi="Times New Roman" w:cs="Times New Roman"/>
                <w:lang w:eastAsia="de-AT"/>
              </w:rPr>
              <w:t>nows the link between observed changes and the factors driving them.</w:t>
            </w:r>
          </w:p>
        </w:tc>
        <w:tc>
          <w:tcPr>
            <w:tcW w:w="920" w:type="pct"/>
            <w:hideMark/>
          </w:tcPr>
          <w:p w14:paraId="34884986" w14:textId="07DB166A" w:rsidR="00F11E14" w:rsidRPr="00C063E4" w:rsidRDefault="1C1573A0" w:rsidP="0076629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de-AT"/>
              </w:rPr>
            </w:pPr>
            <w:r w:rsidRPr="00C063E4">
              <w:rPr>
                <w:rFonts w:ascii="Times New Roman" w:eastAsia="Times New Roman" w:hAnsi="Times New Roman" w:cs="Times New Roman"/>
                <w:color w:val="000000" w:themeColor="text1"/>
                <w:lang w:eastAsia="de-AT"/>
              </w:rPr>
              <w:lastRenderedPageBreak/>
              <w:t xml:space="preserve">Recognises </w:t>
            </w:r>
            <w:r w:rsidR="34838203" w:rsidRPr="00C063E4">
              <w:rPr>
                <w:rFonts w:ascii="Times New Roman" w:eastAsia="Times New Roman" w:hAnsi="Times New Roman" w:cs="Times New Roman"/>
                <w:color w:val="000000" w:themeColor="text1"/>
                <w:lang w:eastAsia="de-AT"/>
              </w:rPr>
              <w:t>that policy action might be needed in view of changes that are occurring, about to occur or desired.</w:t>
            </w:r>
          </w:p>
          <w:p w14:paraId="6B7971CB" w14:textId="77777777" w:rsidR="00F11E14" w:rsidRPr="00C063E4" w:rsidRDefault="00F11E14" w:rsidP="00766299">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de-AT"/>
              </w:rPr>
            </w:pPr>
          </w:p>
        </w:tc>
        <w:tc>
          <w:tcPr>
            <w:tcW w:w="920" w:type="pct"/>
            <w:hideMark/>
          </w:tcPr>
          <w:p w14:paraId="2D0F69F7" w14:textId="1D77ABCD" w:rsidR="00F11E14" w:rsidRPr="00C063E4" w:rsidRDefault="6531F052" w:rsidP="00766299">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de-AT"/>
              </w:rPr>
            </w:pPr>
            <w:r w:rsidRPr="00C063E4">
              <w:rPr>
                <w:rFonts w:ascii="Times New Roman" w:eastAsia="Times New Roman" w:hAnsi="Times New Roman" w:cs="Times New Roman"/>
                <w:color w:val="000000" w:themeColor="text1"/>
                <w:lang w:eastAsia="de-AT"/>
              </w:rPr>
              <w:t>Can explain</w:t>
            </w:r>
            <w:r w:rsidR="00610678">
              <w:rPr>
                <w:rFonts w:ascii="Times New Roman" w:eastAsia="Times New Roman" w:hAnsi="Times New Roman" w:cs="Times New Roman"/>
                <w:color w:val="000000" w:themeColor="text1"/>
                <w:lang w:eastAsia="de-AT"/>
              </w:rPr>
              <w:t xml:space="preserve"> </w:t>
            </w:r>
            <w:r w:rsidR="00F11E14" w:rsidRPr="00C063E4">
              <w:rPr>
                <w:rFonts w:ascii="Times New Roman" w:eastAsia="Times New Roman" w:hAnsi="Times New Roman" w:cs="Times New Roman"/>
                <w:color w:val="000000" w:themeColor="text1"/>
                <w:lang w:eastAsia="de-AT"/>
              </w:rPr>
              <w:t xml:space="preserve">the observed changes and </w:t>
            </w:r>
            <w:r w:rsidR="7F5CADC2" w:rsidRPr="00C063E4">
              <w:rPr>
                <w:rFonts w:ascii="Times New Roman" w:eastAsia="Times New Roman" w:hAnsi="Times New Roman" w:cs="Times New Roman"/>
                <w:color w:val="000000" w:themeColor="text1"/>
                <w:lang w:eastAsia="de-AT"/>
              </w:rPr>
              <w:t>identifies</w:t>
            </w:r>
            <w:r w:rsidR="4256C5DA" w:rsidRPr="00C063E4">
              <w:rPr>
                <w:rFonts w:ascii="Times New Roman" w:eastAsia="Times New Roman" w:hAnsi="Times New Roman" w:cs="Times New Roman"/>
                <w:color w:val="000000" w:themeColor="text1"/>
                <w:lang w:eastAsia="de-AT"/>
              </w:rPr>
              <w:t xml:space="preserve"> </w:t>
            </w:r>
            <w:r w:rsidR="00F11E14" w:rsidRPr="00C063E4">
              <w:rPr>
                <w:rFonts w:ascii="Times New Roman" w:eastAsia="Times New Roman" w:hAnsi="Times New Roman" w:cs="Times New Roman"/>
                <w:color w:val="000000" w:themeColor="text1"/>
                <w:lang w:eastAsia="de-AT"/>
              </w:rPr>
              <w:t xml:space="preserve">what drives these changes. </w:t>
            </w:r>
          </w:p>
        </w:tc>
        <w:tc>
          <w:tcPr>
            <w:tcW w:w="920" w:type="pct"/>
            <w:hideMark/>
          </w:tcPr>
          <w:p w14:paraId="4360EDE4" w14:textId="33C9EE54" w:rsidR="00F11E14" w:rsidRPr="00C063E4" w:rsidRDefault="285727D8" w:rsidP="00766299">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lang w:eastAsia="de-AT"/>
              </w:rPr>
            </w:pPr>
            <w:r w:rsidRPr="00C063E4">
              <w:rPr>
                <w:rFonts w:ascii="Times New Roman" w:eastAsia="Times New Roman" w:hAnsi="Times New Roman" w:cs="Times New Roman"/>
                <w:color w:val="000000" w:themeColor="text1"/>
                <w:lang w:eastAsia="de-AT"/>
              </w:rPr>
              <w:t>Can identify</w:t>
            </w:r>
            <w:r w:rsidR="34838203" w:rsidRPr="00C063E4">
              <w:rPr>
                <w:rFonts w:ascii="Times New Roman" w:eastAsia="Times New Roman" w:hAnsi="Times New Roman" w:cs="Times New Roman"/>
                <w:color w:val="000000" w:themeColor="text1"/>
                <w:lang w:eastAsia="de-AT"/>
              </w:rPr>
              <w:t xml:space="preserve"> the observed changes </w:t>
            </w:r>
            <w:r w:rsidR="7357ACEE" w:rsidRPr="00C063E4">
              <w:rPr>
                <w:rFonts w:ascii="Times New Roman" w:eastAsia="Times New Roman" w:hAnsi="Times New Roman" w:cs="Times New Roman"/>
                <w:color w:val="000000" w:themeColor="text1"/>
                <w:lang w:eastAsia="de-AT"/>
              </w:rPr>
              <w:t xml:space="preserve">and </w:t>
            </w:r>
            <w:r w:rsidR="1AAE196F" w:rsidRPr="00C063E4">
              <w:rPr>
                <w:rFonts w:ascii="Times New Roman" w:eastAsia="Times New Roman" w:hAnsi="Times New Roman" w:cs="Times New Roman"/>
                <w:color w:val="000000" w:themeColor="text1"/>
                <w:lang w:eastAsia="de-AT"/>
              </w:rPr>
              <w:t>connect</w:t>
            </w:r>
            <w:r w:rsidR="5553EDF6" w:rsidRPr="00C063E4">
              <w:rPr>
                <w:rFonts w:ascii="Times New Roman" w:eastAsia="Times New Roman" w:hAnsi="Times New Roman" w:cs="Times New Roman"/>
                <w:color w:val="000000" w:themeColor="text1"/>
                <w:lang w:eastAsia="de-AT"/>
              </w:rPr>
              <w:t>s</w:t>
            </w:r>
            <w:r w:rsidR="7357ACEE" w:rsidRPr="00C063E4">
              <w:rPr>
                <w:rFonts w:ascii="Times New Roman" w:eastAsia="Times New Roman" w:hAnsi="Times New Roman" w:cs="Times New Roman"/>
                <w:color w:val="000000" w:themeColor="text1"/>
                <w:lang w:eastAsia="de-AT"/>
              </w:rPr>
              <w:t xml:space="preserve"> them </w:t>
            </w:r>
            <w:r w:rsidR="34838203" w:rsidRPr="00C063E4">
              <w:rPr>
                <w:rFonts w:ascii="Times New Roman" w:eastAsia="Times New Roman" w:hAnsi="Times New Roman" w:cs="Times New Roman"/>
                <w:color w:val="000000" w:themeColor="text1"/>
                <w:lang w:eastAsia="de-AT"/>
              </w:rPr>
              <w:t>to own policymaking work.</w:t>
            </w:r>
          </w:p>
        </w:tc>
        <w:tc>
          <w:tcPr>
            <w:tcW w:w="920" w:type="pct"/>
            <w:hideMark/>
          </w:tcPr>
          <w:p w14:paraId="5923E090" w14:textId="0E509BB7" w:rsidR="00F11E14" w:rsidRPr="00C063E4" w:rsidRDefault="00FCC10A" w:rsidP="00766299">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eastAsia="de-AT"/>
              </w:rPr>
            </w:pPr>
            <w:r w:rsidRPr="00C063E4">
              <w:rPr>
                <w:rFonts w:ascii="Times New Roman" w:eastAsia="Times New Roman" w:hAnsi="Times New Roman" w:cs="Times New Roman"/>
                <w:color w:val="000000" w:themeColor="text1"/>
                <w:lang w:eastAsia="de-AT"/>
              </w:rPr>
              <w:t>Adapts</w:t>
            </w:r>
            <w:r w:rsidR="34838203" w:rsidRPr="00C063E4">
              <w:rPr>
                <w:rFonts w:ascii="Times New Roman" w:eastAsia="Times New Roman" w:hAnsi="Times New Roman" w:cs="Times New Roman"/>
                <w:color w:val="000000" w:themeColor="text1"/>
                <w:lang w:eastAsia="de-AT"/>
              </w:rPr>
              <w:t xml:space="preserve"> actions according</w:t>
            </w:r>
            <w:r w:rsidR="6C7E9444" w:rsidRPr="00C063E4">
              <w:rPr>
                <w:rFonts w:ascii="Times New Roman" w:eastAsia="Times New Roman" w:hAnsi="Times New Roman" w:cs="Times New Roman"/>
                <w:color w:val="000000" w:themeColor="text1"/>
                <w:lang w:eastAsia="de-AT"/>
              </w:rPr>
              <w:t xml:space="preserve"> to the likely short-term consequences of the observed changes.</w:t>
            </w:r>
          </w:p>
        </w:tc>
      </w:tr>
      <w:tr w:rsidR="00F11E14" w:rsidRPr="00610678" w14:paraId="1A1BF09C" w14:textId="77777777" w:rsidTr="00A53A41">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1320" w:type="pct"/>
            <w:gridSpan w:val="2"/>
            <w:hideMark/>
          </w:tcPr>
          <w:p w14:paraId="0DDA475F" w14:textId="77777777" w:rsidR="00766299" w:rsidRPr="00610678" w:rsidRDefault="00F11E14" w:rsidP="00766299">
            <w:pPr>
              <w:spacing w:line="276" w:lineRule="auto"/>
              <w:textAlignment w:val="baseline"/>
              <w:rPr>
                <w:rFonts w:ascii="Times New Roman" w:eastAsia="Times New Roman" w:hAnsi="Times New Roman" w:cs="Times New Roman"/>
                <w:sz w:val="28"/>
                <w:lang w:eastAsia="de-AT"/>
              </w:rPr>
            </w:pPr>
            <w:r w:rsidRPr="00610678">
              <w:rPr>
                <w:rFonts w:ascii="Times New Roman" w:eastAsia="Times New Roman" w:hAnsi="Times New Roman" w:cs="Times New Roman"/>
                <w:sz w:val="28"/>
                <w:lang w:eastAsia="de-AT"/>
              </w:rPr>
              <w:t>Foresight </w:t>
            </w:r>
          </w:p>
          <w:p w14:paraId="2D50D5E2" w14:textId="257ED5BC" w:rsidR="00F11E14" w:rsidRPr="00EF4C47" w:rsidRDefault="00F11E14" w:rsidP="00766299">
            <w:pPr>
              <w:spacing w:line="276" w:lineRule="auto"/>
              <w:textAlignment w:val="baseline"/>
              <w:rPr>
                <w:rFonts w:ascii="Times New Roman" w:eastAsia="Times New Roman" w:hAnsi="Times New Roman" w:cs="Times New Roman"/>
                <w:b w:val="0"/>
                <w:lang w:eastAsia="de-AT"/>
              </w:rPr>
            </w:pPr>
          </w:p>
          <w:p w14:paraId="6D2C5763" w14:textId="412C6A72" w:rsidR="00766299" w:rsidRDefault="00766299" w:rsidP="00766299">
            <w:pPr>
              <w:spacing w:line="276" w:lineRule="auto"/>
              <w:textAlignment w:val="baseline"/>
              <w:rPr>
                <w:rFonts w:ascii="Times New Roman" w:eastAsia="Times New Roman" w:hAnsi="Times New Roman" w:cs="Times New Roman"/>
                <w:bCs w:val="0"/>
                <w:lang w:eastAsia="de-AT"/>
              </w:rPr>
            </w:pPr>
            <w:r w:rsidRPr="00EF4C47">
              <w:rPr>
                <w:rFonts w:ascii="Times New Roman" w:eastAsia="Times New Roman" w:hAnsi="Times New Roman" w:cs="Times New Roman"/>
                <w:bCs w:val="0"/>
                <w:lang w:eastAsia="de-AT"/>
              </w:rPr>
              <w:t xml:space="preserve">ATTITUDES: </w:t>
            </w:r>
          </w:p>
          <w:p w14:paraId="5FFC620B" w14:textId="77777777" w:rsidR="00E9342E" w:rsidRPr="00EF4C47" w:rsidRDefault="00E9342E" w:rsidP="00766299">
            <w:pPr>
              <w:spacing w:line="276" w:lineRule="auto"/>
              <w:textAlignment w:val="baseline"/>
              <w:rPr>
                <w:rFonts w:ascii="Times New Roman" w:eastAsia="Times New Roman" w:hAnsi="Times New Roman" w:cs="Times New Roman"/>
                <w:bCs w:val="0"/>
                <w:lang w:eastAsia="de-AT"/>
              </w:rPr>
            </w:pPr>
          </w:p>
          <w:p w14:paraId="77E2231D" w14:textId="7A1F8663" w:rsidR="00F11E14" w:rsidRPr="00EF4C47" w:rsidRDefault="00766299" w:rsidP="00E9342E">
            <w:pPr>
              <w:pStyle w:val="ListParagraph"/>
              <w:numPr>
                <w:ilvl w:val="0"/>
                <w:numId w:val="95"/>
              </w:numPr>
              <w:ind w:left="315"/>
              <w:textAlignment w:val="baseline"/>
              <w:rPr>
                <w:rFonts w:ascii="Times New Roman" w:eastAsia="Times New Roman" w:hAnsi="Times New Roman" w:cs="Times New Roman"/>
                <w:lang w:eastAsia="de-AT"/>
              </w:rPr>
            </w:pPr>
            <w:r w:rsidRPr="00EF4C47">
              <w:rPr>
                <w:rFonts w:ascii="Times New Roman" w:eastAsia="Times New Roman" w:hAnsi="Times New Roman" w:cs="Times New Roman"/>
                <w:lang w:eastAsia="de-AT"/>
              </w:rPr>
              <w:t>R</w:t>
            </w:r>
            <w:r w:rsidR="69128D65" w:rsidRPr="00EF4C47">
              <w:rPr>
                <w:rFonts w:ascii="Times New Roman" w:eastAsia="Times New Roman" w:hAnsi="Times New Roman" w:cs="Times New Roman"/>
                <w:lang w:eastAsia="de-AT"/>
              </w:rPr>
              <w:t>ecognises</w:t>
            </w:r>
            <w:r w:rsidR="74202702" w:rsidRPr="00EF4C47">
              <w:rPr>
                <w:rFonts w:ascii="Times New Roman" w:eastAsia="Times New Roman" w:hAnsi="Times New Roman" w:cs="Times New Roman"/>
                <w:lang w:eastAsia="de-AT"/>
              </w:rPr>
              <w:t xml:space="preserve"> the capacity of policy to chart </w:t>
            </w:r>
            <w:r w:rsidR="00E9342E" w:rsidRPr="00EF4C47">
              <w:rPr>
                <w:rFonts w:ascii="Times New Roman" w:eastAsia="Times New Roman" w:hAnsi="Times New Roman" w:cs="Times New Roman"/>
                <w:lang w:eastAsia="de-AT"/>
              </w:rPr>
              <w:t>long-term</w:t>
            </w:r>
            <w:r w:rsidR="74202702" w:rsidRPr="00EF4C47">
              <w:rPr>
                <w:rFonts w:ascii="Times New Roman" w:eastAsia="Times New Roman" w:hAnsi="Times New Roman" w:cs="Times New Roman"/>
                <w:lang w:eastAsia="de-AT"/>
              </w:rPr>
              <w:t xml:space="preserve"> course</w:t>
            </w:r>
            <w:r w:rsidR="23DB9B80" w:rsidRPr="00EF4C47">
              <w:rPr>
                <w:rFonts w:ascii="Times New Roman" w:eastAsia="Times New Roman" w:hAnsi="Times New Roman" w:cs="Times New Roman"/>
                <w:lang w:eastAsia="de-AT"/>
              </w:rPr>
              <w:t>s</w:t>
            </w:r>
            <w:r w:rsidR="0333D8F3" w:rsidRPr="00EF4C47">
              <w:rPr>
                <w:rFonts w:ascii="Times New Roman" w:eastAsia="Times New Roman" w:hAnsi="Times New Roman" w:cs="Times New Roman"/>
                <w:lang w:eastAsia="de-AT"/>
              </w:rPr>
              <w:t>,</w:t>
            </w:r>
            <w:r w:rsidR="23DB9B80" w:rsidRPr="00EF4C47">
              <w:rPr>
                <w:rFonts w:ascii="Times New Roman" w:eastAsia="Times New Roman" w:hAnsi="Times New Roman" w:cs="Times New Roman"/>
                <w:lang w:eastAsia="de-AT"/>
              </w:rPr>
              <w:t xml:space="preserve"> </w:t>
            </w:r>
            <w:r w:rsidR="7981AF0B" w:rsidRPr="00EF4C47">
              <w:rPr>
                <w:rFonts w:ascii="Times New Roman" w:eastAsia="Times New Roman" w:hAnsi="Times New Roman" w:cs="Times New Roman"/>
                <w:lang w:eastAsia="de-AT"/>
              </w:rPr>
              <w:t xml:space="preserve">and </w:t>
            </w:r>
            <w:r w:rsidR="715A52C7" w:rsidRPr="00EF4C47">
              <w:rPr>
                <w:rFonts w:ascii="Times New Roman" w:eastAsia="Times New Roman" w:hAnsi="Times New Roman" w:cs="Times New Roman"/>
                <w:lang w:eastAsia="de-AT"/>
              </w:rPr>
              <w:t>how long-term trends influence policy topics.</w:t>
            </w:r>
          </w:p>
          <w:p w14:paraId="0E8200ED" w14:textId="77777777" w:rsidR="00766299" w:rsidRPr="00EF4C47" w:rsidRDefault="00766299" w:rsidP="00766299">
            <w:pPr>
              <w:pStyle w:val="ListParagraph"/>
              <w:textAlignment w:val="baseline"/>
              <w:rPr>
                <w:rFonts w:ascii="Times New Roman" w:eastAsia="Times New Roman" w:hAnsi="Times New Roman" w:cs="Times New Roman"/>
                <w:lang w:eastAsia="de-AT"/>
              </w:rPr>
            </w:pPr>
          </w:p>
          <w:p w14:paraId="379D63BA" w14:textId="5A0DF7C2" w:rsidR="00766299" w:rsidRDefault="00766299" w:rsidP="00766299">
            <w:pPr>
              <w:spacing w:line="276" w:lineRule="auto"/>
              <w:textAlignment w:val="baseline"/>
              <w:rPr>
                <w:rFonts w:ascii="Times New Roman" w:eastAsia="Times New Roman" w:hAnsi="Times New Roman" w:cs="Times New Roman"/>
                <w:b w:val="0"/>
                <w:bCs w:val="0"/>
                <w:lang w:eastAsia="de-AT"/>
              </w:rPr>
            </w:pPr>
            <w:r w:rsidRPr="00EF4C47">
              <w:rPr>
                <w:rFonts w:ascii="Times New Roman" w:eastAsia="Times New Roman" w:hAnsi="Times New Roman" w:cs="Times New Roman"/>
                <w:bCs w:val="0"/>
                <w:lang w:eastAsia="de-AT"/>
              </w:rPr>
              <w:t>SKILLS</w:t>
            </w:r>
            <w:r w:rsidRPr="00EF4C47">
              <w:rPr>
                <w:rFonts w:ascii="Times New Roman" w:eastAsia="Times New Roman" w:hAnsi="Times New Roman" w:cs="Times New Roman"/>
                <w:b w:val="0"/>
                <w:bCs w:val="0"/>
                <w:lang w:eastAsia="de-AT"/>
              </w:rPr>
              <w:t xml:space="preserve">: </w:t>
            </w:r>
          </w:p>
          <w:p w14:paraId="64E6C06A" w14:textId="77777777" w:rsidR="00E9342E" w:rsidRPr="00EF4C47" w:rsidRDefault="00E9342E" w:rsidP="00766299">
            <w:pPr>
              <w:spacing w:line="276" w:lineRule="auto"/>
              <w:textAlignment w:val="baseline"/>
              <w:rPr>
                <w:rFonts w:ascii="Times New Roman" w:eastAsia="Times New Roman" w:hAnsi="Times New Roman" w:cs="Times New Roman"/>
                <w:b w:val="0"/>
                <w:bCs w:val="0"/>
                <w:lang w:eastAsia="de-AT"/>
              </w:rPr>
            </w:pPr>
          </w:p>
          <w:p w14:paraId="284474F1" w14:textId="6AC78612" w:rsidR="0042228D" w:rsidRPr="00EF4C47" w:rsidRDefault="00766299" w:rsidP="00E9342E">
            <w:pPr>
              <w:pStyle w:val="ListParagraph"/>
              <w:numPr>
                <w:ilvl w:val="0"/>
                <w:numId w:val="95"/>
              </w:numPr>
              <w:ind w:left="315"/>
              <w:textAlignment w:val="baseline"/>
              <w:rPr>
                <w:rFonts w:ascii="Times New Roman" w:eastAsia="Times New Roman" w:hAnsi="Times New Roman" w:cs="Times New Roman"/>
                <w:lang w:eastAsia="de-AT"/>
              </w:rPr>
            </w:pPr>
            <w:r w:rsidRPr="00EF4C47">
              <w:rPr>
                <w:rFonts w:ascii="Times New Roman" w:eastAsia="Times New Roman" w:hAnsi="Times New Roman" w:cs="Times New Roman"/>
                <w:lang w:eastAsia="de-AT"/>
              </w:rPr>
              <w:t>Can envision multiple futures and their possible consequences for policy in order to initiate policy change.</w:t>
            </w:r>
          </w:p>
          <w:p w14:paraId="036F5894" w14:textId="77777777" w:rsidR="00610678" w:rsidRPr="00EF4C47" w:rsidRDefault="00610678" w:rsidP="00E9342E">
            <w:pPr>
              <w:pStyle w:val="ListParagraph"/>
              <w:textAlignment w:val="baseline"/>
              <w:rPr>
                <w:rFonts w:ascii="Times New Roman" w:eastAsia="Times New Roman" w:hAnsi="Times New Roman" w:cs="Times New Roman"/>
                <w:lang w:eastAsia="de-AT"/>
              </w:rPr>
            </w:pPr>
          </w:p>
          <w:p w14:paraId="45C5623A" w14:textId="10BEFDEF" w:rsidR="00766299" w:rsidRDefault="00766299" w:rsidP="00610678">
            <w:pPr>
              <w:spacing w:line="276" w:lineRule="auto"/>
              <w:textAlignment w:val="baseline"/>
              <w:rPr>
                <w:rFonts w:ascii="Times New Roman" w:eastAsia="Times New Roman" w:hAnsi="Times New Roman" w:cs="Times New Roman"/>
                <w:bCs w:val="0"/>
                <w:lang w:eastAsia="de-AT"/>
              </w:rPr>
            </w:pPr>
            <w:r w:rsidRPr="00EF4C47">
              <w:rPr>
                <w:rFonts w:ascii="Times New Roman" w:eastAsia="Times New Roman" w:hAnsi="Times New Roman" w:cs="Times New Roman"/>
                <w:bCs w:val="0"/>
                <w:lang w:eastAsia="de-AT"/>
              </w:rPr>
              <w:t xml:space="preserve">KNOWLEDGE AND UNDERSTANDING: </w:t>
            </w:r>
          </w:p>
          <w:p w14:paraId="0A206702" w14:textId="77777777" w:rsidR="00E9342E" w:rsidRPr="00EF4C47" w:rsidRDefault="00E9342E" w:rsidP="00610678">
            <w:pPr>
              <w:spacing w:line="276" w:lineRule="auto"/>
              <w:textAlignment w:val="baseline"/>
              <w:rPr>
                <w:rFonts w:ascii="Times New Roman" w:eastAsia="Times New Roman" w:hAnsi="Times New Roman" w:cs="Times New Roman"/>
                <w:bCs w:val="0"/>
                <w:lang w:eastAsia="de-AT"/>
              </w:rPr>
            </w:pPr>
          </w:p>
          <w:p w14:paraId="156AD9FA" w14:textId="745A2D8A" w:rsidR="00F11E14" w:rsidRPr="00E9342E" w:rsidRDefault="00766299" w:rsidP="00E9342E">
            <w:pPr>
              <w:pStyle w:val="ListParagraph"/>
              <w:numPr>
                <w:ilvl w:val="0"/>
                <w:numId w:val="95"/>
              </w:numPr>
              <w:ind w:left="315"/>
              <w:textAlignment w:val="baseline"/>
              <w:rPr>
                <w:rFonts w:ascii="Times New Roman" w:eastAsia="Times New Roman" w:hAnsi="Times New Roman" w:cs="Times New Roman"/>
                <w:b w:val="0"/>
                <w:lang w:eastAsia="de-AT"/>
              </w:rPr>
            </w:pPr>
            <w:r w:rsidRPr="00E9342E">
              <w:rPr>
                <w:rFonts w:ascii="Times New Roman" w:eastAsia="Times New Roman" w:hAnsi="Times New Roman" w:cs="Times New Roman"/>
                <w:lang w:eastAsia="de-AT"/>
              </w:rPr>
              <w:t>K</w:t>
            </w:r>
            <w:r w:rsidR="23DB9B80" w:rsidRPr="00E9342E">
              <w:rPr>
                <w:rFonts w:ascii="Times New Roman" w:eastAsia="Times New Roman" w:hAnsi="Times New Roman" w:cs="Times New Roman"/>
                <w:lang w:eastAsia="de-AT"/>
              </w:rPr>
              <w:t xml:space="preserve">nows </w:t>
            </w:r>
            <w:r w:rsidR="7A441935" w:rsidRPr="00E9342E">
              <w:rPr>
                <w:rFonts w:ascii="Times New Roman" w:eastAsia="Times New Roman" w:hAnsi="Times New Roman" w:cs="Times New Roman"/>
                <w:lang w:eastAsia="de-AT"/>
              </w:rPr>
              <w:t>how</w:t>
            </w:r>
            <w:r w:rsidR="49AFFD46" w:rsidRPr="00E9342E">
              <w:rPr>
                <w:rFonts w:ascii="Times New Roman" w:eastAsia="Times New Roman" w:hAnsi="Times New Roman" w:cs="Times New Roman"/>
                <w:lang w:eastAsia="de-AT"/>
              </w:rPr>
              <w:t xml:space="preserve"> </w:t>
            </w:r>
            <w:r w:rsidR="6394B5F7" w:rsidRPr="00E9342E">
              <w:rPr>
                <w:rFonts w:ascii="Times New Roman" w:eastAsia="Times New Roman" w:hAnsi="Times New Roman" w:cs="Times New Roman"/>
                <w:lang w:eastAsia="de-AT"/>
              </w:rPr>
              <w:t xml:space="preserve">policy planning </w:t>
            </w:r>
            <w:r w:rsidR="75AC2BB4" w:rsidRPr="00E9342E">
              <w:rPr>
                <w:rFonts w:ascii="Times New Roman" w:eastAsia="Times New Roman" w:hAnsi="Times New Roman" w:cs="Times New Roman"/>
                <w:lang w:eastAsia="de-AT"/>
              </w:rPr>
              <w:t xml:space="preserve">and policy topics </w:t>
            </w:r>
            <w:r w:rsidR="0038B8A9" w:rsidRPr="00E9342E">
              <w:rPr>
                <w:rFonts w:ascii="Times New Roman" w:eastAsia="Times New Roman" w:hAnsi="Times New Roman" w:cs="Times New Roman"/>
                <w:lang w:eastAsia="de-AT"/>
              </w:rPr>
              <w:t xml:space="preserve">interplay </w:t>
            </w:r>
            <w:r w:rsidR="75AC2BB4" w:rsidRPr="00E9342E">
              <w:rPr>
                <w:rFonts w:ascii="Times New Roman" w:eastAsia="Times New Roman" w:hAnsi="Times New Roman" w:cs="Times New Roman"/>
                <w:lang w:eastAsia="de-AT"/>
              </w:rPr>
              <w:t>in the long-term</w:t>
            </w:r>
            <w:r w:rsidR="50F04A89" w:rsidRPr="00E9342E">
              <w:rPr>
                <w:rFonts w:ascii="Times New Roman" w:eastAsia="Times New Roman" w:hAnsi="Times New Roman" w:cs="Times New Roman"/>
                <w:lang w:eastAsia="de-AT"/>
              </w:rPr>
              <w:t>.</w:t>
            </w:r>
            <w:r w:rsidR="75AC2BB4" w:rsidRPr="00E9342E">
              <w:rPr>
                <w:rFonts w:ascii="Times New Roman" w:eastAsia="Times New Roman" w:hAnsi="Times New Roman" w:cs="Times New Roman"/>
                <w:lang w:eastAsia="de-AT"/>
              </w:rPr>
              <w:t xml:space="preserve"> </w:t>
            </w:r>
          </w:p>
        </w:tc>
        <w:tc>
          <w:tcPr>
            <w:tcW w:w="920" w:type="pct"/>
            <w:hideMark/>
          </w:tcPr>
          <w:p w14:paraId="3F3914F3" w14:textId="4188D590" w:rsidR="00F11E14" w:rsidRPr="00610678" w:rsidRDefault="24806DB0" w:rsidP="00610678">
            <w:p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de-AT"/>
              </w:rPr>
            </w:pPr>
            <w:r w:rsidRPr="00610678">
              <w:rPr>
                <w:rFonts w:ascii="Times New Roman" w:eastAsia="Times New Roman" w:hAnsi="Times New Roman" w:cs="Times New Roman"/>
                <w:lang w:eastAsia="de-AT"/>
              </w:rPr>
              <w:t>Can explain</w:t>
            </w:r>
            <w:r w:rsidR="41792E17" w:rsidRPr="00610678">
              <w:rPr>
                <w:rFonts w:ascii="Times New Roman" w:eastAsia="Times New Roman" w:hAnsi="Times New Roman" w:cs="Times New Roman"/>
                <w:lang w:eastAsia="de-AT"/>
              </w:rPr>
              <w:t xml:space="preserve"> the capacity of policy to chart a long-term course towards the future.</w:t>
            </w:r>
          </w:p>
          <w:p w14:paraId="0BE592E9" w14:textId="77777777" w:rsidR="00F11E14" w:rsidRPr="00610678" w:rsidRDefault="00F11E14" w:rsidP="00610678">
            <w:p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de-AT"/>
              </w:rPr>
            </w:pPr>
          </w:p>
          <w:p w14:paraId="0141A5F4" w14:textId="77777777" w:rsidR="00F11E14" w:rsidRPr="00610678" w:rsidRDefault="00F11E14" w:rsidP="00610678">
            <w:p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de-AT"/>
              </w:rPr>
            </w:pPr>
          </w:p>
        </w:tc>
        <w:tc>
          <w:tcPr>
            <w:tcW w:w="920" w:type="pct"/>
            <w:hideMark/>
          </w:tcPr>
          <w:p w14:paraId="4E8822AF" w14:textId="5FB7020F" w:rsidR="00F11E14" w:rsidRPr="00610678" w:rsidRDefault="422D7E16" w:rsidP="00610678">
            <w:p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de-AT"/>
              </w:rPr>
            </w:pPr>
            <w:r w:rsidRPr="00610678">
              <w:rPr>
                <w:rFonts w:ascii="Times New Roman" w:eastAsia="Times New Roman" w:hAnsi="Times New Roman" w:cs="Times New Roman"/>
                <w:color w:val="000000" w:themeColor="text1"/>
                <w:lang w:eastAsia="de-AT"/>
              </w:rPr>
              <w:t>Can describe</w:t>
            </w:r>
            <w:r w:rsidR="41792E17" w:rsidRPr="00610678">
              <w:rPr>
                <w:rFonts w:ascii="Times New Roman" w:eastAsia="Times New Roman" w:hAnsi="Times New Roman" w:cs="Times New Roman"/>
                <w:color w:val="000000" w:themeColor="text1"/>
                <w:lang w:eastAsia="de-AT"/>
              </w:rPr>
              <w:t xml:space="preserve"> long-term trends and how these might influence policy topics.</w:t>
            </w:r>
          </w:p>
          <w:p w14:paraId="57A77162" w14:textId="77777777" w:rsidR="00F11E14" w:rsidRPr="00610678" w:rsidRDefault="00F11E14" w:rsidP="00610678">
            <w:p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de-AT"/>
              </w:rPr>
            </w:pPr>
          </w:p>
          <w:p w14:paraId="4DB5B1CA" w14:textId="77777777" w:rsidR="00F11E14" w:rsidRPr="00610678" w:rsidRDefault="00F11E14" w:rsidP="00610678">
            <w:p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de-AT"/>
              </w:rPr>
            </w:pPr>
          </w:p>
        </w:tc>
        <w:tc>
          <w:tcPr>
            <w:tcW w:w="920" w:type="pct"/>
            <w:hideMark/>
          </w:tcPr>
          <w:p w14:paraId="4E726F85" w14:textId="405F97AC" w:rsidR="00F11E14" w:rsidRPr="00610678" w:rsidRDefault="699D7175" w:rsidP="00610678">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de-AT"/>
              </w:rPr>
            </w:pPr>
            <w:r w:rsidRPr="00610678">
              <w:rPr>
                <w:rFonts w:ascii="Times New Roman" w:eastAsia="Times New Roman" w:hAnsi="Times New Roman" w:cs="Times New Roman"/>
                <w:color w:val="000000" w:themeColor="text1"/>
                <w:lang w:eastAsia="de-AT"/>
              </w:rPr>
              <w:t>Envisions</w:t>
            </w:r>
            <w:r w:rsidR="00F11E14" w:rsidRPr="00610678">
              <w:rPr>
                <w:rFonts w:ascii="Times New Roman" w:eastAsia="Times New Roman" w:hAnsi="Times New Roman" w:cs="Times New Roman"/>
                <w:color w:val="000000" w:themeColor="text1"/>
                <w:lang w:eastAsia="de-AT"/>
              </w:rPr>
              <w:t xml:space="preserve"> multiple futures and their possible consequences for policy.</w:t>
            </w:r>
          </w:p>
        </w:tc>
        <w:tc>
          <w:tcPr>
            <w:tcW w:w="920" w:type="pct"/>
            <w:hideMark/>
          </w:tcPr>
          <w:p w14:paraId="172D12B1" w14:textId="407CC14D" w:rsidR="00F11E14" w:rsidRPr="00610678" w:rsidRDefault="246F4841" w:rsidP="00610678">
            <w:p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de-AT"/>
              </w:rPr>
            </w:pPr>
            <w:r w:rsidRPr="00610678">
              <w:rPr>
                <w:rFonts w:ascii="Times New Roman" w:eastAsia="Times New Roman" w:hAnsi="Times New Roman" w:cs="Times New Roman"/>
                <w:color w:val="000000" w:themeColor="text1"/>
                <w:lang w:eastAsia="de-AT"/>
              </w:rPr>
              <w:t>Relates</w:t>
            </w:r>
            <w:r w:rsidR="00F11E14" w:rsidRPr="00610678">
              <w:rPr>
                <w:rFonts w:ascii="Times New Roman" w:eastAsia="Times New Roman" w:hAnsi="Times New Roman" w:cs="Times New Roman"/>
                <w:color w:val="000000" w:themeColor="text1"/>
                <w:lang w:eastAsia="de-AT"/>
              </w:rPr>
              <w:t xml:space="preserve"> the possible futures of </w:t>
            </w:r>
            <w:r w:rsidR="002D235F">
              <w:rPr>
                <w:rFonts w:ascii="Times New Roman" w:eastAsia="Times New Roman" w:hAnsi="Times New Roman" w:cs="Times New Roman"/>
                <w:color w:val="000000" w:themeColor="text1"/>
                <w:lang w:eastAsia="de-AT"/>
              </w:rPr>
              <w:t>one’s</w:t>
            </w:r>
            <w:r w:rsidR="00F11E14" w:rsidRPr="00610678">
              <w:rPr>
                <w:rFonts w:ascii="Times New Roman" w:eastAsia="Times New Roman" w:hAnsi="Times New Roman" w:cs="Times New Roman"/>
                <w:color w:val="000000" w:themeColor="text1"/>
                <w:lang w:eastAsia="de-AT"/>
              </w:rPr>
              <w:t xml:space="preserve"> own policy topic with multiple other futures of other topics around.</w:t>
            </w:r>
          </w:p>
          <w:p w14:paraId="3732CDD1" w14:textId="77777777" w:rsidR="00F11E14" w:rsidRPr="00610678" w:rsidRDefault="00F11E14" w:rsidP="00610678">
            <w:p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de-AT"/>
              </w:rPr>
            </w:pPr>
          </w:p>
          <w:p w14:paraId="7E1581A7" w14:textId="54D392D3" w:rsidR="009563FB" w:rsidRPr="00610678" w:rsidRDefault="009563FB" w:rsidP="00610678">
            <w:p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de-AT"/>
              </w:rPr>
            </w:pPr>
          </w:p>
        </w:tc>
      </w:tr>
      <w:tr w:rsidR="00F11E14" w:rsidRPr="00610678" w14:paraId="2DD9E8CF" w14:textId="77777777" w:rsidTr="00A53A41">
        <w:tblPrEx>
          <w:tblLook w:val="06A0" w:firstRow="1" w:lastRow="0" w:firstColumn="1" w:lastColumn="0" w:noHBand="1" w:noVBand="1"/>
        </w:tblPrEx>
        <w:trPr>
          <w:trHeight w:val="1380"/>
        </w:trPr>
        <w:tc>
          <w:tcPr>
            <w:cnfStyle w:val="001000000000" w:firstRow="0" w:lastRow="0" w:firstColumn="1" w:lastColumn="0" w:oddVBand="0" w:evenVBand="0" w:oddHBand="0" w:evenHBand="0" w:firstRowFirstColumn="0" w:firstRowLastColumn="0" w:lastRowFirstColumn="0" w:lastRowLastColumn="0"/>
            <w:tcW w:w="1320" w:type="pct"/>
            <w:gridSpan w:val="2"/>
            <w:hideMark/>
          </w:tcPr>
          <w:p w14:paraId="37B85200" w14:textId="0A5DC766" w:rsidR="00A233F2" w:rsidRDefault="00F11E14" w:rsidP="00610678">
            <w:pPr>
              <w:spacing w:line="276" w:lineRule="auto"/>
              <w:textAlignment w:val="baseline"/>
              <w:rPr>
                <w:rFonts w:ascii="Times New Roman" w:eastAsia="Times New Roman" w:hAnsi="Times New Roman" w:cs="Times New Roman"/>
                <w:sz w:val="28"/>
                <w:lang w:eastAsia="de-AT"/>
              </w:rPr>
            </w:pPr>
            <w:r w:rsidRPr="00610678">
              <w:rPr>
                <w:rFonts w:ascii="Times New Roman" w:eastAsia="Times New Roman" w:hAnsi="Times New Roman" w:cs="Times New Roman"/>
                <w:sz w:val="28"/>
                <w:lang w:eastAsia="de-AT"/>
              </w:rPr>
              <w:lastRenderedPageBreak/>
              <w:t>Spot change, scan the horizon</w:t>
            </w:r>
          </w:p>
          <w:p w14:paraId="5CDB7A69" w14:textId="77777777" w:rsidR="00766299" w:rsidRPr="00610678" w:rsidRDefault="00766299" w:rsidP="00610678">
            <w:pPr>
              <w:spacing w:line="276" w:lineRule="auto"/>
              <w:textAlignment w:val="baseline"/>
              <w:rPr>
                <w:rFonts w:ascii="Times New Roman" w:eastAsia="Times New Roman" w:hAnsi="Times New Roman" w:cs="Times New Roman"/>
                <w:b w:val="0"/>
                <w:bCs w:val="0"/>
                <w:color w:val="FFFFFF"/>
                <w:sz w:val="28"/>
                <w:lang w:eastAsia="de-AT"/>
              </w:rPr>
            </w:pPr>
          </w:p>
          <w:p w14:paraId="3CBBB99C" w14:textId="34C3FC4A" w:rsidR="00766299" w:rsidRDefault="00401DCF" w:rsidP="00610678">
            <w:pPr>
              <w:spacing w:line="276" w:lineRule="auto"/>
              <w:rPr>
                <w:rFonts w:ascii="Times New Roman" w:eastAsia="Times New Roman" w:hAnsi="Times New Roman" w:cs="Times New Roman"/>
                <w:lang w:eastAsia="de-AT"/>
              </w:rPr>
            </w:pPr>
            <w:r w:rsidRPr="00401DCF">
              <w:rPr>
                <w:rFonts w:ascii="Times New Roman" w:eastAsia="Times New Roman" w:hAnsi="Times New Roman" w:cs="Times New Roman"/>
                <w:lang w:eastAsia="de-AT"/>
              </w:rPr>
              <w:t>ATTITUDE</w:t>
            </w:r>
            <w:r w:rsidR="549EB418" w:rsidRPr="00610678">
              <w:rPr>
                <w:rFonts w:ascii="Times New Roman" w:eastAsia="Times New Roman" w:hAnsi="Times New Roman" w:cs="Times New Roman"/>
                <w:lang w:eastAsia="de-AT"/>
              </w:rPr>
              <w:t xml:space="preserve">: </w:t>
            </w:r>
          </w:p>
          <w:p w14:paraId="5DB2632B" w14:textId="77777777" w:rsidR="00E9342E" w:rsidRDefault="00E9342E" w:rsidP="00610678">
            <w:pPr>
              <w:spacing w:line="276" w:lineRule="auto"/>
              <w:rPr>
                <w:rFonts w:ascii="Times New Roman" w:eastAsia="Times New Roman" w:hAnsi="Times New Roman" w:cs="Times New Roman"/>
                <w:lang w:eastAsia="de-AT"/>
              </w:rPr>
            </w:pPr>
          </w:p>
          <w:p w14:paraId="468CB499" w14:textId="4CFF28A6" w:rsidR="00A233F2" w:rsidRPr="00610678" w:rsidRDefault="549EB418" w:rsidP="00E9342E">
            <w:pPr>
              <w:pStyle w:val="ListParagraph"/>
              <w:numPr>
                <w:ilvl w:val="0"/>
                <w:numId w:val="95"/>
              </w:numPr>
              <w:ind w:left="315"/>
              <w:rPr>
                <w:rFonts w:ascii="Times New Roman" w:eastAsia="Times New Roman" w:hAnsi="Times New Roman" w:cs="Times New Roman"/>
                <w:b w:val="0"/>
                <w:bCs w:val="0"/>
                <w:lang w:eastAsia="de-AT"/>
              </w:rPr>
            </w:pPr>
            <w:r w:rsidRPr="00610678">
              <w:rPr>
                <w:rFonts w:ascii="Times New Roman" w:eastAsia="Times New Roman" w:hAnsi="Times New Roman" w:cs="Times New Roman"/>
                <w:lang w:eastAsia="de-AT"/>
              </w:rPr>
              <w:t>Is curious, observing and open towards new things happening.</w:t>
            </w:r>
          </w:p>
          <w:p w14:paraId="121AEE9E" w14:textId="77777777" w:rsidR="00401DCF" w:rsidRDefault="00401DCF" w:rsidP="00401DCF">
            <w:pPr>
              <w:spacing w:line="276" w:lineRule="auto"/>
              <w:rPr>
                <w:rFonts w:ascii="Times New Roman" w:eastAsia="Times New Roman" w:hAnsi="Times New Roman" w:cs="Times New Roman"/>
                <w:lang w:eastAsia="de-AT"/>
              </w:rPr>
            </w:pPr>
          </w:p>
          <w:p w14:paraId="5111B2DA" w14:textId="0AA47FEC" w:rsidR="00401DCF" w:rsidRDefault="00401DCF" w:rsidP="00401DCF">
            <w:pPr>
              <w:spacing w:line="276" w:lineRule="auto"/>
              <w:rPr>
                <w:rFonts w:ascii="Times New Roman" w:eastAsia="Times New Roman" w:hAnsi="Times New Roman" w:cs="Times New Roman"/>
                <w:lang w:eastAsia="de-AT"/>
              </w:rPr>
            </w:pPr>
            <w:r w:rsidRPr="00F97FD3">
              <w:rPr>
                <w:rFonts w:ascii="Times New Roman" w:eastAsia="Times New Roman" w:hAnsi="Times New Roman" w:cs="Times New Roman"/>
                <w:lang w:eastAsia="de-AT"/>
              </w:rPr>
              <w:t xml:space="preserve">SKILLS: </w:t>
            </w:r>
          </w:p>
          <w:p w14:paraId="63CC3495" w14:textId="77777777" w:rsidR="00E9342E" w:rsidRDefault="00E9342E" w:rsidP="00401DCF">
            <w:pPr>
              <w:spacing w:line="276" w:lineRule="auto"/>
              <w:rPr>
                <w:rFonts w:ascii="Times New Roman" w:eastAsia="Times New Roman" w:hAnsi="Times New Roman" w:cs="Times New Roman"/>
                <w:lang w:eastAsia="de-AT"/>
              </w:rPr>
            </w:pPr>
          </w:p>
          <w:p w14:paraId="2F073EEC" w14:textId="77777777" w:rsidR="00401DCF" w:rsidRPr="00F97FD3" w:rsidRDefault="00401DCF" w:rsidP="00E9342E">
            <w:pPr>
              <w:pStyle w:val="ListParagraph"/>
              <w:numPr>
                <w:ilvl w:val="0"/>
                <w:numId w:val="95"/>
              </w:numPr>
              <w:ind w:left="315"/>
              <w:rPr>
                <w:rFonts w:ascii="Times New Roman" w:eastAsia="Times New Roman" w:hAnsi="Times New Roman" w:cs="Times New Roman"/>
                <w:lang w:eastAsia="de-AT"/>
              </w:rPr>
            </w:pPr>
            <w:r w:rsidRPr="00F97FD3">
              <w:rPr>
                <w:rFonts w:ascii="Times New Roman" w:eastAsia="Times New Roman" w:hAnsi="Times New Roman" w:cs="Times New Roman"/>
                <w:lang w:eastAsia="de-AT"/>
              </w:rPr>
              <w:t xml:space="preserve">Can keep track and monitor changes within a policy domain to identify trends and make use of the information. </w:t>
            </w:r>
          </w:p>
          <w:p w14:paraId="68DA219F" w14:textId="77777777" w:rsidR="0042228D" w:rsidRPr="00610678" w:rsidRDefault="0042228D" w:rsidP="00610678">
            <w:pPr>
              <w:spacing w:line="276" w:lineRule="auto"/>
              <w:rPr>
                <w:rFonts w:ascii="Times New Roman" w:eastAsia="Times New Roman" w:hAnsi="Times New Roman" w:cs="Times New Roman"/>
                <w:lang w:eastAsia="de-AT"/>
              </w:rPr>
            </w:pPr>
          </w:p>
          <w:p w14:paraId="0DA5052E" w14:textId="308E5D98" w:rsidR="00766299" w:rsidRDefault="00401DCF" w:rsidP="00610678">
            <w:pPr>
              <w:spacing w:line="276" w:lineRule="auto"/>
              <w:rPr>
                <w:rFonts w:ascii="Times New Roman" w:eastAsia="Times New Roman" w:hAnsi="Times New Roman" w:cs="Times New Roman"/>
                <w:lang w:eastAsia="de-AT"/>
              </w:rPr>
            </w:pPr>
            <w:r w:rsidRPr="00401DCF">
              <w:rPr>
                <w:rFonts w:ascii="Times New Roman" w:eastAsia="Times New Roman" w:hAnsi="Times New Roman" w:cs="Times New Roman"/>
                <w:lang w:eastAsia="de-AT"/>
              </w:rPr>
              <w:t>KNOWLEDGE</w:t>
            </w:r>
            <w:r>
              <w:rPr>
                <w:rFonts w:ascii="Times New Roman" w:eastAsia="Times New Roman" w:hAnsi="Times New Roman" w:cs="Times New Roman"/>
                <w:lang w:eastAsia="de-AT"/>
              </w:rPr>
              <w:t xml:space="preserve"> AND UNDERSTANDING</w:t>
            </w:r>
            <w:r w:rsidRPr="00766299">
              <w:rPr>
                <w:rFonts w:ascii="Times New Roman" w:eastAsia="Times New Roman" w:hAnsi="Times New Roman" w:cs="Times New Roman"/>
                <w:lang w:eastAsia="de-AT"/>
              </w:rPr>
              <w:t xml:space="preserve">: </w:t>
            </w:r>
          </w:p>
          <w:p w14:paraId="60A95B25" w14:textId="77777777" w:rsidR="00E9342E" w:rsidRDefault="00E9342E" w:rsidP="00610678">
            <w:pPr>
              <w:spacing w:line="276" w:lineRule="auto"/>
              <w:rPr>
                <w:rFonts w:ascii="Times New Roman" w:eastAsia="Times New Roman" w:hAnsi="Times New Roman" w:cs="Times New Roman"/>
                <w:lang w:eastAsia="de-AT"/>
              </w:rPr>
            </w:pPr>
          </w:p>
          <w:p w14:paraId="73535093" w14:textId="462D8BE2" w:rsidR="0042228D" w:rsidRPr="00610678" w:rsidRDefault="00766299" w:rsidP="00E9342E">
            <w:pPr>
              <w:pStyle w:val="ListParagraph"/>
              <w:numPr>
                <w:ilvl w:val="0"/>
                <w:numId w:val="95"/>
              </w:numPr>
              <w:ind w:left="315"/>
              <w:rPr>
                <w:rFonts w:ascii="Times New Roman" w:eastAsia="Times New Roman" w:hAnsi="Times New Roman" w:cs="Times New Roman"/>
                <w:lang w:eastAsia="de-AT"/>
              </w:rPr>
            </w:pPr>
            <w:r w:rsidRPr="00610678">
              <w:rPr>
                <w:rFonts w:ascii="Times New Roman" w:eastAsia="Times New Roman" w:hAnsi="Times New Roman" w:cs="Times New Roman"/>
                <w:lang w:eastAsia="de-AT"/>
              </w:rPr>
              <w:t>K</w:t>
            </w:r>
            <w:r w:rsidR="7D1B1261" w:rsidRPr="00610678">
              <w:rPr>
                <w:rFonts w:ascii="Times New Roman" w:eastAsia="Times New Roman" w:hAnsi="Times New Roman" w:cs="Times New Roman"/>
                <w:lang w:eastAsia="de-AT"/>
              </w:rPr>
              <w:t xml:space="preserve">nows different types of trends and is familiar with </w:t>
            </w:r>
            <w:r w:rsidR="7285AE68" w:rsidRPr="00610678">
              <w:rPr>
                <w:rFonts w:ascii="Times New Roman" w:eastAsia="Times New Roman" w:hAnsi="Times New Roman" w:cs="Times New Roman"/>
                <w:lang w:eastAsia="de-AT"/>
              </w:rPr>
              <w:t xml:space="preserve">policy </w:t>
            </w:r>
            <w:r w:rsidR="7D1B1261" w:rsidRPr="00610678">
              <w:rPr>
                <w:rFonts w:ascii="Times New Roman" w:eastAsia="Times New Roman" w:hAnsi="Times New Roman" w:cs="Times New Roman"/>
                <w:lang w:eastAsia="de-AT"/>
              </w:rPr>
              <w:t xml:space="preserve">monitoring and </w:t>
            </w:r>
            <w:r w:rsidR="7285AE68" w:rsidRPr="00610678">
              <w:rPr>
                <w:rFonts w:ascii="Times New Roman" w:eastAsia="Times New Roman" w:hAnsi="Times New Roman" w:cs="Times New Roman"/>
                <w:lang w:eastAsia="de-AT"/>
              </w:rPr>
              <w:t xml:space="preserve">analysis tools. </w:t>
            </w:r>
          </w:p>
          <w:p w14:paraId="352E9322" w14:textId="1FCDA9E6" w:rsidR="00F11E14" w:rsidRPr="00610678" w:rsidRDefault="00F11E14" w:rsidP="00610678">
            <w:pPr>
              <w:rPr>
                <w:rFonts w:ascii="Times New Roman" w:eastAsia="Times New Roman" w:hAnsi="Times New Roman" w:cs="Times New Roman"/>
                <w:i/>
                <w:color w:val="FFFFFF"/>
                <w:lang w:eastAsia="de-AT"/>
              </w:rPr>
            </w:pPr>
          </w:p>
        </w:tc>
        <w:tc>
          <w:tcPr>
            <w:tcW w:w="920" w:type="pct"/>
            <w:shd w:val="clear" w:color="auto" w:fill="D6E3BC" w:themeFill="accent3" w:themeFillTint="66"/>
            <w:hideMark/>
          </w:tcPr>
          <w:p w14:paraId="0ED18996" w14:textId="6F7FD332" w:rsidR="00F11E14" w:rsidRPr="00610678" w:rsidRDefault="5415B1AB"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eastAsia="de-AT"/>
              </w:rPr>
            </w:pPr>
            <w:r w:rsidRPr="00610678">
              <w:rPr>
                <w:rFonts w:ascii="Times New Roman" w:eastAsia="Times New Roman" w:hAnsi="Times New Roman" w:cs="Times New Roman"/>
                <w:lang w:eastAsia="de-AT"/>
              </w:rPr>
              <w:t xml:space="preserve">Keeps track of what is happening </w:t>
            </w:r>
            <w:r w:rsidRPr="00610678">
              <w:rPr>
                <w:rFonts w:ascii="Times New Roman" w:eastAsia="Times New Roman" w:hAnsi="Times New Roman" w:cs="Times New Roman"/>
                <w:i/>
                <w:iCs/>
                <w:lang w:eastAsia="de-AT"/>
              </w:rPr>
              <w:t>(</w:t>
            </w:r>
            <w:r w:rsidR="78677056" w:rsidRPr="00610678">
              <w:rPr>
                <w:rFonts w:ascii="Times New Roman" w:eastAsia="Times New Roman" w:hAnsi="Times New Roman" w:cs="Times New Roman"/>
                <w:i/>
                <w:iCs/>
                <w:lang w:eastAsia="de-AT"/>
              </w:rPr>
              <w:t>e.g.,</w:t>
            </w:r>
            <w:r w:rsidRPr="00610678">
              <w:rPr>
                <w:rFonts w:ascii="Times New Roman" w:eastAsia="Times New Roman" w:hAnsi="Times New Roman" w:cs="Times New Roman"/>
                <w:i/>
                <w:iCs/>
                <w:lang w:eastAsia="de-AT"/>
              </w:rPr>
              <w:t xml:space="preserve"> reading broadly, visiting fairs and exhibitions, following start-ups, talking with experts, etc.)</w:t>
            </w:r>
            <w:r w:rsidRPr="00610678">
              <w:rPr>
                <w:rFonts w:ascii="Times New Roman" w:eastAsia="Times New Roman" w:hAnsi="Times New Roman" w:cs="Times New Roman"/>
                <w:lang w:eastAsia="de-AT"/>
              </w:rPr>
              <w:t> </w:t>
            </w:r>
          </w:p>
        </w:tc>
        <w:tc>
          <w:tcPr>
            <w:tcW w:w="920" w:type="pct"/>
            <w:shd w:val="clear" w:color="auto" w:fill="D6E3BC" w:themeFill="accent3" w:themeFillTint="66"/>
            <w:hideMark/>
          </w:tcPr>
          <w:p w14:paraId="3BE93EE9" w14:textId="08394F71" w:rsidR="00F11E14" w:rsidRPr="00610678" w:rsidRDefault="00F11E14"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t>Is able to identify signals of change and trends.</w:t>
            </w:r>
          </w:p>
          <w:p w14:paraId="7E1F55CB" w14:textId="77777777" w:rsidR="00F11E14" w:rsidRPr="00610678" w:rsidRDefault="00F11E14"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eastAsia="de-AT"/>
              </w:rPr>
            </w:pPr>
          </w:p>
          <w:p w14:paraId="132B5532" w14:textId="6116D858" w:rsidR="00F11E14" w:rsidRPr="00610678" w:rsidRDefault="5415B1AB"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t xml:space="preserve">Uses a </w:t>
            </w:r>
            <w:r w:rsidR="148D27C6" w:rsidRPr="00610678">
              <w:rPr>
                <w:rFonts w:ascii="Times New Roman" w:eastAsia="Times New Roman" w:hAnsi="Times New Roman" w:cs="Times New Roman"/>
                <w:lang w:eastAsia="de-AT"/>
              </w:rPr>
              <w:t xml:space="preserve">basic </w:t>
            </w:r>
            <w:r w:rsidRPr="00610678">
              <w:rPr>
                <w:rFonts w:ascii="Times New Roman" w:eastAsia="Times New Roman" w:hAnsi="Times New Roman" w:cs="Times New Roman"/>
                <w:lang w:eastAsia="de-AT"/>
              </w:rPr>
              <w:t xml:space="preserve">system to monitor changes within a particular area of interest or policy domain </w:t>
            </w:r>
            <w:r w:rsidRPr="00610678">
              <w:rPr>
                <w:rFonts w:ascii="Times New Roman" w:eastAsia="Times New Roman" w:hAnsi="Times New Roman" w:cs="Times New Roman"/>
                <w:i/>
                <w:iCs/>
                <w:lang w:eastAsia="de-AT"/>
              </w:rPr>
              <w:t>(</w:t>
            </w:r>
            <w:r w:rsidR="2255233C" w:rsidRPr="00610678">
              <w:rPr>
                <w:rFonts w:ascii="Times New Roman" w:eastAsia="Times New Roman" w:hAnsi="Times New Roman" w:cs="Times New Roman"/>
                <w:i/>
                <w:iCs/>
                <w:lang w:eastAsia="de-AT"/>
              </w:rPr>
              <w:t>e.g.,</w:t>
            </w:r>
            <w:r w:rsidRPr="00610678">
              <w:rPr>
                <w:rFonts w:ascii="Times New Roman" w:eastAsia="Times New Roman" w:hAnsi="Times New Roman" w:cs="Times New Roman"/>
                <w:i/>
                <w:iCs/>
                <w:lang w:eastAsia="de-AT"/>
              </w:rPr>
              <w:t xml:space="preserve"> European Media Monitor, Google alert, etc.)</w:t>
            </w:r>
          </w:p>
          <w:p w14:paraId="007009CD" w14:textId="77777777" w:rsidR="00F11E14" w:rsidRPr="00610678" w:rsidRDefault="00F11E14"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eastAsia="de-AT"/>
              </w:rPr>
            </w:pPr>
          </w:p>
        </w:tc>
        <w:tc>
          <w:tcPr>
            <w:tcW w:w="920" w:type="pct"/>
            <w:shd w:val="clear" w:color="auto" w:fill="D6E3BC" w:themeFill="accent3" w:themeFillTint="66"/>
            <w:hideMark/>
          </w:tcPr>
          <w:p w14:paraId="6534BE82" w14:textId="77777777" w:rsidR="00F11E14" w:rsidRPr="00610678" w:rsidRDefault="00F11E14"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t xml:space="preserve">Participates in a scanning system related to their topic and can make sense of the scans and identify relevant trends. </w:t>
            </w:r>
          </w:p>
          <w:p w14:paraId="337D748B" w14:textId="77777777" w:rsidR="00F11E14" w:rsidRPr="00610678" w:rsidRDefault="00F11E14"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eastAsia="de-AT"/>
              </w:rPr>
            </w:pPr>
          </w:p>
          <w:p w14:paraId="5D66A77A" w14:textId="69DBCB88" w:rsidR="00F11E14" w:rsidRPr="00610678" w:rsidRDefault="46BF4617"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de-AT"/>
              </w:rPr>
            </w:pPr>
            <w:r w:rsidRPr="00610678">
              <w:rPr>
                <w:rFonts w:ascii="Times New Roman" w:eastAsia="Times New Roman" w:hAnsi="Times New Roman" w:cs="Times New Roman"/>
                <w:lang w:eastAsia="de-AT"/>
              </w:rPr>
              <w:t>Makes</w:t>
            </w:r>
            <w:r w:rsidR="5415B1AB" w:rsidRPr="00610678">
              <w:rPr>
                <w:rFonts w:ascii="Times New Roman" w:eastAsia="Times New Roman" w:hAnsi="Times New Roman" w:cs="Times New Roman"/>
                <w:lang w:eastAsia="de-AT"/>
              </w:rPr>
              <w:t xml:space="preserve"> </w:t>
            </w:r>
            <w:r w:rsidR="3AAAB495" w:rsidRPr="00610678">
              <w:rPr>
                <w:rFonts w:ascii="Times New Roman" w:eastAsia="Times New Roman" w:hAnsi="Times New Roman" w:cs="Times New Roman"/>
                <w:lang w:eastAsia="de-AT"/>
              </w:rPr>
              <w:t xml:space="preserve">adequate </w:t>
            </w:r>
            <w:r w:rsidR="5415B1AB" w:rsidRPr="00610678">
              <w:rPr>
                <w:rFonts w:ascii="Times New Roman" w:eastAsia="Times New Roman" w:hAnsi="Times New Roman" w:cs="Times New Roman"/>
                <w:lang w:eastAsia="de-AT"/>
              </w:rPr>
              <w:t xml:space="preserve">use of this information in own policymaking work, possibly with close colleagues. </w:t>
            </w:r>
            <w:r w:rsidR="5415B1AB" w:rsidRPr="00610678">
              <w:rPr>
                <w:rFonts w:ascii="Times New Roman" w:eastAsia="Times New Roman" w:hAnsi="Times New Roman" w:cs="Times New Roman"/>
                <w:i/>
                <w:iCs/>
                <w:lang w:eastAsia="de-AT"/>
              </w:rPr>
              <w:t>(e.g. horizon scanning system, sensemaking session)</w:t>
            </w:r>
          </w:p>
          <w:p w14:paraId="6B38194B" w14:textId="0EFB6537" w:rsidR="00D3683C" w:rsidRPr="00610678" w:rsidRDefault="00D3683C"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tc>
        <w:tc>
          <w:tcPr>
            <w:tcW w:w="920" w:type="pct"/>
            <w:shd w:val="clear" w:color="auto" w:fill="D6E3BC" w:themeFill="accent3" w:themeFillTint="66"/>
            <w:hideMark/>
          </w:tcPr>
          <w:p w14:paraId="622F36CC" w14:textId="2B70DE03" w:rsidR="00F11E14" w:rsidRPr="00610678" w:rsidRDefault="00A53A41"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Pr>
                <w:rFonts w:ascii="Times New Roman" w:eastAsia="Times New Roman" w:hAnsi="Times New Roman" w:cs="Times New Roman"/>
                <w:lang w:eastAsia="de-AT"/>
              </w:rPr>
              <w:t>Can identify</w:t>
            </w:r>
            <w:r w:rsidR="4A8ACE08" w:rsidRPr="00610678">
              <w:rPr>
                <w:rFonts w:ascii="Times New Roman" w:eastAsia="Times New Roman" w:hAnsi="Times New Roman" w:cs="Times New Roman"/>
                <w:lang w:eastAsia="de-AT"/>
              </w:rPr>
              <w:t xml:space="preserve"> the </w:t>
            </w:r>
            <w:r w:rsidR="7EB8BF58" w:rsidRPr="00610678">
              <w:rPr>
                <w:rFonts w:ascii="Times New Roman" w:eastAsia="Times New Roman" w:hAnsi="Times New Roman" w:cs="Times New Roman"/>
                <w:lang w:eastAsia="de-AT"/>
              </w:rPr>
              <w:t xml:space="preserve">different </w:t>
            </w:r>
            <w:r w:rsidR="5415B1AB" w:rsidRPr="00610678">
              <w:rPr>
                <w:rFonts w:ascii="Times New Roman" w:eastAsia="Times New Roman" w:hAnsi="Times New Roman" w:cs="Times New Roman"/>
                <w:lang w:eastAsia="de-AT"/>
              </w:rPr>
              <w:t xml:space="preserve">types and levels of trends, in the different domains, and the possible cross-implications they might have. </w:t>
            </w:r>
          </w:p>
          <w:p w14:paraId="48562752" w14:textId="77777777" w:rsidR="00F11E14" w:rsidRPr="00610678" w:rsidRDefault="00F11E14"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0A99F896" w14:textId="45EC641A" w:rsidR="00F11E14" w:rsidRPr="00610678" w:rsidRDefault="6024ECA2"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t>Uses</w:t>
            </w:r>
            <w:r w:rsidR="41792E17" w:rsidRPr="00610678">
              <w:rPr>
                <w:rFonts w:ascii="Times New Roman" w:eastAsia="Times New Roman" w:hAnsi="Times New Roman" w:cs="Times New Roman"/>
                <w:lang w:eastAsia="de-AT"/>
              </w:rPr>
              <w:t xml:space="preserve"> </w:t>
            </w:r>
            <w:r w:rsidR="40A20640" w:rsidRPr="00610678">
              <w:rPr>
                <w:rFonts w:ascii="Times New Roman" w:eastAsia="Times New Roman" w:hAnsi="Times New Roman" w:cs="Times New Roman"/>
                <w:lang w:eastAsia="de-AT"/>
              </w:rPr>
              <w:t xml:space="preserve">relevant </w:t>
            </w:r>
            <w:r w:rsidR="41792E17" w:rsidRPr="00610678">
              <w:rPr>
                <w:rFonts w:ascii="Times New Roman" w:eastAsia="Times New Roman" w:hAnsi="Times New Roman" w:cs="Times New Roman"/>
                <w:lang w:eastAsia="de-AT"/>
              </w:rPr>
              <w:t xml:space="preserve">tools to go further with the analysis to indicate possible policy consequences </w:t>
            </w:r>
            <w:r w:rsidR="41792E17" w:rsidRPr="00610678">
              <w:rPr>
                <w:rFonts w:ascii="Times New Roman" w:eastAsia="Times New Roman" w:hAnsi="Times New Roman" w:cs="Times New Roman"/>
                <w:i/>
                <w:iCs/>
                <w:lang w:eastAsia="de-AT"/>
              </w:rPr>
              <w:t>(e.g. futures wheel, x, etc).</w:t>
            </w:r>
            <w:r w:rsidR="41792E17" w:rsidRPr="00610678">
              <w:rPr>
                <w:rFonts w:ascii="Times New Roman" w:eastAsia="Times New Roman" w:hAnsi="Times New Roman" w:cs="Times New Roman"/>
                <w:lang w:eastAsia="de-AT"/>
              </w:rPr>
              <w:t xml:space="preserve"> </w:t>
            </w:r>
          </w:p>
          <w:p w14:paraId="2C2F4E41" w14:textId="533A9CB0" w:rsidR="009563FB" w:rsidRPr="00610678" w:rsidRDefault="009563FB"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eastAsia="de-AT"/>
              </w:rPr>
            </w:pPr>
          </w:p>
        </w:tc>
      </w:tr>
      <w:tr w:rsidR="00F11E14" w:rsidRPr="00610678" w14:paraId="785F1AAA" w14:textId="77777777" w:rsidTr="00A53A41">
        <w:tblPrEx>
          <w:tblLook w:val="06A0" w:firstRow="1"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1320" w:type="pct"/>
            <w:gridSpan w:val="2"/>
            <w:hideMark/>
          </w:tcPr>
          <w:p w14:paraId="4636F57B" w14:textId="7C5FF295" w:rsidR="00F11E14" w:rsidRPr="00610678" w:rsidRDefault="00F11E14" w:rsidP="00610678">
            <w:pPr>
              <w:spacing w:line="276" w:lineRule="auto"/>
              <w:textAlignment w:val="baseline"/>
              <w:rPr>
                <w:rFonts w:ascii="Times New Roman" w:eastAsia="Times New Roman" w:hAnsi="Times New Roman" w:cs="Times New Roman"/>
                <w:sz w:val="28"/>
                <w:lang w:eastAsia="de-AT"/>
              </w:rPr>
            </w:pPr>
            <w:r w:rsidRPr="00610678">
              <w:rPr>
                <w:rFonts w:ascii="Times New Roman" w:eastAsia="Times New Roman" w:hAnsi="Times New Roman" w:cs="Times New Roman"/>
                <w:sz w:val="28"/>
                <w:lang w:eastAsia="de-AT"/>
              </w:rPr>
              <w:t>Understand change and its possible impacts</w:t>
            </w:r>
          </w:p>
          <w:p w14:paraId="07EA4647" w14:textId="77777777" w:rsidR="00401DCF" w:rsidRPr="00610678" w:rsidRDefault="00401DCF" w:rsidP="00610678">
            <w:pPr>
              <w:spacing w:line="276" w:lineRule="auto"/>
              <w:textAlignment w:val="baseline"/>
              <w:rPr>
                <w:rFonts w:ascii="Times New Roman" w:eastAsia="Times New Roman" w:hAnsi="Times New Roman" w:cs="Times New Roman"/>
                <w:b w:val="0"/>
                <w:bCs w:val="0"/>
                <w:lang w:eastAsia="de-AT"/>
              </w:rPr>
            </w:pPr>
          </w:p>
          <w:p w14:paraId="6D61E467" w14:textId="24D242E9" w:rsidR="00401DCF" w:rsidRDefault="00401DCF" w:rsidP="00610678">
            <w:pPr>
              <w:spacing w:line="276" w:lineRule="auto"/>
              <w:textAlignment w:val="baseline"/>
              <w:rPr>
                <w:rFonts w:ascii="Times New Roman" w:eastAsia="Times New Roman" w:hAnsi="Times New Roman" w:cs="Times New Roman"/>
                <w:lang w:eastAsia="de-AT"/>
              </w:rPr>
            </w:pPr>
            <w:r w:rsidRPr="00401DCF">
              <w:rPr>
                <w:rFonts w:ascii="Times New Roman" w:eastAsia="Times New Roman" w:hAnsi="Times New Roman" w:cs="Times New Roman"/>
                <w:lang w:eastAsia="de-AT"/>
              </w:rPr>
              <w:t>ATTITUDE:</w:t>
            </w:r>
          </w:p>
          <w:p w14:paraId="315DBC29" w14:textId="77777777" w:rsidR="00E9342E" w:rsidRDefault="00E9342E" w:rsidP="00610678">
            <w:pPr>
              <w:spacing w:line="276" w:lineRule="auto"/>
              <w:textAlignment w:val="baseline"/>
              <w:rPr>
                <w:rFonts w:ascii="Times New Roman" w:eastAsia="Times New Roman" w:hAnsi="Times New Roman" w:cs="Times New Roman"/>
                <w:lang w:eastAsia="de-AT"/>
              </w:rPr>
            </w:pPr>
          </w:p>
          <w:p w14:paraId="78EF205A" w14:textId="4D4EC9E8" w:rsidR="00F11E14" w:rsidRPr="00610678" w:rsidRDefault="00401DCF" w:rsidP="00E9342E">
            <w:pPr>
              <w:pStyle w:val="ListParagraph"/>
              <w:numPr>
                <w:ilvl w:val="0"/>
                <w:numId w:val="95"/>
              </w:numPr>
              <w:ind w:left="315"/>
              <w:textAlignment w:val="baseline"/>
              <w:rPr>
                <w:rFonts w:ascii="Times New Roman" w:eastAsia="Times New Roman" w:hAnsi="Times New Roman" w:cs="Times New Roman"/>
                <w:b w:val="0"/>
                <w:bCs w:val="0"/>
                <w:lang w:eastAsia="de-AT"/>
              </w:rPr>
            </w:pPr>
            <w:r w:rsidRPr="00610678">
              <w:rPr>
                <w:rFonts w:ascii="Times New Roman" w:eastAsia="Times New Roman" w:hAnsi="Times New Roman" w:cs="Times New Roman"/>
                <w:lang w:eastAsia="de-AT"/>
              </w:rPr>
              <w:t>I</w:t>
            </w:r>
            <w:r w:rsidR="66282080" w:rsidRPr="00610678">
              <w:rPr>
                <w:rFonts w:ascii="Times New Roman" w:eastAsia="Times New Roman" w:hAnsi="Times New Roman" w:cs="Times New Roman"/>
                <w:lang w:eastAsia="de-AT"/>
              </w:rPr>
              <w:t xml:space="preserve">s aware of </w:t>
            </w:r>
            <w:r w:rsidR="64E49D1E" w:rsidRPr="00610678">
              <w:rPr>
                <w:rFonts w:ascii="Times New Roman" w:eastAsia="Times New Roman" w:hAnsi="Times New Roman" w:cs="Times New Roman"/>
                <w:lang w:eastAsia="de-AT"/>
              </w:rPr>
              <w:t>the interaction of multiple policies and drivers within a system</w:t>
            </w:r>
            <w:r w:rsidR="00E9342E">
              <w:rPr>
                <w:rFonts w:ascii="Times New Roman" w:eastAsia="Times New Roman" w:hAnsi="Times New Roman" w:cs="Times New Roman"/>
                <w:lang w:eastAsia="de-AT"/>
              </w:rPr>
              <w:t>.</w:t>
            </w:r>
          </w:p>
          <w:p w14:paraId="1C7604B6" w14:textId="77777777" w:rsidR="00610678" w:rsidRPr="00692187" w:rsidRDefault="00610678" w:rsidP="00610678">
            <w:pPr>
              <w:spacing w:line="276" w:lineRule="auto"/>
              <w:textAlignment w:val="baseline"/>
              <w:rPr>
                <w:rFonts w:ascii="Times New Roman" w:eastAsia="Times New Roman" w:hAnsi="Times New Roman" w:cs="Times New Roman"/>
                <w:lang w:eastAsia="de-AT"/>
              </w:rPr>
            </w:pPr>
          </w:p>
          <w:p w14:paraId="769F7D53" w14:textId="27FFCD1D" w:rsidR="00610678" w:rsidRDefault="00610678" w:rsidP="00610678">
            <w:pPr>
              <w:spacing w:line="276" w:lineRule="auto"/>
              <w:rPr>
                <w:rFonts w:ascii="Times New Roman" w:eastAsia="Times New Roman" w:hAnsi="Times New Roman" w:cs="Times New Roman"/>
                <w:lang w:eastAsia="de-AT"/>
              </w:rPr>
            </w:pPr>
            <w:r w:rsidRPr="00692187">
              <w:rPr>
                <w:rFonts w:ascii="Times New Roman" w:eastAsia="Times New Roman" w:hAnsi="Times New Roman" w:cs="Times New Roman"/>
                <w:lang w:eastAsia="de-AT"/>
              </w:rPr>
              <w:t xml:space="preserve">SKILLS: </w:t>
            </w:r>
          </w:p>
          <w:p w14:paraId="5F97D6BB" w14:textId="77777777" w:rsidR="00610678" w:rsidRPr="00692187" w:rsidRDefault="00610678" w:rsidP="00E9342E">
            <w:pPr>
              <w:pStyle w:val="ListParagraph"/>
              <w:numPr>
                <w:ilvl w:val="0"/>
                <w:numId w:val="95"/>
              </w:numPr>
              <w:ind w:left="315"/>
              <w:rPr>
                <w:rFonts w:ascii="Times New Roman" w:eastAsia="Times New Roman" w:hAnsi="Times New Roman" w:cs="Times New Roman"/>
                <w:lang w:eastAsia="de-AT"/>
              </w:rPr>
            </w:pPr>
            <w:r w:rsidRPr="00692187">
              <w:rPr>
                <w:rFonts w:ascii="Times New Roman" w:eastAsia="Times New Roman" w:hAnsi="Times New Roman" w:cs="Times New Roman"/>
                <w:lang w:eastAsia="de-AT"/>
              </w:rPr>
              <w:lastRenderedPageBreak/>
              <w:t xml:space="preserve">Can identify significant drivers within a policy area and envision future scenarios to test possible impacts of policy proposals. </w:t>
            </w:r>
          </w:p>
          <w:p w14:paraId="5E384C10" w14:textId="77777777" w:rsidR="0042228D" w:rsidRPr="00610678" w:rsidRDefault="0042228D" w:rsidP="00610678">
            <w:pPr>
              <w:spacing w:line="276" w:lineRule="auto"/>
              <w:textAlignment w:val="baseline"/>
              <w:rPr>
                <w:rFonts w:ascii="Times New Roman" w:eastAsia="Times New Roman" w:hAnsi="Times New Roman" w:cs="Times New Roman"/>
                <w:lang w:eastAsia="de-AT"/>
              </w:rPr>
            </w:pPr>
          </w:p>
          <w:p w14:paraId="406E14FE" w14:textId="3D609FBC" w:rsidR="00401DCF" w:rsidRDefault="00401DCF" w:rsidP="00610678">
            <w:pPr>
              <w:spacing w:line="276" w:lineRule="auto"/>
              <w:textAlignment w:val="baseline"/>
              <w:rPr>
                <w:rFonts w:ascii="Times New Roman" w:eastAsia="Times New Roman" w:hAnsi="Times New Roman" w:cs="Times New Roman"/>
                <w:lang w:eastAsia="de-AT"/>
              </w:rPr>
            </w:pPr>
            <w:r w:rsidRPr="00401DCF">
              <w:rPr>
                <w:rFonts w:ascii="Times New Roman" w:eastAsia="Times New Roman" w:hAnsi="Times New Roman" w:cs="Times New Roman"/>
                <w:lang w:eastAsia="de-AT"/>
              </w:rPr>
              <w:t>KNOWLEDGE</w:t>
            </w:r>
            <w:r>
              <w:rPr>
                <w:rFonts w:ascii="Times New Roman" w:eastAsia="Times New Roman" w:hAnsi="Times New Roman" w:cs="Times New Roman"/>
                <w:lang w:eastAsia="de-AT"/>
              </w:rPr>
              <w:t xml:space="preserve"> AND UNDERSTANDING</w:t>
            </w:r>
            <w:r w:rsidRPr="00401DCF">
              <w:rPr>
                <w:rFonts w:ascii="Times New Roman" w:eastAsia="Times New Roman" w:hAnsi="Times New Roman" w:cs="Times New Roman"/>
                <w:lang w:eastAsia="de-AT"/>
              </w:rPr>
              <w:t xml:space="preserve">: </w:t>
            </w:r>
          </w:p>
          <w:p w14:paraId="3EDCD593" w14:textId="77777777" w:rsidR="00E9342E" w:rsidRDefault="00E9342E" w:rsidP="00610678">
            <w:pPr>
              <w:spacing w:line="276" w:lineRule="auto"/>
              <w:textAlignment w:val="baseline"/>
              <w:rPr>
                <w:rFonts w:ascii="Times New Roman" w:eastAsia="Times New Roman" w:hAnsi="Times New Roman" w:cs="Times New Roman"/>
                <w:lang w:eastAsia="de-AT"/>
              </w:rPr>
            </w:pPr>
          </w:p>
          <w:p w14:paraId="3733A758" w14:textId="30784460" w:rsidR="00F11E14" w:rsidRPr="00610678" w:rsidRDefault="00401DCF" w:rsidP="00E9342E">
            <w:pPr>
              <w:pStyle w:val="ListParagraph"/>
              <w:numPr>
                <w:ilvl w:val="0"/>
                <w:numId w:val="95"/>
              </w:numPr>
              <w:ind w:left="315"/>
              <w:textAlignment w:val="baseline"/>
              <w:rPr>
                <w:rFonts w:ascii="Times New Roman" w:eastAsia="Times New Roman" w:hAnsi="Times New Roman" w:cs="Times New Roman"/>
                <w:b w:val="0"/>
                <w:bCs w:val="0"/>
                <w:lang w:eastAsia="de-AT"/>
              </w:rPr>
            </w:pPr>
            <w:r w:rsidRPr="00610678">
              <w:rPr>
                <w:rFonts w:ascii="Times New Roman" w:eastAsia="Times New Roman" w:hAnsi="Times New Roman" w:cs="Times New Roman"/>
                <w:lang w:eastAsia="de-AT"/>
              </w:rPr>
              <w:t>K</w:t>
            </w:r>
            <w:r w:rsidR="6F3592F5" w:rsidRPr="00610678">
              <w:rPr>
                <w:rFonts w:ascii="Times New Roman" w:eastAsia="Times New Roman" w:hAnsi="Times New Roman" w:cs="Times New Roman"/>
                <w:lang w:eastAsia="de-AT"/>
              </w:rPr>
              <w:t>nows trends and</w:t>
            </w:r>
            <w:r w:rsidR="43BC02B0" w:rsidRPr="00610678">
              <w:rPr>
                <w:rFonts w:ascii="Times New Roman" w:eastAsia="Times New Roman" w:hAnsi="Times New Roman" w:cs="Times New Roman"/>
                <w:lang w:eastAsia="de-AT"/>
              </w:rPr>
              <w:t xml:space="preserve"> methods to simulate</w:t>
            </w:r>
            <w:r w:rsidR="6F3592F5" w:rsidRPr="00610678">
              <w:rPr>
                <w:rFonts w:ascii="Times New Roman" w:eastAsia="Times New Roman" w:hAnsi="Times New Roman" w:cs="Times New Roman"/>
                <w:lang w:eastAsia="de-AT"/>
              </w:rPr>
              <w:t xml:space="preserve"> their possible long-term effects within a system</w:t>
            </w:r>
            <w:r w:rsidR="7A95F174" w:rsidRPr="00610678">
              <w:rPr>
                <w:rFonts w:ascii="Times New Roman" w:eastAsia="Times New Roman" w:hAnsi="Times New Roman" w:cs="Times New Roman"/>
                <w:lang w:eastAsia="de-AT"/>
              </w:rPr>
              <w:t>ic approach</w:t>
            </w:r>
            <w:r w:rsidR="00A53A41">
              <w:rPr>
                <w:rFonts w:ascii="Times New Roman" w:eastAsia="Times New Roman" w:hAnsi="Times New Roman" w:cs="Times New Roman"/>
                <w:lang w:eastAsia="de-AT"/>
              </w:rPr>
              <w:t>.</w:t>
            </w:r>
          </w:p>
          <w:p w14:paraId="72BCFBBA" w14:textId="34D45DEA" w:rsidR="00F11E14" w:rsidRPr="00610678" w:rsidRDefault="00F11E14" w:rsidP="00610678">
            <w:pPr>
              <w:pStyle w:val="ListParagraph"/>
              <w:rPr>
                <w:rFonts w:ascii="Times New Roman" w:eastAsia="Times New Roman" w:hAnsi="Times New Roman" w:cs="Times New Roman"/>
                <w:color w:val="FFFFFF"/>
                <w:lang w:eastAsia="de-AT"/>
              </w:rPr>
            </w:pPr>
          </w:p>
        </w:tc>
        <w:tc>
          <w:tcPr>
            <w:tcW w:w="920" w:type="pct"/>
            <w:hideMark/>
          </w:tcPr>
          <w:p w14:paraId="5712124B" w14:textId="09032218" w:rsidR="00F11E14" w:rsidRPr="00610678" w:rsidRDefault="265DD84A"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lastRenderedPageBreak/>
              <w:t>Can describe</w:t>
            </w:r>
            <w:r w:rsidR="00F11E14" w:rsidRPr="00610678">
              <w:rPr>
                <w:rFonts w:ascii="Times New Roman" w:eastAsia="Times New Roman" w:hAnsi="Times New Roman" w:cs="Times New Roman"/>
                <w:lang w:eastAsia="de-AT"/>
              </w:rPr>
              <w:t xml:space="preserve"> a system and its drivers of change. </w:t>
            </w:r>
          </w:p>
          <w:p w14:paraId="6B54ADAC" w14:textId="77777777" w:rsidR="00F11E14" w:rsidRPr="00610678" w:rsidRDefault="00F11E14"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2A9784F0" w14:textId="7355DED1" w:rsidR="00F11E14" w:rsidRPr="00610678" w:rsidRDefault="09F49255"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AT"/>
              </w:rPr>
            </w:pPr>
            <w:r w:rsidRPr="00610678">
              <w:rPr>
                <w:rFonts w:ascii="Times New Roman" w:eastAsia="Times New Roman" w:hAnsi="Times New Roman" w:cs="Times New Roman"/>
                <w:lang w:eastAsia="de-AT"/>
              </w:rPr>
              <w:t>Analyses</w:t>
            </w:r>
            <w:r w:rsidR="00F11E14" w:rsidRPr="00610678">
              <w:rPr>
                <w:rFonts w:ascii="Times New Roman" w:eastAsia="Times New Roman" w:hAnsi="Times New Roman" w:cs="Times New Roman"/>
                <w:lang w:eastAsia="de-AT"/>
              </w:rPr>
              <w:t xml:space="preserve"> trends and their possible long-term effects. </w:t>
            </w:r>
            <w:r w:rsidR="00F11E14" w:rsidRPr="00610678">
              <w:rPr>
                <w:rFonts w:ascii="Times New Roman" w:eastAsia="Times New Roman" w:hAnsi="Times New Roman" w:cs="Times New Roman"/>
                <w:i/>
                <w:lang w:eastAsia="de-AT"/>
              </w:rPr>
              <w:t>(e.g. STEEP framework, Megatrend implication assessment, structural analysis)</w:t>
            </w:r>
          </w:p>
        </w:tc>
        <w:tc>
          <w:tcPr>
            <w:tcW w:w="920" w:type="pct"/>
            <w:hideMark/>
          </w:tcPr>
          <w:p w14:paraId="7414812A" w14:textId="164F1B20" w:rsidR="4367AC57" w:rsidRPr="00610678" w:rsidRDefault="3C1849FF" w:rsidP="0061067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10678">
              <w:rPr>
                <w:rFonts w:ascii="Times New Roman" w:eastAsia="Calibri" w:hAnsi="Times New Roman" w:cs="Times New Roman"/>
              </w:rPr>
              <w:t xml:space="preserve">Can identify </w:t>
            </w:r>
            <w:r w:rsidR="13DF4108" w:rsidRPr="00610678">
              <w:rPr>
                <w:rFonts w:ascii="Times New Roman" w:eastAsia="Calibri" w:hAnsi="Times New Roman" w:cs="Times New Roman"/>
              </w:rPr>
              <w:t>how</w:t>
            </w:r>
            <w:r w:rsidR="09EA14B8" w:rsidRPr="00610678">
              <w:rPr>
                <w:rFonts w:ascii="Times New Roman" w:eastAsia="Calibri" w:hAnsi="Times New Roman" w:cs="Times New Roman"/>
              </w:rPr>
              <w:t xml:space="preserve"> drivers can take different directions of change.</w:t>
            </w:r>
          </w:p>
          <w:p w14:paraId="03E9F2D7" w14:textId="77777777" w:rsidR="00F11E14" w:rsidRPr="00610678" w:rsidRDefault="00F11E14"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AT"/>
              </w:rPr>
            </w:pPr>
          </w:p>
          <w:p w14:paraId="4115D56E" w14:textId="51C259A7" w:rsidR="00F11E14" w:rsidRPr="00610678" w:rsidRDefault="00F11E14"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lang w:eastAsia="de-AT"/>
              </w:rPr>
            </w:pPr>
            <w:r w:rsidRPr="00610678">
              <w:rPr>
                <w:rFonts w:ascii="Times New Roman" w:eastAsia="Times New Roman" w:hAnsi="Times New Roman" w:cs="Times New Roman"/>
                <w:lang w:eastAsia="de-AT"/>
              </w:rPr>
              <w:t xml:space="preserve">Can </w:t>
            </w:r>
            <w:r w:rsidRPr="00610678" w:rsidDel="226319D9">
              <w:rPr>
                <w:rFonts w:ascii="Times New Roman" w:eastAsia="Times New Roman" w:hAnsi="Times New Roman" w:cs="Times New Roman"/>
                <w:lang w:eastAsia="de-AT"/>
              </w:rPr>
              <w:t>identify</w:t>
            </w:r>
            <w:r w:rsidRPr="00610678">
              <w:rPr>
                <w:rFonts w:ascii="Times New Roman" w:eastAsia="Times New Roman" w:hAnsi="Times New Roman" w:cs="Times New Roman"/>
                <w:lang w:eastAsia="de-AT"/>
              </w:rPr>
              <w:t xml:space="preserve"> which drivers are the most significant for the policy area of interest and which influence each might have over the long term. </w:t>
            </w:r>
            <w:r w:rsidRPr="00610678">
              <w:rPr>
                <w:rFonts w:ascii="Times New Roman" w:eastAsia="Times New Roman" w:hAnsi="Times New Roman" w:cs="Times New Roman"/>
                <w:i/>
                <w:lang w:eastAsia="de-AT"/>
              </w:rPr>
              <w:t xml:space="preserve">(e.g. ‘what </w:t>
            </w:r>
            <w:r w:rsidRPr="00610678">
              <w:rPr>
                <w:rFonts w:ascii="Times New Roman" w:eastAsia="Times New Roman" w:hAnsi="Times New Roman" w:cs="Times New Roman"/>
                <w:i/>
                <w:lang w:eastAsia="de-AT"/>
              </w:rPr>
              <w:lastRenderedPageBreak/>
              <w:t>if?’ cards, systems thinking, etc.)</w:t>
            </w:r>
          </w:p>
          <w:p w14:paraId="7DA9C70E" w14:textId="77777777" w:rsidR="00F11E14" w:rsidRPr="00610678" w:rsidRDefault="00F11E14"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75466C14" w14:textId="77777777" w:rsidR="00F11E14" w:rsidRPr="00610678" w:rsidRDefault="00F11E14"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AT"/>
              </w:rPr>
            </w:pPr>
          </w:p>
        </w:tc>
        <w:tc>
          <w:tcPr>
            <w:tcW w:w="920" w:type="pct"/>
            <w:hideMark/>
          </w:tcPr>
          <w:p w14:paraId="59CE647D" w14:textId="7850A0C7" w:rsidR="00F11E14" w:rsidRPr="00610678" w:rsidRDefault="0E1411DD"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AT"/>
              </w:rPr>
            </w:pPr>
            <w:r w:rsidRPr="00610678">
              <w:rPr>
                <w:rFonts w:ascii="Times New Roman" w:eastAsia="Times New Roman" w:hAnsi="Times New Roman" w:cs="Times New Roman"/>
                <w:lang w:eastAsia="de-AT"/>
              </w:rPr>
              <w:lastRenderedPageBreak/>
              <w:t>Envisions</w:t>
            </w:r>
            <w:r w:rsidR="5415B1AB" w:rsidRPr="00610678">
              <w:rPr>
                <w:rFonts w:ascii="Times New Roman" w:eastAsia="Times New Roman" w:hAnsi="Times New Roman" w:cs="Times New Roman"/>
                <w:lang w:eastAsia="de-AT"/>
              </w:rPr>
              <w:t xml:space="preserve"> diverse complex futures.</w:t>
            </w:r>
          </w:p>
          <w:p w14:paraId="29AD2F2E" w14:textId="651D0838" w:rsidR="00F11E14" w:rsidRPr="00610678" w:rsidRDefault="23D50508"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AT"/>
              </w:rPr>
            </w:pPr>
            <w:r w:rsidRPr="00610678">
              <w:rPr>
                <w:rFonts w:ascii="Times New Roman" w:eastAsia="Times New Roman" w:hAnsi="Times New Roman" w:cs="Times New Roman"/>
                <w:lang w:eastAsia="de-AT"/>
              </w:rPr>
              <w:t>Can identify</w:t>
            </w:r>
            <w:r w:rsidR="5415B1AB" w:rsidRPr="00610678">
              <w:rPr>
                <w:rFonts w:ascii="Times New Roman" w:eastAsia="Times New Roman" w:hAnsi="Times New Roman" w:cs="Times New Roman"/>
                <w:lang w:eastAsia="de-AT"/>
              </w:rPr>
              <w:t xml:space="preserve"> the different types of uncertainty affecting the drivers of change.</w:t>
            </w:r>
          </w:p>
          <w:p w14:paraId="73F7D18C" w14:textId="77777777" w:rsidR="00F11E14" w:rsidRPr="00610678" w:rsidRDefault="00F11E14"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AT"/>
              </w:rPr>
            </w:pPr>
          </w:p>
          <w:p w14:paraId="1156FBF4" w14:textId="07FB553E" w:rsidR="00F11E14" w:rsidRPr="00610678" w:rsidRDefault="34F69599"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18"/>
                <w:szCs w:val="18"/>
                <w:lang w:eastAsia="de-AT"/>
              </w:rPr>
            </w:pPr>
            <w:r w:rsidRPr="00610678">
              <w:rPr>
                <w:rFonts w:ascii="Times New Roman" w:eastAsia="Times New Roman" w:hAnsi="Times New Roman" w:cs="Times New Roman"/>
                <w:lang w:eastAsia="de-AT"/>
              </w:rPr>
              <w:t>Develops</w:t>
            </w:r>
            <w:r w:rsidR="1FC2DE26" w:rsidRPr="00610678">
              <w:rPr>
                <w:rFonts w:ascii="Times New Roman" w:eastAsia="Times New Roman" w:hAnsi="Times New Roman" w:cs="Times New Roman"/>
                <w:lang w:eastAsia="de-AT"/>
              </w:rPr>
              <w:t xml:space="preserve"> </w:t>
            </w:r>
            <w:r w:rsidR="5415B1AB" w:rsidRPr="00610678">
              <w:rPr>
                <w:rFonts w:ascii="Times New Roman" w:eastAsia="Times New Roman" w:hAnsi="Times New Roman" w:cs="Times New Roman"/>
                <w:lang w:eastAsia="de-AT"/>
              </w:rPr>
              <w:t xml:space="preserve">a good systemic understanding of the policy area. </w:t>
            </w:r>
          </w:p>
          <w:p w14:paraId="68BBD3C8" w14:textId="09145BE4" w:rsidR="00F11E14" w:rsidRDefault="76F53B01"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lastRenderedPageBreak/>
              <w:t>Engage</w:t>
            </w:r>
            <w:r w:rsidR="5455EEC8" w:rsidRPr="00610678">
              <w:rPr>
                <w:rFonts w:ascii="Times New Roman" w:eastAsia="Times New Roman" w:hAnsi="Times New Roman" w:cs="Times New Roman"/>
                <w:lang w:eastAsia="de-AT"/>
              </w:rPr>
              <w:t>s</w:t>
            </w:r>
            <w:r w:rsidR="5415B1AB" w:rsidRPr="00610678">
              <w:rPr>
                <w:rFonts w:ascii="Times New Roman" w:eastAsia="Times New Roman" w:hAnsi="Times New Roman" w:cs="Times New Roman"/>
                <w:lang w:eastAsia="de-AT"/>
              </w:rPr>
              <w:t xml:space="preserve"> in structured collective exercises to bring broad</w:t>
            </w:r>
            <w:r w:rsidR="2121DC8D" w:rsidRPr="00610678">
              <w:rPr>
                <w:rFonts w:ascii="Times New Roman" w:eastAsia="Times New Roman" w:hAnsi="Times New Roman" w:cs="Times New Roman"/>
                <w:lang w:eastAsia="de-AT"/>
              </w:rPr>
              <w:t xml:space="preserve"> and diverse</w:t>
            </w:r>
            <w:r w:rsidR="5415B1AB" w:rsidRPr="00610678">
              <w:rPr>
                <w:rFonts w:ascii="Times New Roman" w:eastAsia="Times New Roman" w:hAnsi="Times New Roman" w:cs="Times New Roman"/>
                <w:lang w:eastAsia="de-AT"/>
              </w:rPr>
              <w:t xml:space="preserve"> expertise </w:t>
            </w:r>
            <w:r w:rsidR="592BCBE9" w:rsidRPr="00610678">
              <w:rPr>
                <w:rFonts w:ascii="Times New Roman" w:eastAsia="Times New Roman" w:hAnsi="Times New Roman" w:cs="Times New Roman"/>
                <w:lang w:eastAsia="de-AT"/>
              </w:rPr>
              <w:t>together</w:t>
            </w:r>
            <w:r w:rsidR="6DFDC5F2" w:rsidRPr="00610678">
              <w:rPr>
                <w:rFonts w:ascii="Times New Roman" w:eastAsia="Times New Roman" w:hAnsi="Times New Roman" w:cs="Times New Roman"/>
                <w:lang w:eastAsia="de-AT"/>
              </w:rPr>
              <w:t>.</w:t>
            </w:r>
            <w:r w:rsidR="7846FEA9" w:rsidRPr="00610678">
              <w:rPr>
                <w:rFonts w:ascii="Times New Roman" w:eastAsia="Times New Roman" w:hAnsi="Times New Roman" w:cs="Times New Roman"/>
                <w:lang w:eastAsia="de-AT"/>
              </w:rPr>
              <w:t xml:space="preserve"> </w:t>
            </w:r>
          </w:p>
          <w:p w14:paraId="6D15EE47" w14:textId="77777777" w:rsidR="00610678" w:rsidRPr="00610678" w:rsidRDefault="00610678"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18"/>
                <w:szCs w:val="18"/>
                <w:lang w:eastAsia="de-AT"/>
              </w:rPr>
            </w:pPr>
          </w:p>
          <w:p w14:paraId="08F73B19" w14:textId="0E255D60" w:rsidR="00F11E14" w:rsidRPr="00610678" w:rsidRDefault="054C33F5"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18"/>
                <w:szCs w:val="18"/>
                <w:lang w:eastAsia="de-AT"/>
              </w:rPr>
            </w:pPr>
            <w:r w:rsidRPr="00610678">
              <w:rPr>
                <w:rFonts w:ascii="Times New Roman" w:eastAsia="Times New Roman" w:hAnsi="Times New Roman" w:cs="Times New Roman"/>
                <w:lang w:eastAsia="de-AT"/>
              </w:rPr>
              <w:t>Conceptualises</w:t>
            </w:r>
            <w:r w:rsidR="1E05C928" w:rsidRPr="00610678">
              <w:rPr>
                <w:rFonts w:ascii="Times New Roman" w:eastAsia="Times New Roman" w:hAnsi="Times New Roman" w:cs="Times New Roman"/>
                <w:lang w:eastAsia="de-AT"/>
              </w:rPr>
              <w:t xml:space="preserve"> </w:t>
            </w:r>
            <w:r w:rsidR="5415B1AB" w:rsidRPr="00610678">
              <w:rPr>
                <w:rFonts w:ascii="Times New Roman" w:eastAsia="Times New Roman" w:hAnsi="Times New Roman" w:cs="Times New Roman"/>
                <w:lang w:eastAsia="de-AT"/>
              </w:rPr>
              <w:t xml:space="preserve">various potential futures in which the policy could exist. </w:t>
            </w:r>
            <w:r w:rsidR="5415B1AB" w:rsidRPr="00610678">
              <w:rPr>
                <w:rFonts w:ascii="Times New Roman" w:eastAsia="Times New Roman" w:hAnsi="Times New Roman" w:cs="Times New Roman"/>
                <w:i/>
                <w:iCs/>
                <w:lang w:eastAsia="de-AT"/>
              </w:rPr>
              <w:t>(e.g. scenario building, reference scenarios)</w:t>
            </w:r>
          </w:p>
        </w:tc>
        <w:tc>
          <w:tcPr>
            <w:tcW w:w="920" w:type="pct"/>
            <w:hideMark/>
          </w:tcPr>
          <w:p w14:paraId="3C9632F1" w14:textId="53434E15" w:rsidR="00F11E14" w:rsidRDefault="4F68D223"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lastRenderedPageBreak/>
              <w:t>Uses</w:t>
            </w:r>
            <w:r w:rsidR="5415B1AB" w:rsidRPr="00610678">
              <w:rPr>
                <w:rFonts w:ascii="Times New Roman" w:eastAsia="Times New Roman" w:hAnsi="Times New Roman" w:cs="Times New Roman"/>
                <w:lang w:eastAsia="de-AT"/>
              </w:rPr>
              <w:t xml:space="preserve"> complex scenarios to stress-test policy proposals and imagine how concurrent developments might affect each other.</w:t>
            </w:r>
          </w:p>
          <w:p w14:paraId="58176B59" w14:textId="77777777" w:rsidR="00610678" w:rsidRPr="00610678" w:rsidRDefault="00610678"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AT"/>
              </w:rPr>
            </w:pPr>
          </w:p>
          <w:p w14:paraId="7920E0AF" w14:textId="53F90828" w:rsidR="00F11E14" w:rsidRDefault="08A185B2"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t>Creates</w:t>
            </w:r>
            <w:r w:rsidR="42601637" w:rsidRPr="00610678">
              <w:rPr>
                <w:rFonts w:ascii="Times New Roman" w:eastAsia="Times New Roman" w:hAnsi="Times New Roman" w:cs="Times New Roman"/>
                <w:lang w:eastAsia="de-AT"/>
              </w:rPr>
              <w:t xml:space="preserve"> </w:t>
            </w:r>
            <w:r w:rsidR="728A716C" w:rsidRPr="00610678">
              <w:rPr>
                <w:rFonts w:ascii="Times New Roman" w:eastAsia="Times New Roman" w:hAnsi="Times New Roman" w:cs="Times New Roman"/>
                <w:lang w:eastAsia="de-AT"/>
              </w:rPr>
              <w:t xml:space="preserve">suitable </w:t>
            </w:r>
            <w:r w:rsidR="5415B1AB" w:rsidRPr="00610678">
              <w:rPr>
                <w:rFonts w:ascii="Times New Roman" w:eastAsia="Times New Roman" w:hAnsi="Times New Roman" w:cs="Times New Roman"/>
                <w:lang w:eastAsia="de-AT"/>
              </w:rPr>
              <w:t xml:space="preserve">(qualitative and/or quantitative) simulation models. </w:t>
            </w:r>
          </w:p>
          <w:p w14:paraId="13BAB8BB" w14:textId="77777777" w:rsidR="00610678" w:rsidRPr="00610678" w:rsidRDefault="00610678"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AT"/>
              </w:rPr>
            </w:pPr>
          </w:p>
          <w:p w14:paraId="6CF0D21A" w14:textId="579368C0" w:rsidR="00F11E14" w:rsidRDefault="6E4B8653"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lastRenderedPageBreak/>
              <w:t>Can spot</w:t>
            </w:r>
            <w:r w:rsidR="2E51FCF8" w:rsidRPr="00610678">
              <w:rPr>
                <w:rFonts w:ascii="Times New Roman" w:eastAsia="Times New Roman" w:hAnsi="Times New Roman" w:cs="Times New Roman"/>
                <w:lang w:eastAsia="de-AT"/>
              </w:rPr>
              <w:t xml:space="preserve"> </w:t>
            </w:r>
            <w:r w:rsidR="5415B1AB" w:rsidRPr="00610678">
              <w:rPr>
                <w:rFonts w:ascii="Times New Roman" w:eastAsia="Times New Roman" w:hAnsi="Times New Roman" w:cs="Times New Roman"/>
                <w:lang w:eastAsia="de-AT"/>
              </w:rPr>
              <w:t>the dynamic interactions of multiple policies and drivers in shaping various futures</w:t>
            </w:r>
            <w:r w:rsidR="7258D8A6" w:rsidRPr="00610678">
              <w:rPr>
                <w:rFonts w:ascii="Times New Roman" w:eastAsia="Times New Roman" w:hAnsi="Times New Roman" w:cs="Times New Roman"/>
                <w:lang w:eastAsia="de-AT"/>
              </w:rPr>
              <w:t>.</w:t>
            </w:r>
            <w:r w:rsidR="48664FC7" w:rsidRPr="00610678">
              <w:rPr>
                <w:rFonts w:ascii="Times New Roman" w:eastAsia="Times New Roman" w:hAnsi="Times New Roman" w:cs="Times New Roman"/>
                <w:lang w:eastAsia="de-AT"/>
              </w:rPr>
              <w:t xml:space="preserve"> </w:t>
            </w:r>
          </w:p>
          <w:p w14:paraId="4D267DB1" w14:textId="77777777" w:rsidR="00610678" w:rsidRPr="00610678" w:rsidRDefault="00610678"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4C133269" w14:textId="02AAFE75" w:rsidR="00F11E14" w:rsidRPr="00610678" w:rsidRDefault="7FB3E4CE"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de-AT"/>
              </w:rPr>
            </w:pPr>
            <w:r w:rsidRPr="00610678">
              <w:rPr>
                <w:rFonts w:ascii="Times New Roman" w:eastAsia="Times New Roman" w:hAnsi="Times New Roman" w:cs="Times New Roman"/>
                <w:lang w:eastAsia="de-AT"/>
              </w:rPr>
              <w:t>Effectively</w:t>
            </w:r>
            <w:r w:rsidR="5415B1AB" w:rsidRPr="00610678">
              <w:rPr>
                <w:rFonts w:ascii="Times New Roman" w:eastAsia="Times New Roman" w:hAnsi="Times New Roman" w:cs="Times New Roman"/>
                <w:lang w:eastAsia="de-AT"/>
              </w:rPr>
              <w:t xml:space="preserve"> use</w:t>
            </w:r>
            <w:r w:rsidR="4D1FE32C" w:rsidRPr="00610678">
              <w:rPr>
                <w:rFonts w:ascii="Times New Roman" w:eastAsia="Times New Roman" w:hAnsi="Times New Roman" w:cs="Times New Roman"/>
                <w:lang w:eastAsia="de-AT"/>
              </w:rPr>
              <w:t>s</w:t>
            </w:r>
            <w:r w:rsidR="5415B1AB" w:rsidRPr="00610678">
              <w:rPr>
                <w:rFonts w:ascii="Times New Roman" w:eastAsia="Times New Roman" w:hAnsi="Times New Roman" w:cs="Times New Roman"/>
                <w:lang w:eastAsia="de-AT"/>
              </w:rPr>
              <w:t xml:space="preserve"> scenarios. </w:t>
            </w:r>
            <w:r w:rsidR="00F11E14" w:rsidRPr="00610678">
              <w:rPr>
                <w:rFonts w:ascii="Times New Roman" w:eastAsia="Times New Roman" w:hAnsi="Times New Roman" w:cs="Times New Roman"/>
                <w:lang w:eastAsia="de-AT"/>
              </w:rPr>
              <w:t>(</w:t>
            </w:r>
            <w:r w:rsidR="00F11E14" w:rsidRPr="00610678">
              <w:rPr>
                <w:rFonts w:ascii="Times New Roman" w:eastAsia="Times New Roman" w:hAnsi="Times New Roman" w:cs="Times New Roman"/>
                <w:i/>
                <w:iCs/>
                <w:lang w:eastAsia="de-AT"/>
              </w:rPr>
              <w:t>e.g. ex ante impact assessment, weighing of policy options, stress-testing, wind tunnelling)</w:t>
            </w:r>
          </w:p>
          <w:p w14:paraId="38D0B3AD" w14:textId="77777777" w:rsidR="009563FB" w:rsidRPr="00610678" w:rsidRDefault="009563FB"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de-AT"/>
              </w:rPr>
            </w:pPr>
          </w:p>
          <w:p w14:paraId="178F87F2" w14:textId="4633CB83" w:rsidR="00D3683C" w:rsidRPr="00610678" w:rsidRDefault="00D3683C"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18"/>
                <w:szCs w:val="18"/>
                <w:lang w:eastAsia="de-AT"/>
              </w:rPr>
            </w:pPr>
          </w:p>
        </w:tc>
      </w:tr>
      <w:tr w:rsidR="00F11E14" w:rsidRPr="00610678" w14:paraId="37BBF1D7" w14:textId="77777777" w:rsidTr="00A53A41">
        <w:tblPrEx>
          <w:tblLook w:val="06A0" w:firstRow="1"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1320" w:type="pct"/>
            <w:gridSpan w:val="2"/>
            <w:hideMark/>
          </w:tcPr>
          <w:p w14:paraId="738EDE18" w14:textId="6030B523" w:rsidR="00F11E14" w:rsidRPr="00610678" w:rsidRDefault="00F11E14" w:rsidP="00610678">
            <w:pPr>
              <w:spacing w:line="276" w:lineRule="auto"/>
              <w:textAlignment w:val="baseline"/>
              <w:rPr>
                <w:rFonts w:ascii="Times New Roman" w:eastAsiaTheme="minorEastAsia" w:hAnsi="Times New Roman" w:cs="Times New Roman"/>
                <w:b w:val="0"/>
                <w:bCs w:val="0"/>
                <w:sz w:val="28"/>
                <w:lang w:eastAsia="de-AT"/>
              </w:rPr>
            </w:pPr>
            <w:r w:rsidRPr="00610678">
              <w:rPr>
                <w:rFonts w:ascii="Times New Roman" w:eastAsiaTheme="minorEastAsia" w:hAnsi="Times New Roman" w:cs="Times New Roman"/>
                <w:sz w:val="28"/>
                <w:lang w:eastAsia="de-AT"/>
              </w:rPr>
              <w:lastRenderedPageBreak/>
              <w:t>Orient change, help give it a direction</w:t>
            </w:r>
          </w:p>
          <w:p w14:paraId="1D700F2B" w14:textId="77777777" w:rsidR="0042228D" w:rsidRPr="00610678" w:rsidRDefault="0042228D" w:rsidP="00610678">
            <w:pPr>
              <w:spacing w:line="276" w:lineRule="auto"/>
              <w:textAlignment w:val="baseline"/>
              <w:rPr>
                <w:rFonts w:ascii="Times New Roman" w:eastAsiaTheme="minorEastAsia" w:hAnsi="Times New Roman" w:cs="Times New Roman"/>
                <w:b w:val="0"/>
                <w:bCs w:val="0"/>
                <w:lang w:eastAsia="de-AT"/>
              </w:rPr>
            </w:pPr>
          </w:p>
          <w:p w14:paraId="44BF12BF" w14:textId="5F8BAB48" w:rsidR="00610678" w:rsidRDefault="00610678" w:rsidP="00610678">
            <w:pPr>
              <w:spacing w:line="276" w:lineRule="auto"/>
              <w:textAlignment w:val="baseline"/>
              <w:rPr>
                <w:rFonts w:ascii="Times New Roman" w:eastAsiaTheme="minorEastAsia" w:hAnsi="Times New Roman" w:cs="Times New Roman"/>
                <w:lang w:eastAsia="de-AT"/>
              </w:rPr>
            </w:pPr>
            <w:r w:rsidRPr="00610678">
              <w:rPr>
                <w:rFonts w:ascii="Times New Roman" w:eastAsiaTheme="minorEastAsia" w:hAnsi="Times New Roman" w:cs="Times New Roman"/>
                <w:lang w:eastAsia="de-AT"/>
              </w:rPr>
              <w:t>ATTITUDE:</w:t>
            </w:r>
          </w:p>
          <w:p w14:paraId="0C36D6A1" w14:textId="77777777" w:rsidR="00E9342E" w:rsidRPr="00610678" w:rsidRDefault="00E9342E" w:rsidP="00610678">
            <w:pPr>
              <w:spacing w:line="276" w:lineRule="auto"/>
              <w:textAlignment w:val="baseline"/>
              <w:rPr>
                <w:rFonts w:ascii="Times New Roman" w:eastAsiaTheme="minorEastAsia" w:hAnsi="Times New Roman" w:cs="Times New Roman"/>
                <w:lang w:eastAsia="de-AT"/>
              </w:rPr>
            </w:pPr>
          </w:p>
          <w:p w14:paraId="47A1DCED" w14:textId="36AA74CD" w:rsidR="001628A8" w:rsidRPr="00610678" w:rsidRDefault="00610678" w:rsidP="00E9342E">
            <w:pPr>
              <w:pStyle w:val="ListParagraph"/>
              <w:numPr>
                <w:ilvl w:val="0"/>
                <w:numId w:val="95"/>
              </w:numPr>
              <w:ind w:left="315"/>
              <w:textAlignment w:val="baseline"/>
              <w:rPr>
                <w:rFonts w:ascii="Times New Roman" w:eastAsiaTheme="minorEastAsia" w:hAnsi="Times New Roman" w:cs="Times New Roman"/>
                <w:b w:val="0"/>
                <w:bCs w:val="0"/>
                <w:lang w:eastAsia="de-AT"/>
              </w:rPr>
            </w:pPr>
            <w:r w:rsidRPr="00610678">
              <w:rPr>
                <w:rFonts w:ascii="Times New Roman" w:eastAsiaTheme="minorEastAsia" w:hAnsi="Times New Roman" w:cs="Times New Roman"/>
                <w:lang w:eastAsia="de-AT"/>
              </w:rPr>
              <w:t>A</w:t>
            </w:r>
            <w:r w:rsidR="0D8D8778" w:rsidRPr="00610678">
              <w:rPr>
                <w:rFonts w:ascii="Times New Roman" w:eastAsiaTheme="minorEastAsia" w:hAnsi="Times New Roman" w:cs="Times New Roman"/>
                <w:lang w:eastAsia="de-AT"/>
              </w:rPr>
              <w:t>cknowledges different perspectives and values around the topic</w:t>
            </w:r>
            <w:r w:rsidR="3948A5AE" w:rsidRPr="00610678">
              <w:rPr>
                <w:rFonts w:ascii="Times New Roman" w:eastAsiaTheme="minorEastAsia" w:hAnsi="Times New Roman" w:cs="Times New Roman"/>
                <w:lang w:eastAsia="de-AT"/>
              </w:rPr>
              <w:t xml:space="preserve"> and understands long-term consequences of possible futures</w:t>
            </w:r>
            <w:r w:rsidR="0D8D8778" w:rsidRPr="00610678">
              <w:rPr>
                <w:rFonts w:ascii="Times New Roman" w:eastAsiaTheme="minorEastAsia" w:hAnsi="Times New Roman" w:cs="Times New Roman"/>
                <w:lang w:eastAsia="de-AT"/>
              </w:rPr>
              <w:t xml:space="preserve">. </w:t>
            </w:r>
          </w:p>
          <w:p w14:paraId="0760FCF1" w14:textId="77777777" w:rsidR="00610678" w:rsidRPr="00610678" w:rsidRDefault="00610678" w:rsidP="00610678">
            <w:pPr>
              <w:pStyle w:val="ListParagraph"/>
              <w:textAlignment w:val="baseline"/>
              <w:rPr>
                <w:rFonts w:ascii="Times New Roman" w:eastAsiaTheme="minorEastAsia" w:hAnsi="Times New Roman" w:cs="Times New Roman"/>
                <w:b w:val="0"/>
                <w:bCs w:val="0"/>
                <w:lang w:eastAsia="de-AT"/>
              </w:rPr>
            </w:pPr>
          </w:p>
          <w:p w14:paraId="4BAE3CCB" w14:textId="4B513AA8" w:rsidR="00610678" w:rsidRDefault="00610678" w:rsidP="00610678">
            <w:pPr>
              <w:spacing w:line="276" w:lineRule="auto"/>
              <w:rPr>
                <w:rFonts w:ascii="Times New Roman" w:eastAsiaTheme="minorEastAsia" w:hAnsi="Times New Roman" w:cs="Times New Roman"/>
                <w:lang w:eastAsia="de-AT"/>
              </w:rPr>
            </w:pPr>
            <w:r w:rsidRPr="00610678">
              <w:rPr>
                <w:rFonts w:ascii="Times New Roman" w:eastAsiaTheme="minorEastAsia" w:hAnsi="Times New Roman" w:cs="Times New Roman"/>
                <w:lang w:eastAsia="de-AT"/>
              </w:rPr>
              <w:t xml:space="preserve">SKILLS: </w:t>
            </w:r>
          </w:p>
          <w:p w14:paraId="064409E3" w14:textId="77777777" w:rsidR="00E9342E" w:rsidRPr="00610678" w:rsidRDefault="00E9342E" w:rsidP="00610678">
            <w:pPr>
              <w:spacing w:line="276" w:lineRule="auto"/>
              <w:rPr>
                <w:rFonts w:ascii="Times New Roman" w:eastAsiaTheme="minorEastAsia" w:hAnsi="Times New Roman" w:cs="Times New Roman"/>
                <w:lang w:eastAsia="de-AT"/>
              </w:rPr>
            </w:pPr>
          </w:p>
          <w:p w14:paraId="765F0465" w14:textId="0D78B985" w:rsidR="00610678" w:rsidRPr="00610678" w:rsidRDefault="00610678" w:rsidP="00E9342E">
            <w:pPr>
              <w:pStyle w:val="ListParagraph"/>
              <w:numPr>
                <w:ilvl w:val="0"/>
                <w:numId w:val="95"/>
              </w:numPr>
              <w:ind w:left="315"/>
              <w:rPr>
                <w:rFonts w:ascii="Times New Roman" w:eastAsiaTheme="minorEastAsia" w:hAnsi="Times New Roman" w:cs="Times New Roman"/>
                <w:lang w:eastAsia="de-AT"/>
              </w:rPr>
            </w:pPr>
            <w:r w:rsidRPr="00610678">
              <w:rPr>
                <w:rFonts w:ascii="Times New Roman" w:eastAsiaTheme="minorEastAsia" w:hAnsi="Times New Roman" w:cs="Times New Roman"/>
                <w:lang w:eastAsia="de-AT"/>
              </w:rPr>
              <w:t>Can imagine and think long-term, and use scenarios to design and adjust a vision towards robust future perspect</w:t>
            </w:r>
            <w:r w:rsidR="00A53A41">
              <w:rPr>
                <w:rFonts w:ascii="Times New Roman" w:eastAsiaTheme="minorEastAsia" w:hAnsi="Times New Roman" w:cs="Times New Roman"/>
                <w:lang w:eastAsia="de-AT"/>
              </w:rPr>
              <w:t>ives shared by the stakeholders.</w:t>
            </w:r>
          </w:p>
          <w:p w14:paraId="02C94AA9" w14:textId="77777777" w:rsidR="0042228D" w:rsidRPr="00610678" w:rsidRDefault="0042228D" w:rsidP="00610678">
            <w:pPr>
              <w:spacing w:line="276" w:lineRule="auto"/>
              <w:textAlignment w:val="baseline"/>
              <w:rPr>
                <w:rFonts w:ascii="Times New Roman" w:eastAsiaTheme="minorEastAsia" w:hAnsi="Times New Roman" w:cs="Times New Roman"/>
                <w:lang w:eastAsia="de-AT"/>
              </w:rPr>
            </w:pPr>
          </w:p>
          <w:p w14:paraId="4BF1C935" w14:textId="7426AF70" w:rsidR="00610678" w:rsidRDefault="00610678" w:rsidP="00610678">
            <w:pPr>
              <w:spacing w:line="276" w:lineRule="auto"/>
              <w:rPr>
                <w:rFonts w:ascii="Times New Roman" w:eastAsiaTheme="minorEastAsia" w:hAnsi="Times New Roman" w:cs="Times New Roman"/>
                <w:lang w:eastAsia="de-AT"/>
              </w:rPr>
            </w:pPr>
            <w:r w:rsidRPr="00610678">
              <w:rPr>
                <w:rFonts w:ascii="Times New Roman" w:eastAsiaTheme="minorEastAsia" w:hAnsi="Times New Roman" w:cs="Times New Roman"/>
                <w:lang w:eastAsia="de-AT"/>
              </w:rPr>
              <w:t>KNOWLEDGE AND UNDERSTANDING:</w:t>
            </w:r>
          </w:p>
          <w:p w14:paraId="0B2559A5" w14:textId="77777777" w:rsidR="00E9342E" w:rsidRPr="00610678" w:rsidRDefault="00E9342E" w:rsidP="00610678">
            <w:pPr>
              <w:spacing w:line="276" w:lineRule="auto"/>
              <w:rPr>
                <w:rFonts w:ascii="Times New Roman" w:eastAsiaTheme="minorEastAsia" w:hAnsi="Times New Roman" w:cs="Times New Roman"/>
                <w:lang w:eastAsia="de-AT"/>
              </w:rPr>
            </w:pPr>
          </w:p>
          <w:p w14:paraId="32924C6F" w14:textId="397019CB" w:rsidR="00610678" w:rsidRPr="00610678" w:rsidRDefault="00610678" w:rsidP="00E9342E">
            <w:pPr>
              <w:pStyle w:val="ListParagraph"/>
              <w:numPr>
                <w:ilvl w:val="0"/>
                <w:numId w:val="95"/>
              </w:numPr>
              <w:ind w:left="315"/>
              <w:rPr>
                <w:lang w:eastAsia="de-AT"/>
              </w:rPr>
            </w:pPr>
            <w:r w:rsidRPr="00610678">
              <w:rPr>
                <w:rFonts w:ascii="Times New Roman" w:eastAsiaTheme="minorEastAsia" w:hAnsi="Times New Roman" w:cs="Times New Roman"/>
                <w:lang w:eastAsia="de-AT"/>
              </w:rPr>
              <w:lastRenderedPageBreak/>
              <w:t>K</w:t>
            </w:r>
            <w:r w:rsidR="5692FCC6" w:rsidRPr="00610678">
              <w:rPr>
                <w:rFonts w:ascii="Times New Roman" w:eastAsiaTheme="minorEastAsia" w:hAnsi="Times New Roman" w:cs="Times New Roman"/>
                <w:lang w:eastAsia="de-AT"/>
              </w:rPr>
              <w:t>nows policymaking and the roles, agency and agendas of relevant stakeholders</w:t>
            </w:r>
            <w:r w:rsidR="00A53A41">
              <w:rPr>
                <w:rFonts w:ascii="Times New Roman" w:eastAsiaTheme="minorEastAsia" w:hAnsi="Times New Roman" w:cs="Times New Roman"/>
                <w:lang w:eastAsia="de-AT"/>
              </w:rPr>
              <w:t>.</w:t>
            </w:r>
          </w:p>
          <w:p w14:paraId="4AEB461D" w14:textId="27A54871" w:rsidR="00F11E14" w:rsidRPr="00610678" w:rsidRDefault="00F11E14" w:rsidP="00610678">
            <w:pPr>
              <w:rPr>
                <w:rFonts w:ascii="Times New Roman" w:eastAsia="Times New Roman" w:hAnsi="Times New Roman" w:cs="Times New Roman"/>
                <w:sz w:val="18"/>
                <w:szCs w:val="18"/>
                <w:lang w:eastAsia="de-AT"/>
              </w:rPr>
            </w:pPr>
          </w:p>
        </w:tc>
        <w:tc>
          <w:tcPr>
            <w:tcW w:w="920" w:type="pct"/>
            <w:hideMark/>
          </w:tcPr>
          <w:p w14:paraId="21184CF4" w14:textId="31CCA693" w:rsidR="00F11E14" w:rsidRPr="00610678" w:rsidRDefault="2E8BF18E"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lastRenderedPageBreak/>
              <w:t>Can identify</w:t>
            </w:r>
            <w:r w:rsidR="617AE91B" w:rsidRPr="00610678">
              <w:rPr>
                <w:rFonts w:ascii="Times New Roman" w:eastAsia="Times New Roman" w:hAnsi="Times New Roman" w:cs="Times New Roman"/>
                <w:lang w:eastAsia="de-AT"/>
              </w:rPr>
              <w:t xml:space="preserve"> </w:t>
            </w:r>
            <w:r w:rsidR="5415B1AB" w:rsidRPr="00610678">
              <w:rPr>
                <w:rFonts w:ascii="Times New Roman" w:eastAsia="Times New Roman" w:hAnsi="Times New Roman" w:cs="Times New Roman"/>
                <w:lang w:eastAsia="de-AT"/>
              </w:rPr>
              <w:t xml:space="preserve">what a long-term vision is. </w:t>
            </w:r>
          </w:p>
          <w:p w14:paraId="3EEDA911" w14:textId="2916FE40" w:rsidR="00F11E14" w:rsidRPr="00610678" w:rsidRDefault="6AF0A5BA"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t>Distinguishes</w:t>
            </w:r>
            <w:r w:rsidR="5415B1AB" w:rsidRPr="00610678">
              <w:rPr>
                <w:rFonts w:ascii="Times New Roman" w:eastAsia="Times New Roman" w:hAnsi="Times New Roman" w:cs="Times New Roman"/>
                <w:lang w:eastAsia="de-AT"/>
              </w:rPr>
              <w:t xml:space="preserve"> different perspectives and values existing around the topic.</w:t>
            </w:r>
          </w:p>
          <w:p w14:paraId="3E7BC58C" w14:textId="77777777" w:rsidR="00F11E14" w:rsidRPr="00610678" w:rsidRDefault="00F11E14"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2D565391" w14:textId="144F9440" w:rsidR="00F11E14" w:rsidRPr="00610678" w:rsidRDefault="4FEC83C9"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t xml:space="preserve">Uses </w:t>
            </w:r>
            <w:r w:rsidR="5415B1AB" w:rsidRPr="00610678">
              <w:rPr>
                <w:rFonts w:ascii="Times New Roman" w:eastAsia="Times New Roman" w:hAnsi="Times New Roman" w:cs="Times New Roman"/>
                <w:lang w:eastAsia="de-AT"/>
              </w:rPr>
              <w:t>imagin</w:t>
            </w:r>
            <w:r w:rsidR="1292B4C0" w:rsidRPr="00610678">
              <w:rPr>
                <w:rFonts w:ascii="Times New Roman" w:eastAsia="Times New Roman" w:hAnsi="Times New Roman" w:cs="Times New Roman"/>
                <w:lang w:eastAsia="de-AT"/>
              </w:rPr>
              <w:t>ation</w:t>
            </w:r>
            <w:r w:rsidR="5415B1AB" w:rsidRPr="00610678">
              <w:rPr>
                <w:rFonts w:ascii="Times New Roman" w:eastAsia="Times New Roman" w:hAnsi="Times New Roman" w:cs="Times New Roman"/>
                <w:lang w:eastAsia="de-AT"/>
              </w:rPr>
              <w:t xml:space="preserve"> and long-term </w:t>
            </w:r>
            <w:r w:rsidR="6FA568D9" w:rsidRPr="00610678">
              <w:rPr>
                <w:rFonts w:ascii="Times New Roman" w:eastAsia="Times New Roman" w:hAnsi="Times New Roman" w:cs="Times New Roman"/>
                <w:lang w:eastAsia="de-AT"/>
              </w:rPr>
              <w:t xml:space="preserve">thinking </w:t>
            </w:r>
            <w:r w:rsidR="41309C98" w:rsidRPr="00610678">
              <w:rPr>
                <w:rFonts w:ascii="Times New Roman" w:eastAsia="Times New Roman" w:hAnsi="Times New Roman" w:cs="Times New Roman"/>
                <w:lang w:eastAsia="de-AT"/>
              </w:rPr>
              <w:t xml:space="preserve">methods </w:t>
            </w:r>
            <w:r w:rsidR="5415B1AB" w:rsidRPr="00610678">
              <w:rPr>
                <w:rFonts w:ascii="Times New Roman" w:eastAsia="Times New Roman" w:hAnsi="Times New Roman" w:cs="Times New Roman"/>
                <w:lang w:eastAsia="de-AT"/>
              </w:rPr>
              <w:t xml:space="preserve">as a basis to formulate and justify desirable policy objectives. </w:t>
            </w:r>
          </w:p>
          <w:p w14:paraId="50B63F07" w14:textId="2DF7735E" w:rsidR="00F11E14" w:rsidRPr="00610678" w:rsidRDefault="00F11E14"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de-AT"/>
              </w:rPr>
            </w:pPr>
            <w:r w:rsidRPr="00610678">
              <w:rPr>
                <w:rFonts w:ascii="Times New Roman" w:eastAsia="Times New Roman" w:hAnsi="Times New Roman" w:cs="Times New Roman"/>
                <w:i/>
                <w:iCs/>
                <w:lang w:eastAsia="de-AT"/>
              </w:rPr>
              <w:t>(e.g. Thing of the Future, Sarkar game)</w:t>
            </w:r>
          </w:p>
        </w:tc>
        <w:tc>
          <w:tcPr>
            <w:tcW w:w="920" w:type="pct"/>
            <w:hideMark/>
          </w:tcPr>
          <w:p w14:paraId="7A9CC389" w14:textId="0E1830AD" w:rsidR="00F11E14" w:rsidRPr="00610678" w:rsidRDefault="46E14C17"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t>Can identify</w:t>
            </w:r>
            <w:r w:rsidR="02937A53" w:rsidRPr="00610678">
              <w:rPr>
                <w:rFonts w:ascii="Times New Roman" w:eastAsia="Times New Roman" w:hAnsi="Times New Roman" w:cs="Times New Roman"/>
                <w:lang w:eastAsia="de-AT"/>
              </w:rPr>
              <w:t xml:space="preserve"> </w:t>
            </w:r>
            <w:r w:rsidR="5415B1AB" w:rsidRPr="00610678">
              <w:rPr>
                <w:rFonts w:ascii="Times New Roman" w:eastAsia="Times New Roman" w:hAnsi="Times New Roman" w:cs="Times New Roman"/>
                <w:lang w:eastAsia="de-AT"/>
              </w:rPr>
              <w:t xml:space="preserve">the different (positive and negative) long-term consequences of possible futures. </w:t>
            </w:r>
          </w:p>
          <w:p w14:paraId="6B06505C" w14:textId="77777777" w:rsidR="00F11E14" w:rsidRPr="00610678" w:rsidRDefault="00F11E14"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5CC871F6" w14:textId="47952D8E" w:rsidR="00F11E14" w:rsidRPr="00610678" w:rsidRDefault="51BAFEF4"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t>Describes</w:t>
            </w:r>
            <w:r w:rsidR="13D9FA4F" w:rsidRPr="00610678">
              <w:rPr>
                <w:rFonts w:ascii="Times New Roman" w:eastAsia="Times New Roman" w:hAnsi="Times New Roman" w:cs="Times New Roman"/>
                <w:lang w:eastAsia="de-AT"/>
              </w:rPr>
              <w:t xml:space="preserve"> </w:t>
            </w:r>
            <w:r w:rsidR="5415B1AB" w:rsidRPr="00610678">
              <w:rPr>
                <w:rFonts w:ascii="Times New Roman" w:eastAsia="Times New Roman" w:hAnsi="Times New Roman" w:cs="Times New Roman"/>
                <w:lang w:eastAsia="de-AT"/>
              </w:rPr>
              <w:t>policymaking and the roles, agency and agendas of relevant stakeholders</w:t>
            </w:r>
            <w:r w:rsidR="2D872F4D" w:rsidRPr="00610678">
              <w:rPr>
                <w:rFonts w:ascii="Times New Roman" w:eastAsia="Times New Roman" w:hAnsi="Times New Roman" w:cs="Times New Roman"/>
                <w:lang w:eastAsia="de-AT"/>
              </w:rPr>
              <w:t>.</w:t>
            </w:r>
          </w:p>
          <w:p w14:paraId="579C66DE" w14:textId="49D24F75" w:rsidR="00F11E14" w:rsidRPr="00610678" w:rsidRDefault="251A6071"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t xml:space="preserve">Knows </w:t>
            </w:r>
            <w:r w:rsidR="5415B1AB" w:rsidRPr="00610678">
              <w:rPr>
                <w:rFonts w:ascii="Times New Roman" w:eastAsia="Times New Roman" w:hAnsi="Times New Roman" w:cs="Times New Roman"/>
                <w:lang w:eastAsia="de-AT"/>
              </w:rPr>
              <w:t xml:space="preserve">how to use scenarios. </w:t>
            </w:r>
            <w:r w:rsidR="5415B1AB" w:rsidRPr="00610678">
              <w:rPr>
                <w:rFonts w:ascii="Times New Roman" w:eastAsia="Times New Roman" w:hAnsi="Times New Roman" w:cs="Times New Roman"/>
                <w:i/>
                <w:iCs/>
                <w:lang w:eastAsia="de-AT"/>
              </w:rPr>
              <w:t>(e.g. Scenario Exploration system, Future stories database)</w:t>
            </w:r>
          </w:p>
          <w:p w14:paraId="262343CB" w14:textId="77777777" w:rsidR="00F11E14" w:rsidRPr="00610678" w:rsidRDefault="00F11E14"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de-AT"/>
              </w:rPr>
            </w:pPr>
          </w:p>
        </w:tc>
        <w:tc>
          <w:tcPr>
            <w:tcW w:w="920" w:type="pct"/>
            <w:hideMark/>
          </w:tcPr>
          <w:p w14:paraId="721B887C" w14:textId="4EF186A4" w:rsidR="00F11E14" w:rsidRPr="00610678" w:rsidRDefault="4525932C"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t>Designs</w:t>
            </w:r>
            <w:r w:rsidR="5415B1AB" w:rsidRPr="00610678">
              <w:rPr>
                <w:rFonts w:ascii="Times New Roman" w:eastAsia="Times New Roman" w:hAnsi="Times New Roman" w:cs="Times New Roman"/>
                <w:lang w:eastAsia="de-AT"/>
              </w:rPr>
              <w:t xml:space="preserve"> a common future perspective together.</w:t>
            </w:r>
          </w:p>
          <w:p w14:paraId="02182DB1" w14:textId="77777777" w:rsidR="00610678" w:rsidRDefault="5415B1AB"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t xml:space="preserve"> </w:t>
            </w:r>
            <w:r w:rsidR="05EAF9FE" w:rsidRPr="00610678">
              <w:rPr>
                <w:rFonts w:ascii="Times New Roman" w:eastAsia="Times New Roman" w:hAnsi="Times New Roman" w:cs="Times New Roman"/>
                <w:lang w:eastAsia="de-AT"/>
              </w:rPr>
              <w:t>Engages</w:t>
            </w:r>
            <w:r w:rsidRPr="00610678">
              <w:rPr>
                <w:rFonts w:ascii="Times New Roman" w:eastAsia="Times New Roman" w:hAnsi="Times New Roman" w:cs="Times New Roman"/>
                <w:lang w:eastAsia="de-AT"/>
              </w:rPr>
              <w:t xml:space="preserve"> with all relevant parties </w:t>
            </w:r>
            <w:r w:rsidR="6B219F54" w:rsidRPr="00610678">
              <w:rPr>
                <w:rFonts w:ascii="Times New Roman" w:eastAsia="Times New Roman" w:hAnsi="Times New Roman" w:cs="Times New Roman"/>
                <w:lang w:eastAsia="de-AT"/>
              </w:rPr>
              <w:t>in an effective way</w:t>
            </w:r>
            <w:r w:rsidRPr="00610678">
              <w:rPr>
                <w:rFonts w:ascii="Times New Roman" w:eastAsia="Times New Roman" w:hAnsi="Times New Roman" w:cs="Times New Roman"/>
                <w:lang w:eastAsia="de-AT"/>
              </w:rPr>
              <w:t>.</w:t>
            </w:r>
          </w:p>
          <w:p w14:paraId="5648BB86" w14:textId="77777777" w:rsidR="00610678" w:rsidRDefault="00610678"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6EC938A1" w14:textId="56820D65" w:rsidR="00F11E14" w:rsidRPr="00610678" w:rsidRDefault="36AD09FC"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de-AT"/>
              </w:rPr>
            </w:pPr>
            <w:r w:rsidRPr="00610678">
              <w:rPr>
                <w:rFonts w:ascii="Times New Roman" w:eastAsia="Times New Roman" w:hAnsi="Times New Roman" w:cs="Times New Roman"/>
                <w:lang w:eastAsia="de-AT"/>
              </w:rPr>
              <w:t>Develops</w:t>
            </w:r>
            <w:r w:rsidR="688C8EAF" w:rsidRPr="00610678">
              <w:rPr>
                <w:rFonts w:ascii="Times New Roman" w:eastAsia="Times New Roman" w:hAnsi="Times New Roman" w:cs="Times New Roman"/>
                <w:lang w:eastAsia="de-AT"/>
              </w:rPr>
              <w:t xml:space="preserve"> a</w:t>
            </w:r>
            <w:r w:rsidR="5415B1AB" w:rsidRPr="00610678">
              <w:rPr>
                <w:rFonts w:ascii="Times New Roman" w:eastAsia="Times New Roman" w:hAnsi="Times New Roman" w:cs="Times New Roman"/>
                <w:lang w:eastAsia="de-AT"/>
              </w:rPr>
              <w:t xml:space="preserve"> clear perspective of what the future of the policy could look like and when to anticipate or adjust the vision. </w:t>
            </w:r>
            <w:r w:rsidR="5415B1AB" w:rsidRPr="00610678">
              <w:rPr>
                <w:rFonts w:ascii="Times New Roman" w:eastAsia="Times New Roman" w:hAnsi="Times New Roman" w:cs="Times New Roman"/>
                <w:i/>
                <w:iCs/>
                <w:lang w:eastAsia="de-AT"/>
              </w:rPr>
              <w:t>(e.g.  visioning, forward-looking monitoring system, policy-driven co-creation workshops, etc.)</w:t>
            </w:r>
          </w:p>
        </w:tc>
        <w:tc>
          <w:tcPr>
            <w:tcW w:w="920" w:type="pct"/>
            <w:hideMark/>
          </w:tcPr>
          <w:p w14:paraId="491B59B1" w14:textId="5904E4AD" w:rsidR="00F11E14" w:rsidRDefault="283480CC"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t xml:space="preserve">Brings </w:t>
            </w:r>
            <w:r w:rsidR="10E71C80" w:rsidRPr="00610678">
              <w:rPr>
                <w:rFonts w:ascii="Times New Roman" w:eastAsia="Times New Roman" w:hAnsi="Times New Roman" w:cs="Times New Roman"/>
                <w:lang w:eastAsia="de-AT"/>
              </w:rPr>
              <w:t>together people to embrace a vision.</w:t>
            </w:r>
          </w:p>
          <w:p w14:paraId="2BC5ABC6" w14:textId="77777777" w:rsidR="00610678" w:rsidRPr="00610678" w:rsidRDefault="00610678"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394CABED" w14:textId="788797B5" w:rsidR="00F11E14" w:rsidRPr="00610678" w:rsidRDefault="7C57DEDD"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de-AT"/>
              </w:rPr>
            </w:pPr>
            <w:r w:rsidRPr="00610678">
              <w:rPr>
                <w:rFonts w:ascii="Times New Roman" w:eastAsia="Times New Roman" w:hAnsi="Times New Roman" w:cs="Times New Roman"/>
                <w:lang w:eastAsia="de-AT"/>
              </w:rPr>
              <w:t>Tests</w:t>
            </w:r>
            <w:r w:rsidR="5415B1AB" w:rsidRPr="00610678">
              <w:rPr>
                <w:rFonts w:ascii="Times New Roman" w:eastAsia="Times New Roman" w:hAnsi="Times New Roman" w:cs="Times New Roman"/>
                <w:lang w:eastAsia="de-AT"/>
              </w:rPr>
              <w:t xml:space="preserve"> the future perspective </w:t>
            </w:r>
            <w:r w:rsidR="25A18880" w:rsidRPr="00610678">
              <w:rPr>
                <w:rFonts w:ascii="Times New Roman" w:eastAsia="Times New Roman" w:hAnsi="Times New Roman" w:cs="Times New Roman"/>
                <w:lang w:eastAsia="de-AT"/>
              </w:rPr>
              <w:t>as</w:t>
            </w:r>
            <w:r w:rsidR="5415B1AB" w:rsidRPr="00610678">
              <w:rPr>
                <w:rFonts w:ascii="Times New Roman" w:eastAsia="Times New Roman" w:hAnsi="Times New Roman" w:cs="Times New Roman"/>
                <w:lang w:eastAsia="de-AT"/>
              </w:rPr>
              <w:t xml:space="preserve"> robust (realistic, resilient and coherent with other policies and values) and shared among the stakeholders. </w:t>
            </w:r>
            <w:r w:rsidR="5415B1AB" w:rsidRPr="00610678">
              <w:rPr>
                <w:rFonts w:ascii="Times New Roman" w:eastAsia="Times New Roman" w:hAnsi="Times New Roman" w:cs="Times New Roman"/>
                <w:i/>
                <w:iCs/>
                <w:lang w:eastAsia="de-AT"/>
              </w:rPr>
              <w:t>(e.g. Policy mapping tool, Next Generation Assessment, stakeholder engagement)</w:t>
            </w:r>
          </w:p>
          <w:p w14:paraId="4D6C67A8" w14:textId="77777777" w:rsidR="00F11E14" w:rsidRPr="00610678" w:rsidRDefault="00F11E14"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18"/>
                <w:szCs w:val="18"/>
                <w:lang w:eastAsia="de-AT"/>
              </w:rPr>
            </w:pPr>
          </w:p>
          <w:p w14:paraId="69B460F0" w14:textId="21AA2523" w:rsidR="00F11E14" w:rsidRPr="00610678" w:rsidRDefault="0C33A1E6"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t xml:space="preserve">Knows how to </w:t>
            </w:r>
            <w:r w:rsidR="6D2D27BF" w:rsidRPr="00610678">
              <w:rPr>
                <w:rFonts w:ascii="Times New Roman" w:eastAsia="Times New Roman" w:hAnsi="Times New Roman" w:cs="Times New Roman"/>
                <w:lang w:eastAsia="de-AT"/>
              </w:rPr>
              <w:t xml:space="preserve">identify </w:t>
            </w:r>
            <w:r w:rsidR="5415B1AB" w:rsidRPr="00610678">
              <w:rPr>
                <w:rFonts w:ascii="Times New Roman" w:eastAsia="Times New Roman" w:hAnsi="Times New Roman" w:cs="Times New Roman"/>
                <w:lang w:eastAsia="de-AT"/>
              </w:rPr>
              <w:t xml:space="preserve">possible regulatory needs. </w:t>
            </w:r>
          </w:p>
          <w:p w14:paraId="777F20C7" w14:textId="77777777" w:rsidR="009563FB" w:rsidRPr="00610678" w:rsidRDefault="009563FB"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2C0E32B4" w14:textId="1781CD79" w:rsidR="00D3683C" w:rsidRPr="00610678" w:rsidRDefault="00D3683C"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tc>
      </w:tr>
      <w:tr w:rsidR="00F11E14" w:rsidRPr="00610678" w14:paraId="5FA414B5" w14:textId="77777777" w:rsidTr="00A53A41">
        <w:tblPrEx>
          <w:tblLook w:val="06A0" w:firstRow="1"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1320" w:type="pct"/>
            <w:gridSpan w:val="2"/>
          </w:tcPr>
          <w:p w14:paraId="4039A5C3" w14:textId="6DB104AC" w:rsidR="00F11E14" w:rsidRPr="00610678" w:rsidRDefault="00610678" w:rsidP="00610678">
            <w:pPr>
              <w:spacing w:line="276" w:lineRule="auto"/>
              <w:textAlignment w:val="baseline"/>
              <w:rPr>
                <w:rFonts w:ascii="Times New Roman" w:eastAsiaTheme="minorEastAsia" w:hAnsi="Times New Roman" w:cs="Times New Roman"/>
                <w:lang w:eastAsia="de-AT"/>
              </w:rPr>
            </w:pPr>
            <w:r w:rsidRPr="00610678">
              <w:rPr>
                <w:rFonts w:ascii="Times New Roman" w:eastAsiaTheme="minorEastAsia" w:hAnsi="Times New Roman" w:cs="Times New Roman"/>
                <w:lang w:eastAsia="de-AT"/>
              </w:rPr>
              <w:t>EFFECT CHANGE AND MAKE IT ACTIONABLE</w:t>
            </w:r>
          </w:p>
          <w:p w14:paraId="3B0D2C4D" w14:textId="77777777" w:rsidR="00610678" w:rsidRPr="00610678" w:rsidRDefault="00610678" w:rsidP="00610678">
            <w:pPr>
              <w:spacing w:line="276" w:lineRule="auto"/>
              <w:textAlignment w:val="baseline"/>
              <w:rPr>
                <w:rFonts w:ascii="Times New Roman" w:eastAsiaTheme="minorEastAsia" w:hAnsi="Times New Roman" w:cs="Times New Roman"/>
                <w:lang w:eastAsia="de-AT"/>
              </w:rPr>
            </w:pPr>
          </w:p>
          <w:p w14:paraId="390EDE8A" w14:textId="4A5AA591" w:rsidR="00610678" w:rsidRDefault="00610678" w:rsidP="00610678">
            <w:pPr>
              <w:spacing w:line="276" w:lineRule="auto"/>
              <w:textAlignment w:val="baseline"/>
              <w:rPr>
                <w:rFonts w:ascii="Times New Roman" w:eastAsiaTheme="minorEastAsia" w:hAnsi="Times New Roman" w:cs="Times New Roman"/>
                <w:lang w:eastAsia="de-AT"/>
              </w:rPr>
            </w:pPr>
            <w:r w:rsidRPr="00610678">
              <w:rPr>
                <w:rFonts w:ascii="Times New Roman" w:eastAsiaTheme="minorEastAsia" w:hAnsi="Times New Roman" w:cs="Times New Roman"/>
                <w:lang w:eastAsia="de-AT"/>
              </w:rPr>
              <w:t>ATTITUDE:</w:t>
            </w:r>
          </w:p>
          <w:p w14:paraId="128E90AF" w14:textId="77777777" w:rsidR="00A53A41" w:rsidRPr="00610678" w:rsidRDefault="00A53A41" w:rsidP="00610678">
            <w:pPr>
              <w:spacing w:line="276" w:lineRule="auto"/>
              <w:textAlignment w:val="baseline"/>
              <w:rPr>
                <w:rFonts w:ascii="Times New Roman" w:eastAsiaTheme="minorEastAsia" w:hAnsi="Times New Roman" w:cs="Times New Roman"/>
                <w:lang w:eastAsia="de-AT"/>
              </w:rPr>
            </w:pPr>
          </w:p>
          <w:p w14:paraId="4780CFF8" w14:textId="191A4406" w:rsidR="00F11E14" w:rsidRPr="00610678" w:rsidRDefault="00610678" w:rsidP="00A53A41">
            <w:pPr>
              <w:pStyle w:val="ListParagraph"/>
              <w:numPr>
                <w:ilvl w:val="0"/>
                <w:numId w:val="95"/>
              </w:numPr>
              <w:ind w:left="315"/>
              <w:textAlignment w:val="baseline"/>
              <w:rPr>
                <w:rFonts w:ascii="Times New Roman" w:eastAsiaTheme="minorEastAsia" w:hAnsi="Times New Roman" w:cs="Times New Roman"/>
                <w:lang w:eastAsia="de-AT"/>
              </w:rPr>
            </w:pPr>
            <w:r w:rsidRPr="00610678">
              <w:rPr>
                <w:rFonts w:ascii="Times New Roman" w:eastAsiaTheme="minorEastAsia" w:hAnsi="Times New Roman" w:cs="Times New Roman"/>
                <w:lang w:eastAsia="de-AT"/>
              </w:rPr>
              <w:t>R</w:t>
            </w:r>
            <w:r w:rsidR="18780C90" w:rsidRPr="00610678">
              <w:rPr>
                <w:rFonts w:ascii="Times New Roman" w:eastAsiaTheme="minorEastAsia" w:hAnsi="Times New Roman" w:cs="Times New Roman"/>
                <w:lang w:eastAsia="de-AT"/>
              </w:rPr>
              <w:t>ecognises the role of each</w:t>
            </w:r>
            <w:r w:rsidR="21DBC878" w:rsidRPr="00610678">
              <w:rPr>
                <w:rFonts w:ascii="Times New Roman" w:eastAsiaTheme="minorEastAsia" w:hAnsi="Times New Roman" w:cs="Times New Roman"/>
                <w:lang w:eastAsia="de-AT"/>
              </w:rPr>
              <w:t xml:space="preserve"> </w:t>
            </w:r>
            <w:r w:rsidR="18780C90" w:rsidRPr="00610678">
              <w:rPr>
                <w:rFonts w:ascii="Times New Roman" w:eastAsiaTheme="minorEastAsia" w:hAnsi="Times New Roman" w:cs="Times New Roman"/>
                <w:lang w:eastAsia="de-AT"/>
              </w:rPr>
              <w:t>stakeholder</w:t>
            </w:r>
            <w:r w:rsidR="28EB68E3" w:rsidRPr="00610678">
              <w:rPr>
                <w:rFonts w:ascii="Times New Roman" w:eastAsiaTheme="minorEastAsia" w:hAnsi="Times New Roman" w:cs="Times New Roman"/>
                <w:lang w:eastAsia="de-AT"/>
              </w:rPr>
              <w:t xml:space="preserve"> and own group</w:t>
            </w:r>
            <w:r w:rsidR="18780C90" w:rsidRPr="00610678">
              <w:rPr>
                <w:rFonts w:ascii="Times New Roman" w:eastAsiaTheme="minorEastAsia" w:hAnsi="Times New Roman" w:cs="Times New Roman"/>
                <w:lang w:eastAsia="de-AT"/>
              </w:rPr>
              <w:t xml:space="preserve"> in achieving</w:t>
            </w:r>
            <w:r w:rsidR="4636F726" w:rsidRPr="00610678">
              <w:rPr>
                <w:rFonts w:ascii="Times New Roman" w:eastAsiaTheme="minorEastAsia" w:hAnsi="Times New Roman" w:cs="Times New Roman"/>
                <w:lang w:eastAsia="de-AT"/>
              </w:rPr>
              <w:t xml:space="preserve"> a vision for the future of the EU</w:t>
            </w:r>
            <w:r w:rsidR="00A53A41">
              <w:rPr>
                <w:rFonts w:ascii="Times New Roman" w:eastAsiaTheme="minorEastAsia" w:hAnsi="Times New Roman" w:cs="Times New Roman"/>
                <w:lang w:eastAsia="de-AT"/>
              </w:rPr>
              <w:t>.</w:t>
            </w:r>
          </w:p>
          <w:p w14:paraId="5F55462A" w14:textId="77777777" w:rsidR="00610678" w:rsidRPr="00610678" w:rsidRDefault="00610678" w:rsidP="00610678">
            <w:pPr>
              <w:pStyle w:val="ListParagraph"/>
              <w:textAlignment w:val="baseline"/>
              <w:rPr>
                <w:rFonts w:ascii="Times New Roman" w:eastAsiaTheme="minorEastAsia" w:hAnsi="Times New Roman" w:cs="Times New Roman"/>
                <w:lang w:eastAsia="de-AT"/>
              </w:rPr>
            </w:pPr>
          </w:p>
          <w:p w14:paraId="53EAEF72" w14:textId="6EE9DE92" w:rsidR="00610678" w:rsidRDefault="00610678" w:rsidP="00610678">
            <w:pPr>
              <w:spacing w:line="276" w:lineRule="auto"/>
              <w:textAlignment w:val="baseline"/>
              <w:rPr>
                <w:rFonts w:ascii="Times New Roman" w:eastAsiaTheme="minorEastAsia" w:hAnsi="Times New Roman" w:cs="Times New Roman"/>
                <w:lang w:eastAsia="de-AT"/>
              </w:rPr>
            </w:pPr>
            <w:r w:rsidRPr="00610678">
              <w:rPr>
                <w:rFonts w:ascii="Times New Roman" w:eastAsiaTheme="minorEastAsia" w:hAnsi="Times New Roman" w:cs="Times New Roman"/>
                <w:lang w:eastAsia="de-AT"/>
              </w:rPr>
              <w:t xml:space="preserve">SKILLS: </w:t>
            </w:r>
          </w:p>
          <w:p w14:paraId="1D0C806D" w14:textId="77777777" w:rsidR="00A53A41" w:rsidRPr="00610678" w:rsidRDefault="00A53A41" w:rsidP="00610678">
            <w:pPr>
              <w:spacing w:line="276" w:lineRule="auto"/>
              <w:textAlignment w:val="baseline"/>
              <w:rPr>
                <w:rFonts w:ascii="Times New Roman" w:eastAsiaTheme="minorEastAsia" w:hAnsi="Times New Roman" w:cs="Times New Roman"/>
                <w:lang w:eastAsia="de-AT"/>
              </w:rPr>
            </w:pPr>
          </w:p>
          <w:p w14:paraId="76F0C399" w14:textId="2D291BD4" w:rsidR="00610678" w:rsidRPr="00610678" w:rsidRDefault="00610678" w:rsidP="00A53A41">
            <w:pPr>
              <w:pStyle w:val="ListParagraph"/>
              <w:numPr>
                <w:ilvl w:val="0"/>
                <w:numId w:val="95"/>
              </w:numPr>
              <w:ind w:left="315"/>
              <w:textAlignment w:val="baseline"/>
              <w:rPr>
                <w:rFonts w:ascii="Times New Roman" w:eastAsiaTheme="minorEastAsia" w:hAnsi="Times New Roman" w:cs="Times New Roman"/>
                <w:lang w:eastAsia="de-AT"/>
              </w:rPr>
            </w:pPr>
            <w:r w:rsidRPr="00610678">
              <w:rPr>
                <w:rFonts w:ascii="Times New Roman" w:eastAsiaTheme="minorEastAsia" w:hAnsi="Times New Roman" w:cs="Times New Roman"/>
                <w:lang w:eastAsia="de-AT"/>
              </w:rPr>
              <w:t xml:space="preserve">Can conceptualise steps towards a vision, identify the actions and engage with stakeholders to co-create a roadmap to implement the actions. </w:t>
            </w:r>
          </w:p>
          <w:p w14:paraId="3F5D4120" w14:textId="3B101C8F" w:rsidR="00610678" w:rsidRPr="00610678" w:rsidRDefault="00610678" w:rsidP="00610678">
            <w:pPr>
              <w:spacing w:line="276" w:lineRule="auto"/>
              <w:textAlignment w:val="baseline"/>
              <w:rPr>
                <w:rFonts w:ascii="Times New Roman" w:eastAsiaTheme="minorEastAsia" w:hAnsi="Times New Roman" w:cs="Times New Roman"/>
                <w:lang w:eastAsia="de-AT"/>
              </w:rPr>
            </w:pPr>
          </w:p>
          <w:p w14:paraId="7A2F1A12" w14:textId="1A36F37A" w:rsidR="00610678" w:rsidRDefault="00610678" w:rsidP="00610678">
            <w:pPr>
              <w:spacing w:line="276" w:lineRule="auto"/>
              <w:textAlignment w:val="baseline"/>
              <w:rPr>
                <w:rFonts w:ascii="Times New Roman" w:eastAsiaTheme="minorEastAsia" w:hAnsi="Times New Roman" w:cs="Times New Roman"/>
                <w:lang w:eastAsia="de-AT"/>
              </w:rPr>
            </w:pPr>
            <w:r w:rsidRPr="00610678">
              <w:rPr>
                <w:rFonts w:ascii="Times New Roman" w:eastAsiaTheme="minorEastAsia" w:hAnsi="Times New Roman" w:cs="Times New Roman"/>
                <w:lang w:eastAsia="de-AT"/>
              </w:rPr>
              <w:t>KNOWLEDGE AND UNDERSTANIDNG:</w:t>
            </w:r>
          </w:p>
          <w:p w14:paraId="4927524F" w14:textId="77777777" w:rsidR="00A53A41" w:rsidRPr="00610678" w:rsidRDefault="00A53A41" w:rsidP="00610678">
            <w:pPr>
              <w:spacing w:line="276" w:lineRule="auto"/>
              <w:textAlignment w:val="baseline"/>
              <w:rPr>
                <w:rFonts w:ascii="Times New Roman" w:eastAsiaTheme="minorEastAsia" w:hAnsi="Times New Roman" w:cs="Times New Roman"/>
                <w:lang w:eastAsia="de-AT"/>
              </w:rPr>
            </w:pPr>
          </w:p>
          <w:p w14:paraId="7E990FD0" w14:textId="0DF22A63" w:rsidR="00F11E14" w:rsidRPr="00610678" w:rsidRDefault="00610678" w:rsidP="00A53A41">
            <w:pPr>
              <w:pStyle w:val="ListParagraph"/>
              <w:numPr>
                <w:ilvl w:val="0"/>
                <w:numId w:val="95"/>
              </w:numPr>
              <w:ind w:left="315"/>
              <w:textAlignment w:val="baseline"/>
              <w:rPr>
                <w:rFonts w:ascii="Times New Roman" w:eastAsiaTheme="minorEastAsia" w:hAnsi="Times New Roman" w:cs="Times New Roman"/>
                <w:lang w:eastAsia="de-AT"/>
              </w:rPr>
            </w:pPr>
            <w:r w:rsidRPr="00610678">
              <w:rPr>
                <w:rFonts w:ascii="Times New Roman" w:eastAsiaTheme="minorEastAsia" w:hAnsi="Times New Roman" w:cs="Times New Roman"/>
                <w:lang w:eastAsia="de-AT"/>
              </w:rPr>
              <w:t>K</w:t>
            </w:r>
            <w:r w:rsidR="4043B22D" w:rsidRPr="00610678">
              <w:rPr>
                <w:rFonts w:ascii="Times New Roman" w:eastAsiaTheme="minorEastAsia" w:hAnsi="Times New Roman" w:cs="Times New Roman"/>
                <w:lang w:eastAsia="de-AT"/>
              </w:rPr>
              <w:t>nows the policymaking process, its capacity to chart a long-term course towards t</w:t>
            </w:r>
            <w:r w:rsidR="2DC789F5" w:rsidRPr="00610678">
              <w:rPr>
                <w:rFonts w:ascii="Times New Roman" w:eastAsiaTheme="minorEastAsia" w:hAnsi="Times New Roman" w:cs="Times New Roman"/>
                <w:lang w:eastAsia="de-AT"/>
              </w:rPr>
              <w:t xml:space="preserve">he future </w:t>
            </w:r>
            <w:r w:rsidR="65BB867A" w:rsidRPr="00610678">
              <w:rPr>
                <w:rFonts w:ascii="Times New Roman" w:eastAsiaTheme="minorEastAsia" w:hAnsi="Times New Roman" w:cs="Times New Roman"/>
                <w:lang w:eastAsia="de-AT"/>
              </w:rPr>
              <w:t>and the role of each stakeholder in achieving a vision</w:t>
            </w:r>
            <w:r w:rsidR="00A01B2F" w:rsidRPr="00610678">
              <w:rPr>
                <w:rFonts w:ascii="Times New Roman" w:eastAsiaTheme="minorEastAsia" w:hAnsi="Times New Roman" w:cs="Times New Roman"/>
                <w:lang w:eastAsia="de-AT"/>
              </w:rPr>
              <w:t xml:space="preserve">, along with adequate methodology. </w:t>
            </w:r>
          </w:p>
        </w:tc>
        <w:tc>
          <w:tcPr>
            <w:tcW w:w="920" w:type="pct"/>
          </w:tcPr>
          <w:p w14:paraId="1D8814C9" w14:textId="37DA6F30" w:rsidR="00F11E14" w:rsidRPr="00610678" w:rsidRDefault="2FD535FD"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t xml:space="preserve">Recognises </w:t>
            </w:r>
            <w:r w:rsidR="402289C6" w:rsidRPr="00610678">
              <w:rPr>
                <w:rFonts w:ascii="Times New Roman" w:eastAsia="Times New Roman" w:hAnsi="Times New Roman" w:cs="Times New Roman"/>
                <w:lang w:eastAsia="de-AT"/>
              </w:rPr>
              <w:t xml:space="preserve">and apply </w:t>
            </w:r>
            <w:r w:rsidR="71EEE6E7" w:rsidRPr="00610678">
              <w:rPr>
                <w:rFonts w:ascii="Times New Roman" w:eastAsia="Times New Roman" w:hAnsi="Times New Roman" w:cs="Times New Roman"/>
                <w:lang w:eastAsia="de-AT"/>
              </w:rPr>
              <w:t xml:space="preserve">a </w:t>
            </w:r>
            <w:r w:rsidR="5415B1AB" w:rsidRPr="00610678">
              <w:rPr>
                <w:rFonts w:ascii="Times New Roman" w:eastAsia="Times New Roman" w:hAnsi="Times New Roman" w:cs="Times New Roman"/>
                <w:lang w:eastAsia="de-AT"/>
              </w:rPr>
              <w:t xml:space="preserve">logical sequence of actions. </w:t>
            </w:r>
          </w:p>
          <w:p w14:paraId="5100A6EE" w14:textId="7D951DF0" w:rsidR="00F11E14" w:rsidRDefault="2E6B409B"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t xml:space="preserve">Effectively recognises </w:t>
            </w:r>
            <w:r w:rsidR="525394DE" w:rsidRPr="00610678">
              <w:rPr>
                <w:rFonts w:ascii="Times New Roman" w:eastAsia="Times New Roman" w:hAnsi="Times New Roman" w:cs="Times New Roman"/>
                <w:lang w:eastAsia="de-AT"/>
              </w:rPr>
              <w:t xml:space="preserve">and refers to </w:t>
            </w:r>
            <w:r w:rsidRPr="00610678">
              <w:rPr>
                <w:rFonts w:ascii="Times New Roman" w:eastAsia="Times New Roman" w:hAnsi="Times New Roman" w:cs="Times New Roman"/>
                <w:lang w:eastAsia="de-AT"/>
              </w:rPr>
              <w:t xml:space="preserve">the </w:t>
            </w:r>
            <w:r w:rsidR="5415B1AB" w:rsidRPr="00610678">
              <w:rPr>
                <w:rFonts w:ascii="Times New Roman" w:eastAsia="Times New Roman" w:hAnsi="Times New Roman" w:cs="Times New Roman"/>
                <w:lang w:eastAsia="de-AT"/>
              </w:rPr>
              <w:t>agency of own group and stakeholders.</w:t>
            </w:r>
          </w:p>
          <w:p w14:paraId="5CAA8B8D" w14:textId="77777777" w:rsidR="00610678" w:rsidRPr="00610678" w:rsidRDefault="00610678"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20BEFED9" w14:textId="11BEF4B0" w:rsidR="00F11E14" w:rsidRPr="00610678" w:rsidRDefault="3043857D"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t>Can identify</w:t>
            </w:r>
            <w:r w:rsidR="69149EA6" w:rsidRPr="00610678">
              <w:rPr>
                <w:rFonts w:ascii="Times New Roman" w:eastAsia="Times New Roman" w:hAnsi="Times New Roman" w:cs="Times New Roman"/>
                <w:lang w:eastAsia="de-AT"/>
              </w:rPr>
              <w:t xml:space="preserve"> the different elements</w:t>
            </w:r>
            <w:r w:rsidR="77D6D10A" w:rsidRPr="00610678">
              <w:rPr>
                <w:rFonts w:ascii="Times New Roman" w:eastAsia="Times New Roman" w:hAnsi="Times New Roman" w:cs="Times New Roman"/>
                <w:lang w:eastAsia="de-AT"/>
              </w:rPr>
              <w:t xml:space="preserve">, actors and </w:t>
            </w:r>
            <w:r w:rsidR="69149EA6" w:rsidRPr="00610678">
              <w:rPr>
                <w:rFonts w:ascii="Times New Roman" w:eastAsia="Times New Roman" w:hAnsi="Times New Roman" w:cs="Times New Roman"/>
                <w:lang w:eastAsia="de-AT"/>
              </w:rPr>
              <w:t xml:space="preserve">interactions </w:t>
            </w:r>
            <w:r w:rsidR="1EEA3541" w:rsidRPr="00610678">
              <w:rPr>
                <w:rFonts w:ascii="Times New Roman" w:eastAsia="Times New Roman" w:hAnsi="Times New Roman" w:cs="Times New Roman"/>
                <w:lang w:eastAsia="de-AT"/>
              </w:rPr>
              <w:t xml:space="preserve">that </w:t>
            </w:r>
            <w:r w:rsidR="702C6CBD" w:rsidRPr="00610678">
              <w:rPr>
                <w:rFonts w:ascii="Times New Roman" w:eastAsia="Times New Roman" w:hAnsi="Times New Roman" w:cs="Times New Roman"/>
                <w:lang w:eastAsia="de-AT"/>
              </w:rPr>
              <w:t xml:space="preserve">make up </w:t>
            </w:r>
            <w:r w:rsidR="0EA5DAC4" w:rsidRPr="00610678">
              <w:rPr>
                <w:rFonts w:ascii="Times New Roman" w:eastAsia="Times New Roman" w:hAnsi="Times New Roman" w:cs="Times New Roman"/>
                <w:lang w:eastAsia="de-AT"/>
              </w:rPr>
              <w:t xml:space="preserve">the policymaking system. </w:t>
            </w:r>
          </w:p>
          <w:p w14:paraId="5A439B87" w14:textId="77777777" w:rsidR="00F11E14" w:rsidRPr="00610678" w:rsidRDefault="00F11E14"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50495D42" w14:textId="15F8F1A8" w:rsidR="00F11E14" w:rsidRPr="00610678" w:rsidRDefault="034248B4"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t>Can e</w:t>
            </w:r>
            <w:r w:rsidR="7EA1FFB5" w:rsidRPr="00610678">
              <w:rPr>
                <w:rFonts w:ascii="Times New Roman" w:eastAsia="Times New Roman" w:hAnsi="Times New Roman" w:cs="Times New Roman"/>
                <w:lang w:eastAsia="de-AT"/>
              </w:rPr>
              <w:t>asily explain</w:t>
            </w:r>
            <w:r w:rsidR="1017AE4A" w:rsidRPr="00610678">
              <w:rPr>
                <w:rFonts w:ascii="Times New Roman" w:eastAsia="Times New Roman" w:hAnsi="Times New Roman" w:cs="Times New Roman"/>
                <w:lang w:eastAsia="de-AT"/>
              </w:rPr>
              <w:t xml:space="preserve"> to others </w:t>
            </w:r>
            <w:r w:rsidR="5415B1AB" w:rsidRPr="00610678">
              <w:rPr>
                <w:rFonts w:ascii="Times New Roman" w:eastAsia="Times New Roman" w:hAnsi="Times New Roman" w:cs="Times New Roman"/>
                <w:lang w:eastAsia="de-AT"/>
              </w:rPr>
              <w:t xml:space="preserve">the capacity of policy to chart a long-term course towards the future. </w:t>
            </w:r>
            <w:r w:rsidR="5415B1AB" w:rsidRPr="00610678">
              <w:rPr>
                <w:rFonts w:ascii="Times New Roman" w:eastAsia="Times New Roman" w:hAnsi="Times New Roman" w:cs="Times New Roman"/>
                <w:i/>
                <w:iCs/>
                <w:lang w:eastAsia="de-AT"/>
              </w:rPr>
              <w:t>(e.g. Better Regulation Toolbox, stakeholder mapping, stakeholder engagement)</w:t>
            </w:r>
          </w:p>
          <w:p w14:paraId="298B9A4C" w14:textId="77777777" w:rsidR="00F11E14" w:rsidRPr="00610678" w:rsidRDefault="00F11E14"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tc>
        <w:tc>
          <w:tcPr>
            <w:tcW w:w="920" w:type="pct"/>
          </w:tcPr>
          <w:p w14:paraId="6BAB2FF8" w14:textId="00531E1F" w:rsidR="00F11E14" w:rsidRPr="00610678" w:rsidRDefault="1D44B3BA" w:rsidP="00610678">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t>Points</w:t>
            </w:r>
            <w:r w:rsidR="7A480115" w:rsidRPr="00610678">
              <w:rPr>
                <w:rFonts w:ascii="Times New Roman" w:eastAsia="Times New Roman" w:hAnsi="Times New Roman" w:cs="Times New Roman"/>
                <w:lang w:eastAsia="de-AT"/>
              </w:rPr>
              <w:t xml:space="preserve"> out </w:t>
            </w:r>
            <w:r w:rsidR="5415B1AB" w:rsidRPr="00610678">
              <w:rPr>
                <w:rFonts w:ascii="Times New Roman" w:eastAsia="Times New Roman" w:hAnsi="Times New Roman" w:cs="Times New Roman"/>
                <w:lang w:eastAsia="de-AT"/>
              </w:rPr>
              <w:t>the likely part each stakeholder would play in achieving a vision.</w:t>
            </w:r>
          </w:p>
          <w:p w14:paraId="44791223" w14:textId="5898B45E" w:rsidR="00F11E14" w:rsidRPr="00610678" w:rsidRDefault="00F11E14" w:rsidP="00EF4C47">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73B99E0E" w14:textId="49947741" w:rsidR="00F11E14" w:rsidRPr="00610678" w:rsidRDefault="7055B221" w:rsidP="00EF4C47">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de-AT"/>
              </w:rPr>
            </w:pPr>
            <w:r w:rsidRPr="00610678">
              <w:rPr>
                <w:rFonts w:ascii="Times New Roman" w:eastAsia="Times New Roman" w:hAnsi="Times New Roman" w:cs="Times New Roman"/>
                <w:lang w:eastAsia="de-AT"/>
              </w:rPr>
              <w:t>Conceptualises</w:t>
            </w:r>
            <w:r w:rsidR="4C3B892A" w:rsidRPr="00610678">
              <w:rPr>
                <w:rFonts w:ascii="Times New Roman" w:eastAsia="Times New Roman" w:hAnsi="Times New Roman" w:cs="Times New Roman"/>
                <w:lang w:eastAsia="de-AT"/>
              </w:rPr>
              <w:t xml:space="preserve"> </w:t>
            </w:r>
            <w:r w:rsidR="5415B1AB" w:rsidRPr="00610678">
              <w:rPr>
                <w:rFonts w:ascii="Times New Roman" w:eastAsia="Times New Roman" w:hAnsi="Times New Roman" w:cs="Times New Roman"/>
                <w:lang w:eastAsia="de-AT"/>
              </w:rPr>
              <w:t xml:space="preserve">steps towards the vision. </w:t>
            </w:r>
            <w:r w:rsidR="5415B1AB" w:rsidRPr="00610678">
              <w:rPr>
                <w:rFonts w:ascii="Times New Roman" w:eastAsia="Times New Roman" w:hAnsi="Times New Roman" w:cs="Times New Roman"/>
                <w:i/>
                <w:iCs/>
                <w:lang w:eastAsia="de-AT"/>
              </w:rPr>
              <w:t>(e.g. Causal Layered Analysis, back casting, vision radar)</w:t>
            </w:r>
          </w:p>
        </w:tc>
        <w:tc>
          <w:tcPr>
            <w:tcW w:w="920" w:type="pct"/>
          </w:tcPr>
          <w:p w14:paraId="32F17B05" w14:textId="464C6E87" w:rsidR="00F11E14" w:rsidRPr="00610678" w:rsidRDefault="0FE159CB" w:rsidP="00EF4C47">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t>Can describe</w:t>
            </w:r>
            <w:r w:rsidR="5415B1AB" w:rsidRPr="00610678">
              <w:rPr>
                <w:rFonts w:ascii="Times New Roman" w:eastAsia="Times New Roman" w:hAnsi="Times New Roman" w:cs="Times New Roman"/>
                <w:lang w:eastAsia="de-AT"/>
              </w:rPr>
              <w:t xml:space="preserve"> the actions needed to achieve the policy.</w:t>
            </w:r>
          </w:p>
          <w:p w14:paraId="75093313" w14:textId="77777777" w:rsidR="00F11E14" w:rsidRPr="00610678" w:rsidRDefault="00F11E14" w:rsidP="00EF4C47">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7CF94BF2" w14:textId="50669899" w:rsidR="00F11E14" w:rsidRPr="00610678" w:rsidRDefault="6B79E960" w:rsidP="00EF4C47">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lang w:eastAsia="de-AT"/>
              </w:rPr>
            </w:pPr>
            <w:r w:rsidRPr="00610678">
              <w:rPr>
                <w:rFonts w:ascii="Times New Roman" w:eastAsia="Times New Roman" w:hAnsi="Times New Roman" w:cs="Times New Roman"/>
                <w:lang w:eastAsia="de-AT"/>
              </w:rPr>
              <w:t>Engages</w:t>
            </w:r>
            <w:r w:rsidR="00F11E14" w:rsidRPr="00610678">
              <w:rPr>
                <w:rFonts w:ascii="Times New Roman" w:eastAsia="Times New Roman" w:hAnsi="Times New Roman" w:cs="Times New Roman"/>
                <w:lang w:eastAsia="de-AT"/>
              </w:rPr>
              <w:t xml:space="preserve"> with all the stakeholders with agency on the issue to co-create roadmaps towards the vision. </w:t>
            </w:r>
            <w:r w:rsidR="00F11E14" w:rsidRPr="00610678">
              <w:rPr>
                <w:rFonts w:ascii="Times New Roman" w:eastAsia="Times New Roman" w:hAnsi="Times New Roman" w:cs="Times New Roman"/>
                <w:i/>
                <w:lang w:eastAsia="de-AT"/>
              </w:rPr>
              <w:t>(e.g. road mapping, concept design, policy-driven co-creation workshops)</w:t>
            </w:r>
          </w:p>
          <w:p w14:paraId="02E3806C" w14:textId="77777777" w:rsidR="00F11E14" w:rsidRPr="00610678" w:rsidRDefault="00F11E14" w:rsidP="00EF4C47">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tc>
        <w:tc>
          <w:tcPr>
            <w:tcW w:w="920" w:type="pct"/>
          </w:tcPr>
          <w:p w14:paraId="6CC26C4C" w14:textId="64A2E363" w:rsidR="00F11E14" w:rsidRPr="00610678" w:rsidRDefault="22E33CBC" w:rsidP="00EF4C47">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r w:rsidRPr="00610678">
              <w:rPr>
                <w:rFonts w:ascii="Times New Roman" w:eastAsia="Times New Roman" w:hAnsi="Times New Roman" w:cs="Times New Roman"/>
                <w:lang w:eastAsia="de-AT"/>
              </w:rPr>
              <w:t>Brings</w:t>
            </w:r>
            <w:r w:rsidR="00F11E14" w:rsidRPr="00610678">
              <w:rPr>
                <w:rFonts w:ascii="Times New Roman" w:eastAsia="Times New Roman" w:hAnsi="Times New Roman" w:cs="Times New Roman"/>
                <w:lang w:eastAsia="de-AT"/>
              </w:rPr>
              <w:t xml:space="preserve"> roadmaps into the policy process to implement the actions needed to achieve the policy objectives.</w:t>
            </w:r>
          </w:p>
          <w:p w14:paraId="79C1A13C" w14:textId="77777777" w:rsidR="00F11E14" w:rsidRPr="00610678" w:rsidRDefault="00F11E14" w:rsidP="00EF4C47">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p w14:paraId="61478F85" w14:textId="5267AAF2" w:rsidR="00F11E14" w:rsidRPr="00610678" w:rsidRDefault="78D99BDE" w:rsidP="00EF4C47">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de-AT"/>
              </w:rPr>
            </w:pPr>
            <w:r w:rsidRPr="00610678">
              <w:rPr>
                <w:rFonts w:ascii="Times New Roman" w:eastAsia="Times New Roman" w:hAnsi="Times New Roman" w:cs="Times New Roman"/>
                <w:lang w:eastAsia="de-AT"/>
              </w:rPr>
              <w:t>Implements</w:t>
            </w:r>
            <w:r w:rsidR="00F11E14" w:rsidRPr="00610678">
              <w:rPr>
                <w:rFonts w:ascii="Times New Roman" w:eastAsia="Times New Roman" w:hAnsi="Times New Roman" w:cs="Times New Roman"/>
                <w:lang w:eastAsia="de-AT"/>
              </w:rPr>
              <w:t xml:space="preserve"> co-creation processes to ensure a robust and coherent set of policies in different areas to achieve policies to work together for the future of the EU. </w:t>
            </w:r>
            <w:r w:rsidR="00F11E14" w:rsidRPr="00610678">
              <w:rPr>
                <w:rFonts w:ascii="Times New Roman" w:eastAsia="Times New Roman" w:hAnsi="Times New Roman" w:cs="Times New Roman"/>
                <w:i/>
                <w:lang w:eastAsia="de-AT"/>
              </w:rPr>
              <w:t>(e.g. policy-driven co-creation workshops, concept implementation, institutional processes)</w:t>
            </w:r>
          </w:p>
          <w:p w14:paraId="60B6CB5A" w14:textId="63196BC0" w:rsidR="009563FB" w:rsidRPr="00610678" w:rsidRDefault="009563FB" w:rsidP="00EF4C47">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de-AT"/>
              </w:rPr>
            </w:pPr>
          </w:p>
        </w:tc>
      </w:tr>
    </w:tbl>
    <w:p w14:paraId="1A939487" w14:textId="77777777" w:rsidR="00D20319" w:rsidRPr="00610678" w:rsidRDefault="00D20319" w:rsidP="00EF4C47">
      <w:pPr>
        <w:rPr>
          <w:rFonts w:ascii="Times New Roman" w:hAnsi="Times New Roman" w:cs="Times New Roman"/>
          <w:b/>
          <w:sz w:val="28"/>
        </w:rPr>
      </w:pPr>
    </w:p>
    <w:sectPr w:rsidR="00D20319" w:rsidRPr="00610678" w:rsidSect="00E241D6">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1440" w:bottom="1134" w:left="1440" w:header="284"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D5E4FC9" w16cex:dateUtc="2021-05-31T08:27:00Z"/>
  <w16cex:commentExtensible w16cex:durableId="2E66995E" w16cex:dateUtc="2021-06-17T09:52:00Z"/>
  <w16cex:commentExtensible w16cex:durableId="659E423C" w16cex:dateUtc="2021-06-21T05:49:00Z"/>
  <w16cex:commentExtensible w16cex:durableId="78827D2A" w16cex:dateUtc="2021-06-17T09:54:00Z"/>
  <w16cex:commentExtensible w16cex:durableId="7ED11A6B" w16cex:dateUtc="2021-06-21T05:49:00Z"/>
  <w16cex:commentExtensible w16cex:durableId="22411910" w16cex:dateUtc="2021-06-29T06:46:00Z"/>
  <w16cex:commentExtensible w16cex:durableId="17AF550B" w16cex:dateUtc="2021-06-12T13:27:00Z"/>
  <w16cex:commentExtensible w16cex:durableId="354F5C09" w16cex:dateUtc="2021-06-21T08:48:00Z"/>
  <w16cex:commentExtensible w16cex:durableId="247481A9" w16cex:dateUtc="2021-06-16T11:56:00Z"/>
  <w16cex:commentExtensible w16cex:durableId="3C2564ED" w16cex:dateUtc="2021-06-30T08:33:00Z"/>
  <w16cex:commentExtensible w16cex:durableId="5126AF6D" w16cex:dateUtc="2021-06-21T09:11:00Z"/>
  <w16cex:commentExtensible w16cex:durableId="7BF50EF4" w16cex:dateUtc="2021-06-23T18:55:00Z"/>
  <w16cex:commentExtensible w16cex:durableId="27B704A7" w16cex:dateUtc="2021-06-23T18:55:00Z"/>
  <w16cex:commentExtensible w16cex:durableId="4347779E" w16cex:dateUtc="2021-06-29T06:55:00Z"/>
  <w16cex:commentExtensible w16cex:durableId="0EF4B53F" w16cex:dateUtc="2021-06-30T09:00:00Z"/>
  <w16cex:commentExtensible w16cex:durableId="09A2EFE9" w16cex:dateUtc="2021-06-30T09:04:00Z"/>
  <w16cex:commentExtensible w16cex:durableId="60A25DBB" w16cex:dateUtc="2021-06-21T09:18:00Z"/>
  <w16cex:commentExtensible w16cex:durableId="6C017B23" w16cex:dateUtc="2021-06-23T18:52:00Z"/>
  <w16cex:commentExtensible w16cex:durableId="247E378D" w16cex:dateUtc="2021-06-23T20:43:00Z"/>
  <w16cex:commentExtensible w16cex:durableId="7E0EB028" w16cex:dateUtc="2021-06-30T08:00:00Z"/>
  <w16cex:commentExtensible w16cex:durableId="6176D091" w16cex:dateUtc="2021-06-12T13:46:00Z"/>
  <w16cex:commentExtensible w16cex:durableId="7D0D4C69" w16cex:dateUtc="2021-06-21T09:33:00Z"/>
  <w16cex:commentExtensible w16cex:durableId="247E377D" w16cex:dateUtc="2021-06-23T20:43:00Z"/>
  <w16cex:commentExtensible w16cex:durableId="3935AD74" w16cex:dateUtc="2021-06-21T09:19:00Z"/>
  <w16cex:commentExtensible w16cex:durableId="10E38D98" w16cex:dateUtc="2021-06-21T09:20:00Z"/>
  <w16cex:commentExtensible w16cex:durableId="6F8BE7E1" w16cex:dateUtc="2021-06-21T09:20:00Z"/>
  <w16cex:commentExtensible w16cex:durableId="427D28EC" w16cex:dateUtc="2021-06-12T13:59:00Z"/>
  <w16cex:commentExtensible w16cex:durableId="692BEDB4" w16cex:dateUtc="2021-06-21T09:27:00Z"/>
  <w16cex:commentExtensible w16cex:durableId="247E3896" w16cex:dateUtc="2021-06-23T20:47:00Z"/>
  <w16cex:commentExtensible w16cex:durableId="36601A4A" w16cex:dateUtc="2021-06-29T06:55:00Z"/>
  <w16cex:commentExtensible w16cex:durableId="635E1BEE" w16cex:dateUtc="2021-06-15T14:43:00Z"/>
  <w16cex:commentExtensible w16cex:durableId="247E38CD" w16cex:dateUtc="2021-06-23T20:48:00Z"/>
  <w16cex:commentExtensible w16cex:durableId="66D01407" w16cex:dateUtc="2021-06-30T09:05:00Z"/>
  <w16cex:commentExtensible w16cex:durableId="5E2CD2D0" w16cex:dateUtc="2021-06-15T15:46:00Z"/>
  <w16cex:commentExtensible w16cex:durableId="756D73C4" w16cex:dateUtc="2021-06-21T09:30:00Z"/>
  <w16cex:commentExtensible w16cex:durableId="7B70AD3C" w16cex:dateUtc="2021-06-21T05:27:00Z"/>
  <w16cex:commentExtensible w16cex:durableId="172B7617" w16cex:dateUtc="2021-06-23T21:30:00Z"/>
  <w16cex:commentExtensible w16cex:durableId="678F2430" w16cex:dateUtc="2021-06-30T08:52:00Z"/>
  <w16cex:commentExtensible w16cex:durableId="6BCC18DC" w16cex:dateUtc="2021-06-30T09:25:00Z"/>
  <w16cex:commentExtensible w16cex:durableId="1C22B0FB" w16cex:dateUtc="2021-06-21T05:27:00Z"/>
  <w16cex:commentExtensible w16cex:durableId="7FA87D02" w16cex:dateUtc="2021-06-23T21:30:00Z"/>
  <w16cex:commentExtensible w16cex:durableId="1F1D52C0" w16cex:dateUtc="2021-06-30T08:52:00Z"/>
  <w16cex:commentExtensible w16cex:durableId="17BA8DF3" w16cex:dateUtc="2021-06-30T09:25:00Z"/>
  <w16cex:commentExtensible w16cex:durableId="3D519ECE" w16cex:dateUtc="2021-06-15T06:17:00Z"/>
  <w16cex:commentExtensible w16cex:durableId="24808EC7" w16cex:dateUtc="2021-06-25T15:20:00Z"/>
  <w16cex:commentExtensible w16cex:durableId="79740167" w16cex:dateUtc="2021-06-15T06:44:00Z"/>
  <w16cex:commentExtensible w16cex:durableId="6CD7A797" w16cex:dateUtc="2021-06-21T09:32:00Z"/>
  <w16cex:commentExtensible w16cex:durableId="247DDF92" w16cex:dateUtc="2021-06-23T14:28:00Z"/>
  <w16cex:commentExtensible w16cex:durableId="3F2DB099" w16cex:dateUtc="2021-06-15T06:17:00Z"/>
  <w16cex:commentExtensible w16cex:durableId="24808EBC" w16cex:dateUtc="2021-06-25T15:19:00Z"/>
  <w16cex:commentExtensible w16cex:durableId="24870BC5" w16cex:dateUtc="2021-06-21T09:39:00Z"/>
  <w16cex:commentExtensible w16cex:durableId="24870BC4" w16cex:dateUtc="2021-06-23T20:53:00Z"/>
  <w16cex:commentExtensible w16cex:durableId="24870BC3" w16cex:dateUtc="2021-06-30T08:45:00Z"/>
  <w16cex:commentExtensible w16cex:durableId="24870BC2" w16cex:dateUtc="2021-06-30T09:09:00Z"/>
  <w16cex:commentExtensible w16cex:durableId="247E3DC6" w16cex:dateUtc="2021-06-23T21:09:00Z"/>
  <w16cex:commentExtensible w16cex:durableId="6959AD1D" w16cex:dateUtc="2021-06-30T10:00:00Z"/>
  <w16cex:commentExtensible w16cex:durableId="44BC37D7" w16cex:dateUtc="2021-07-01T07:24:00Z"/>
  <w16cex:commentExtensible w16cex:durableId="4BB17A93" w16cex:dateUtc="2021-06-16T06:42:00Z"/>
  <w16cex:commentExtensible w16cex:durableId="131B8D9A" w16cex:dateUtc="2021-06-30T09:49:00Z"/>
  <w16cex:commentExtensible w16cex:durableId="2C817724" w16cex:dateUtc="2021-06-30T09:53:00Z"/>
  <w16cex:commentExtensible w16cex:durableId="412432A7" w16cex:dateUtc="2021-07-01T07:26:00Z"/>
  <w16cex:commentExtensible w16cex:durableId="247E3D5F" w16cex:dateUtc="2021-06-23T21:08:00Z"/>
  <w16cex:commentExtensible w16cex:durableId="3FE44985" w16cex:dateUtc="2021-06-30T09:59:00Z"/>
  <w16cex:commentExtensible w16cex:durableId="7056C013" w16cex:dateUtc="2021-06-30T09:49:00Z"/>
  <w16cex:commentExtensible w16cex:durableId="247E3EBB" w16cex:dateUtc="2021-06-23T21:14:00Z"/>
  <w16cex:commentExtensible w16cex:durableId="248067CF" w16cex:dateUtc="2021-06-25T12:33:00Z"/>
  <w16cex:commentExtensible w16cex:durableId="7CF40218" w16cex:dateUtc="2021-06-30T10:02:00Z"/>
  <w16cex:commentExtensible w16cex:durableId="7EC09F15" w16cex:dateUtc="2021-06-21T12:43:00Z"/>
  <w16cex:commentExtensible w16cex:durableId="40C4C28B" w16cex:dateUtc="2021-06-30T10:08:00Z"/>
  <w16cex:commentExtensible w16cex:durableId="5BCF3FE1" w16cex:dateUtc="2021-07-01T07:21:00Z"/>
  <w16cex:commentExtensible w16cex:durableId="341E4CE2" w16cex:dateUtc="2021-07-01T11:52:00Z"/>
  <w16cex:commentExtensible w16cex:durableId="10935668" w16cex:dateUtc="2021-07-01T12:12:00Z"/>
  <w16cex:commentExtensible w16cex:durableId="7790C796" w16cex:dateUtc="2021-06-21T12:44:00Z"/>
  <w16cex:commentExtensible w16cex:durableId="24808EEB" w16cex:dateUtc="2021-06-25T15:20:00Z"/>
  <w16cex:commentExtensible w16cex:durableId="24748B9E" w16cex:dateUtc="2021-06-16T12:39:00Z"/>
  <w16cex:commentExtensible w16cex:durableId="247E4007" w16cex:dateUtc="2021-06-23T21:19:00Z"/>
  <w16cex:commentExtensible w16cex:durableId="24749006" w16cex:dateUtc="2021-06-16T12:58:00Z"/>
  <w16cex:commentExtensible w16cex:durableId="247E40C4" w16cex:dateUtc="2021-06-23T21:22:00Z"/>
  <w16cex:commentExtensible w16cex:durableId="75811285" w16cex:dateUtc="2021-06-30T10:10:00Z"/>
  <w16cex:commentExtensible w16cex:durableId="6DCFE9DF" w16cex:dateUtc="2021-07-01T07:27:00Z"/>
  <w16cex:commentExtensible w16cex:durableId="0B874BA1" w16cex:dateUtc="2021-06-21T05:32:00Z"/>
  <w16cex:commentExtensible w16cex:durableId="00C36438" w16cex:dateUtc="2021-06-21T05:39:00Z"/>
  <w16cex:commentExtensible w16cex:durableId="247E420A" w16cex:dateUtc="2021-06-23T21:28:00Z"/>
  <w16cex:commentExtensible w16cex:durableId="0C9C95C5" w16cex:dateUtc="2021-06-30T09:26:00Z"/>
  <w16cex:commentExtensible w16cex:durableId="315A08EA" w16cex:dateUtc="2021-06-30T10:12:00Z"/>
  <w16cex:commentExtensible w16cex:durableId="65E3DE7D" w16cex:dateUtc="2021-06-21T05:41:00Z"/>
  <w16cex:commentExtensible w16cex:durableId="24808F34" w16cex:dateUtc="2021-06-25T15:21:00Z"/>
  <w16cex:commentExtensible w16cex:durableId="0A46D29E" w16cex:dateUtc="2021-06-30T08:51:00Z"/>
  <w16cex:commentExtensible w16cex:durableId="33E59536" w16cex:dateUtc="2021-06-17T10:13:00Z"/>
  <w16cex:commentExtensible w16cex:durableId="247E4279" w16cex:dateUtc="2021-06-23T21:30:00Z"/>
  <w16cex:commentExtensible w16cex:durableId="00AAEAA2" w16cex:dateUtc="2021-06-23T19:30:00Z"/>
  <w16cex:commentExtensible w16cex:durableId="247E43CB" w16cex:dateUtc="2021-06-23T21:35:00Z"/>
  <w16cex:commentExtensible w16cex:durableId="3E4C6840" w16cex:dateUtc="2021-06-30T10:24:00Z"/>
  <w16cex:commentExtensible w16cex:durableId="2488328A" w16cex:dateUtc="2021-07-01T10:24:00Z"/>
  <w16cex:commentExtensible w16cex:durableId="483085C9" w16cex:dateUtc="2021-06-30T10:24:00Z"/>
  <w16cex:commentExtensible w16cex:durableId="2488327E" w16cex:dateUtc="2021-07-01T10:24:00Z"/>
  <w16cex:commentExtensible w16cex:durableId="42E035E6" w16cex:dateUtc="2021-07-02T11:39:00Z"/>
  <w16cex:commentExtensible w16cex:durableId="0D89A33E" w16cex:dateUtc="2021-06-21T06:09:00Z"/>
  <w16cex:commentExtensible w16cex:durableId="1508A810" w16cex:dateUtc="2021-06-21T05:56:00Z"/>
  <w16cex:commentExtensible w16cex:durableId="15A24CAC" w16cex:dateUtc="2021-06-21T06:00:00Z"/>
  <w16cex:commentExtensible w16cex:durableId="247E445F" w16cex:dateUtc="2021-06-23T21:38:00Z"/>
  <w16cex:commentExtensible w16cex:durableId="2304FF82" w16cex:dateUtc="2021-06-29T08:37:00Z"/>
  <w16cex:commentExtensible w16cex:durableId="0FA18DDA" w16cex:dateUtc="2021-07-01T10:08:00Z"/>
  <w16cex:commentExtensible w16cex:durableId="248832C7" w16cex:dateUtc="2021-07-01T10:25:00Z"/>
  <w16cex:commentExtensible w16cex:durableId="0F200544" w16cex:dateUtc="2021-06-21T06:18:00Z"/>
  <w16cex:commentExtensible w16cex:durableId="108774FD" w16cex:dateUtc="2021-06-30T10:11:00Z"/>
  <w16cex:commentExtensible w16cex:durableId="4DB19F4A" w16cex:dateUtc="2021-06-21T06:19:00Z"/>
  <w16cex:commentExtensible w16cex:durableId="30FA301E" w16cex:dateUtc="2021-06-23T19:15:00Z"/>
  <w16cex:commentExtensible w16cex:durableId="247E45AF" w16cex:dateUtc="2021-06-23T21:43:00Z"/>
  <w16cex:commentExtensible w16cex:durableId="1D0B4060" w16cex:dateUtc="2021-06-17T13:23:00Z"/>
  <w16cex:commentExtensible w16cex:durableId="3D5AA7CB" w16cex:dateUtc="2021-06-23T19:03:00Z"/>
  <w16cex:commentExtensible w16cex:durableId="0CCA29EA" w16cex:dateUtc="2021-06-17T13:27:00Z"/>
  <w16cex:commentExtensible w16cex:durableId="1EC022A5" w16cex:dateUtc="2021-06-23T19:04:00Z"/>
  <w16cex:commentExtensible w16cex:durableId="247E44FD" w16cex:dateUtc="2021-06-23T21:40:00Z"/>
  <w16cex:commentExtensible w16cex:durableId="66D63E58" w16cex:dateUtc="2021-06-23T19:08:00Z"/>
  <w16cex:commentExtensible w16cex:durableId="49F295D5" w16cex:dateUtc="2021-06-23T19:23:00Z"/>
  <w16cex:commentExtensible w16cex:durableId="247E45F0" w16cex:dateUtc="2021-06-23T21:44:00Z"/>
  <w16cex:commentExtensible w16cex:durableId="3F1D8E70" w16cex:dateUtc="2021-06-23T19:39:00Z"/>
  <w16cex:commentExtensible w16cex:durableId="6BDD5EE4" w16cex:dateUtc="2021-06-29T13:16:00Z"/>
  <w16cex:commentExtensible w16cex:durableId="7474FFBC" w16cex:dateUtc="2021-06-17T13:39:00Z"/>
  <w16cex:commentExtensible w16cex:durableId="247E4648" w16cex:dateUtc="2021-06-23T21:46:00Z"/>
  <w16cex:commentExtensible w16cex:durableId="174EB6CC" w16cex:dateUtc="2021-06-29T12:59:00Z"/>
  <w16cex:commentExtensible w16cex:durableId="0755FCAB" w16cex:dateUtc="2021-06-23T19:40:00Z"/>
  <w16cex:commentExtensible w16cex:durableId="247E46B0" w16cex:dateUtc="2021-06-23T21:48:00Z"/>
  <w16cex:commentExtensible w16cex:durableId="7A80176F" w16cex:dateUtc="2021-06-29T13:07:00Z"/>
  <w16cex:commentExtensible w16cex:durableId="0EA9B980" w16cex:dateUtc="2021-07-01T10:21:00Z"/>
  <w16cex:commentExtensible w16cex:durableId="5E86D03F" w16cex:dateUtc="2021-06-23T19:52:00Z"/>
  <w16cex:commentExtensible w16cex:durableId="6AF2F2C3" w16cex:dateUtc="2021-06-23T19:54:00Z"/>
  <w16cex:commentExtensible w16cex:durableId="247E47E0" w16cex:dateUtc="2021-06-23T21:53:00Z"/>
  <w16cex:commentExtensible w16cex:durableId="22706525" w16cex:dateUtc="2021-06-29T16:32:00Z"/>
  <w16cex:commentExtensible w16cex:durableId="704604B1" w16cex:dateUtc="2021-06-30T10:28:00Z"/>
  <w16cex:commentExtensible w16cex:durableId="78A02466" w16cex:dateUtc="2021-06-30T10:34:00Z"/>
  <w16cex:commentExtensible w16cex:durableId="7A9A12A8" w16cex:dateUtc="2021-06-30T10:39:00Z"/>
  <w16cex:commentExtensible w16cex:durableId="6B1B2026" w16cex:dateUtc="2021-07-01T10:11:00Z"/>
  <w16cex:commentExtensible w16cex:durableId="24883515" w16cex:dateUtc="2021-07-01T10:35:00Z"/>
  <w16cex:commentExtensible w16cex:durableId="1ABCC27E" w16cex:dateUtc="2021-07-01T12:17:00Z"/>
  <w16cex:commentExtensible w16cex:durableId="02756BA5" w16cex:dateUtc="2021-07-01T12:49:00Z"/>
  <w16cex:commentExtensible w16cex:durableId="64B6E65D" w16cex:dateUtc="2021-06-17T14:00:00Z"/>
  <w16cex:commentExtensible w16cex:durableId="247E47B2" w16cex:dateUtc="2021-06-23T21:52:00Z"/>
  <w16cex:commentExtensible w16cex:durableId="55338294" w16cex:dateUtc="2021-06-30T10:27:00Z"/>
  <w16cex:commentExtensible w16cex:durableId="65BEE0DD" w16cex:dateUtc="2021-07-01T12:48:00Z"/>
  <w16cex:commentExtensible w16cex:durableId="2EB507EE" w16cex:dateUtc="2021-06-23T19:54:00Z"/>
  <w16cex:commentExtensible w16cex:durableId="430075EE" w16cex:dateUtc="2021-06-23T21:53:00Z"/>
  <w16cex:commentExtensible w16cex:durableId="65FD33F2" w16cex:dateUtc="2021-06-29T16:32:00Z"/>
  <w16cex:commentExtensible w16cex:durableId="1EC4A960" w16cex:dateUtc="2021-06-30T10:39:00Z"/>
  <w16cex:commentExtensible w16cex:durableId="35CFD780" w16cex:dateUtc="2021-07-01T10:11:00Z"/>
  <w16cex:commentExtensible w16cex:durableId="1E882ED0" w16cex:dateUtc="2021-07-01T10:35:00Z"/>
  <w16cex:commentExtensible w16cex:durableId="21CCEF4E" w16cex:dateUtc="2021-07-01T12:19:00Z"/>
  <w16cex:commentExtensible w16cex:durableId="4A5B7834" w16cex:dateUtc="2021-06-17T14:12:00Z"/>
  <w16cex:commentExtensible w16cex:durableId="247E47A1" w16cex:dateUtc="2021-06-23T21:52:00Z"/>
  <w16cex:commentExtensible w16cex:durableId="694E931C" w16cex:dateUtc="2021-06-17T14:30:00Z"/>
  <w16cex:commentExtensible w16cex:durableId="247E4849" w16cex:dateUtc="2021-06-23T21:54:00Z"/>
  <w16cex:commentExtensible w16cex:durableId="24828E47" w16cex:dateUtc="2021-06-23T06:31:00Z"/>
  <w16cex:commentExtensible w16cex:durableId="24806A6C" w16cex:dateUtc="2021-06-25T12:45:00Z"/>
  <w16cex:commentExtensible w16cex:durableId="3E61D1F9" w16cex:dateUtc="2021-06-23T06:42:00Z"/>
  <w16cex:commentExtensible w16cex:durableId="2E4F4BE3" w16cex:dateUtc="2021-06-23T06:53:00Z"/>
  <w16cex:commentExtensible w16cex:durableId="43A0CB78" w16cex:dateUtc="2021-06-23T07:10:00Z"/>
  <w16cex:commentExtensible w16cex:durableId="247E4926" w16cex:dateUtc="2021-06-23T21:58:00Z"/>
  <w16cex:commentExtensible w16cex:durableId="234B9D3D" w16cex:dateUtc="2021-06-23T07:15:00Z"/>
  <w16cex:commentExtensible w16cex:durableId="11610D58" w16cex:dateUtc="2021-06-23T07:19:00Z"/>
  <w16cex:commentExtensible w16cex:durableId="36EAD40B" w16cex:dateUtc="2021-06-23T07:23:00Z"/>
  <w16cex:commentExtensible w16cex:durableId="0B9D13E4" w16cex:dateUtc="2021-06-14T11:57:00Z"/>
  <w16cex:commentExtensible w16cex:durableId="2489A219" w16cex:dateUtc="2021-07-02T12:32:00Z"/>
  <w16cex:commentExtensible w16cex:durableId="11065434" w16cex:dateUtc="2021-06-23T16:26:00Z"/>
  <w16cex:commentExtensible w16cex:durableId="24874BC6" w16cex:dateUtc="2021-06-30T18:00:00Z"/>
  <w16cex:commentExtensible w16cex:durableId="2489A1F8" w16cex:dateUtc="2021-07-02T12:32:00Z"/>
  <w16cex:commentExtensible w16cex:durableId="2489A3D4" w16cex:dateUtc="2021-07-02T12:40:00Z"/>
  <w16cex:commentExtensible w16cex:durableId="30B8F5FE" w16cex:dateUtc="2021-06-10T11:23:00Z"/>
  <w16cex:commentExtensible w16cex:durableId="5A143242" w16cex:dateUtc="2021-06-23T16:28:00Z"/>
  <w16cex:commentExtensible w16cex:durableId="24874BAD" w16cex:dateUtc="2021-06-30T17:59:00Z"/>
  <w16cex:commentExtensible w16cex:durableId="60239B06" w16cex:dateUtc="2021-06-14T12:26:00Z"/>
  <w16cex:commentExtensible w16cex:durableId="0635F551" w16cex:dateUtc="2021-06-10T11:26:00Z"/>
  <w16cex:commentExtensible w16cex:durableId="2489A3B7" w16cex:dateUtc="2021-07-02T12:39:00Z"/>
  <w16cex:commentExtensible w16cex:durableId="2489A395" w16cex:dateUtc="2021-07-02T12:39:00Z"/>
  <w16cex:commentExtensible w16cex:durableId="122678D5" w16cex:dateUtc="2021-06-10T11:21:00Z"/>
  <w16cex:commentExtensible w16cex:durableId="247EC084" w16cex:dateUtc="2021-06-24T06:27:00Z"/>
  <w16cex:commentExtensible w16cex:durableId="24806953" w16cex:dateUtc="2021-06-25T12:40:00Z"/>
  <w16cex:commentExtensible w16cex:durableId="74A0B7FA" w16cex:dateUtc="2021-06-10T11:22:00Z"/>
  <w16cex:commentExtensible w16cex:durableId="248997DE" w16cex:dateUtc="2021-07-02T11:49:00Z"/>
  <w16cex:commentExtensible w16cex:durableId="24871C22" w16cex:dateUtc="2021-06-10T11:23:00Z"/>
  <w16cex:commentExtensible w16cex:durableId="559AD811" w16cex:dateUtc="2021-06-10T11:27:00Z"/>
  <w16cex:commentExtensible w16cex:durableId="352C4DD6" w16cex:dateUtc="2021-06-23T16:36:00Z"/>
  <w16cex:commentExtensible w16cex:durableId="24874D59" w16cex:dateUtc="2021-06-30T18:06:00Z"/>
  <w16cex:commentExtensible w16cex:durableId="24899822" w16cex:dateUtc="2021-07-02T11:50:00Z"/>
  <w16cex:commentExtensible w16cex:durableId="2489988F" w16cex:dateUtc="2021-07-02T11:52:00Z"/>
  <w16cex:commentExtensible w16cex:durableId="43465915" w16cex:dateUtc="2021-06-10T11:30:00Z"/>
  <w16cex:commentExtensible w16cex:durableId="248998B1" w16cex:dateUtc="2021-07-02T11:52:00Z"/>
  <w16cex:commentExtensible w16cex:durableId="00C526FA" w16cex:dateUtc="2021-06-10T11:36:00Z"/>
  <w16cex:commentExtensible w16cex:durableId="247EC14A" w16cex:dateUtc="2021-06-24T06:31:00Z"/>
  <w16cex:commentExtensible w16cex:durableId="463D7CB5" w16cex:dateUtc="2021-06-23T16:37:00Z"/>
  <w16cex:commentExtensible w16cex:durableId="50669DF1" w16cex:dateUtc="2021-06-10T11:47:00Z"/>
  <w16cex:commentExtensible w16cex:durableId="248069A3" w16cex:dateUtc="2021-06-25T12:41:00Z"/>
  <w16cex:commentExtensible w16cex:durableId="248721E8" w16cex:dateUtc="2021-06-30T15:01:00Z"/>
  <w16cex:commentExtensible w16cex:durableId="58A4748E" w16cex:dateUtc="2021-06-23T16:42:00Z"/>
  <w16cex:commentExtensible w16cex:durableId="247EC205" w16cex:dateUtc="2021-06-24T06:34:00Z"/>
  <w16cex:commentExtensible w16cex:durableId="18CA2F5D" w16cex:dateUtc="2021-06-14T11:52:00Z"/>
  <w16cex:commentExtensible w16cex:durableId="2717CDC1" w16cex:dateUtc="2021-06-10T11:51:00Z"/>
  <w16cex:commentExtensible w16cex:durableId="01185614" w16cex:dateUtc="2021-06-10T11:55:00Z"/>
  <w16cex:commentExtensible w16cex:durableId="23EC54E1" w16cex:dateUtc="2021-06-14T11:54:00Z"/>
  <w16cex:commentExtensible w16cex:durableId="248999F4" w16cex:dateUtc="2021-07-02T11:58:00Z"/>
  <w16cex:commentExtensible w16cex:durableId="5880CF27" w16cex:dateUtc="2021-06-14T12:24:00Z"/>
  <w16cex:commentExtensible w16cex:durableId="2480685D" w16cex:dateUtc="2021-06-25T12:36:00Z"/>
  <w16cex:commentExtensible w16cex:durableId="24899C7F" w16cex:dateUtc="2021-07-02T12:09:00Z"/>
  <w16cex:commentExtensible w16cex:durableId="04669422" w16cex:dateUtc="2021-07-02T11:56:00Z"/>
  <w16cex:commentExtensible w16cex:durableId="0270B1DE" w16cex:dateUtc="2021-06-07T18:24:00Z"/>
  <w16cex:commentExtensible w16cex:durableId="04F8AE3F" w16cex:dateUtc="2021-06-14T13:51:00Z"/>
  <w16cex:commentExtensible w16cex:durableId="5A2B0D0B" w16cex:dateUtc="2021-06-23T17:12:00Z"/>
  <w16cex:commentExtensible w16cex:durableId="24899D11" w16cex:dateUtc="2021-07-02T12:11:00Z"/>
  <w16cex:commentExtensible w16cex:durableId="03C0F5AE" w16cex:dateUtc="2021-06-30T15:21:00Z"/>
  <w16cex:commentExtensible w16cex:durableId="1074D3FD" w16cex:dateUtc="2021-07-01T08:57:00Z"/>
  <w16cex:commentExtensible w16cex:durableId="519B587C" w16cex:dateUtc="2021-06-14T13:39:00Z"/>
  <w16cex:commentExtensible w16cex:durableId="2486A62C" w16cex:dateUtc="2021-06-30T06:12:00Z"/>
  <w16cex:commentExtensible w16cex:durableId="3AC6AB2D" w16cex:dateUtc="2021-06-14T13:41:00Z"/>
  <w16cex:commentExtensible w16cex:durableId="5A08FCB5" w16cex:dateUtc="2021-06-07T18:25:00Z"/>
  <w16cex:commentExtensible w16cex:durableId="0B78B376" w16cex:dateUtc="2021-06-07T18:26:00Z"/>
  <w16cex:commentExtensible w16cex:durableId="0F9926A8" w16cex:dateUtc="2021-06-23T07:25:00Z"/>
  <w16cex:commentExtensible w16cex:durableId="7F52C6A6" w16cex:dateUtc="2021-06-23T07:29:00Z"/>
  <w16cex:commentExtensible w16cex:durableId="0E7E07E1" w16cex:dateUtc="2021-06-15T06:19:00Z"/>
  <w16cex:commentExtensible w16cex:durableId="6F5B77B2" w16cex:dateUtc="2021-06-15T06:31:00Z"/>
  <w16cex:commentExtensible w16cex:durableId="30E8A43A" w16cex:dateUtc="2021-06-17T13:07:00Z"/>
  <w16cex:commentExtensible w16cex:durableId="0C941F4C" w16cex:dateUtc="2021-05-31T08:41:00Z"/>
  <w16cex:commentExtensible w16cex:durableId="10C80C35" w16cex:dateUtc="2021-05-31T09:41:00Z"/>
  <w16cex:commentExtensible w16cex:durableId="35C08827" w16cex:dateUtc="2021-05-31T09:41:00Z"/>
  <w16cex:commentExtensible w16cex:durableId="0064E945" w16cex:dateUtc="2021-06-17T11:00:00Z"/>
  <w16cex:commentExtensible w16cex:durableId="20DC8893" w16cex:dateUtc="2021-05-31T09:46:00Z"/>
  <w16cex:commentExtensible w16cex:durableId="25FA33C1" w16cex:dateUtc="2021-06-03T08:17:00Z"/>
  <w16cex:commentExtensible w16cex:durableId="245F590D" w16cex:dateUtc="2021-05-31T09:46:00Z"/>
  <w16cex:commentExtensible w16cex:durableId="50C765A8" w16cex:dateUtc="2021-05-31T09:46:00Z"/>
  <w16cex:commentExtensible w16cex:durableId="3A048EBE" w16cex:dateUtc="2021-06-03T09:53:00Z"/>
  <w16cex:commentExtensible w16cex:durableId="56482C1E" w16cex:dateUtc="2021-06-17T10:31:00Z"/>
  <w16cex:commentExtensible w16cex:durableId="6E7A1937" w16cex:dateUtc="2021-05-31T09:43:00Z"/>
  <w16cex:commentExtensible w16cex:durableId="5B223FC9" w16cex:dateUtc="2021-05-31T09:43:00Z"/>
  <w16cex:commentExtensible w16cex:durableId="30E78670" w16cex:dateUtc="2021-05-31T09:44:00Z"/>
  <w16cex:commentExtensible w16cex:durableId="0FAD47CD" w16cex:dateUtc="2021-06-17T10:47:00Z"/>
  <w16cex:commentExtensible w16cex:durableId="7A694475" w16cex:dateUtc="2021-06-29T16:52:00Z"/>
  <w16cex:commentExtensible w16cex:durableId="164680B1" w16cex:dateUtc="2021-06-17T10:46:00Z"/>
  <w16cex:commentExtensible w16cex:durableId="54FE0229" w16cex:dateUtc="2021-06-02T06:02:00Z"/>
  <w16cex:commentExtensible w16cex:durableId="41C8A5C7" w16cex:dateUtc="2021-06-02T06:06:00Z"/>
  <w16cex:commentExtensible w16cex:durableId="754F1DFE" w16cex:dateUtc="2021-06-17T11:47:00Z"/>
  <w16cex:commentExtensible w16cex:durableId="24882441" w16cex:dateUtc="2021-07-01T09:23:00Z"/>
  <w16cex:commentExtensible w16cex:durableId="3DC8F2DA" w16cex:dateUtc="2021-06-17T11:25:00Z"/>
  <w16cex:commentExtensible w16cex:durableId="4F8CD1AC" w16cex:dateUtc="2021-06-29T16:56:00Z"/>
  <w16cex:commentExtensible w16cex:durableId="36DAEA25" w16cex:dateUtc="2021-06-17T11:58:00Z"/>
  <w16cex:commentExtensible w16cex:durableId="1B6E9B14" w16cex:dateUtc="2021-06-17T11:50:00Z"/>
  <w16cex:commentExtensible w16cex:durableId="1260D75D" w16cex:dateUtc="2021-06-29T16:54:00Z"/>
  <w16cex:commentExtensible w16cex:durableId="54BF7B4B" w16cex:dateUtc="2021-06-17T13:04:00Z"/>
  <w16cex:commentExtensible w16cex:durableId="2264828D" w16cex:dateUtc="2021-06-17T13:05:00Z"/>
  <w16cex:commentExtensible w16cex:durableId="71D81D29" w16cex:dateUtc="2021-06-30T10:11:00Z"/>
  <w16cex:commentExtensible w16cex:durableId="4FC512A4" w16cex:dateUtc="2021-06-03T08:24:00Z"/>
  <w16cex:commentExtensible w16cex:durableId="196B5EDB" w16cex:dateUtc="2021-06-17T12:02:00Z"/>
  <w16cex:commentExtensible w16cex:durableId="027E9F0C" w16cex:dateUtc="2021-06-17T13:22:00Z"/>
  <w16cex:commentExtensible w16cex:durableId="6D2190ED" w16cex:dateUtc="2021-06-29T17:08:00Z"/>
  <w16cex:commentExtensible w16cex:durableId="66755E4F" w16cex:dateUtc="2021-06-17T13:26:00Z"/>
  <w16cex:commentExtensible w16cex:durableId="022D85FD" w16cex:dateUtc="2021-06-29T17:06:00Z"/>
  <w16cex:commentExtensible w16cex:durableId="55BC8E8F" w16cex:dateUtc="2021-06-03T09:51:00Z"/>
  <w16cex:commentExtensible w16cex:durableId="20B9DBAC" w16cex:dateUtc="2021-06-17T15:55:00Z"/>
  <w16cex:commentExtensible w16cex:durableId="43CDCF88" w16cex:dateUtc="2021-06-29T17:03:00Z"/>
  <w16cex:commentExtensible w16cex:durableId="2CDEF26E" w16cex:dateUtc="2021-06-03T10:10:00Z"/>
  <w16cex:commentExtensible w16cex:durableId="5395EA37" w16cex:dateUtc="2021-06-17T16:48:00Z"/>
  <w16cex:commentExtensible w16cex:durableId="4D07228D" w16cex:dateUtc="2021-06-30T10:20:00Z"/>
  <w16cex:commentExtensible w16cex:durableId="746CB803" w16cex:dateUtc="2021-06-03T10:10:00Z"/>
  <w16cex:commentExtensible w16cex:durableId="643C1FDD" w16cex:dateUtc="2021-06-17T16:51:00Z"/>
  <w16cex:commentExtensible w16cex:durableId="247EC43C" w16cex:dateUtc="2021-06-24T06:43:00Z"/>
  <w16cex:commentExtensible w16cex:durableId="3A645BFB" w16cex:dateUtc="2021-06-29T17:16:00Z"/>
  <w16cex:commentExtensible w16cex:durableId="52CBA058" w16cex:dateUtc="2021-06-03T10:10:00Z"/>
  <w16cex:commentExtensible w16cex:durableId="7A857EA9" w16cex:dateUtc="2021-06-17T16:51:00Z"/>
  <w16cex:commentExtensible w16cex:durableId="71F2F0B0" w16cex:dateUtc="2021-06-16T12:51:00Z"/>
  <w16cex:commentExtensible w16cex:durableId="4A8B2659" w16cex:dateUtc="2021-06-16T11:39:00Z"/>
  <w16cex:commentExtensible w16cex:durableId="3F808D1C" w16cex:dateUtc="2021-06-29T17:19:00Z"/>
  <w16cex:commentExtensible w16cex:durableId="49F0EC34" w16cex:dateUtc="2021-06-29T17:45:00Z"/>
  <w16cex:commentExtensible w16cex:durableId="72220324" w16cex:dateUtc="2021-06-16T12:02:00Z"/>
  <w16cex:commentExtensible w16cex:durableId="235BC200" w16cex:dateUtc="2021-06-29T17:22:00Z"/>
  <w16cex:commentExtensible w16cex:durableId="4164EAD9" w16cex:dateUtc="2021-06-29T17:45:00Z"/>
  <w16cex:commentExtensible w16cex:durableId="180083BA" w16cex:dateUtc="2021-06-16T15:48:00Z"/>
  <w16cex:commentExtensible w16cex:durableId="468F9D92" w16cex:dateUtc="2021-06-30T10:27:00Z"/>
  <w16cex:commentExtensible w16cex:durableId="6B87850B" w16cex:dateUtc="2021-06-17T15:46:00Z"/>
  <w16cex:commentExtensible w16cex:durableId="38EE8A7C" w16cex:dateUtc="2021-06-29T17:26:00Z"/>
  <w16cex:commentExtensible w16cex:durableId="3932C64A" w16cex:dateUtc="2021-06-29T17:34:00Z"/>
  <w16cex:commentExtensible w16cex:durableId="5F5459F9" w16cex:dateUtc="2021-06-30T10:45:00Z"/>
  <w16cex:commentExtensible w16cex:durableId="6F7D2699" w16cex:dateUtc="2021-06-16T16:32:00Z"/>
  <w16cex:commentExtensible w16cex:durableId="386A2CCF" w16cex:dateUtc="2021-06-29T17:46:00Z"/>
  <w16cex:commentExtensible w16cex:durableId="37D11C8B" w16cex:dateUtc="2021-06-16T16:30:00Z"/>
  <w16cex:commentExtensible w16cex:durableId="0679BA34" w16cex:dateUtc="2021-06-29T17:38:00Z"/>
  <w16cex:commentExtensible w16cex:durableId="5197852C" w16cex:dateUtc="2021-06-16T16:44:00Z"/>
  <w16cex:commentExtensible w16cex:durableId="404CDDD6" w16cex:dateUtc="2021-06-29T17:43:00Z"/>
  <w16cex:commentExtensible w16cex:durableId="2450A8D0" w16cex:dateUtc="2021-06-16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4843DA" w16cid:durableId="5D5E4FC9"/>
  <w16cid:commentId w16cid:paraId="6E7B3D33" w16cid:durableId="2E66995E"/>
  <w16cid:commentId w16cid:paraId="14FCAA57" w16cid:durableId="659E423C"/>
  <w16cid:commentId w16cid:paraId="05A59113" w16cid:durableId="78827D2A"/>
  <w16cid:commentId w16cid:paraId="5EE3C55A" w16cid:durableId="7ED11A6B"/>
  <w16cid:commentId w16cid:paraId="4AB87202" w16cid:durableId="358E9304"/>
  <w16cid:commentId w16cid:paraId="26AFC178" w16cid:durableId="22411910"/>
  <w16cid:commentId w16cid:paraId="72F84E8C" w16cid:durableId="17AF550B"/>
  <w16cid:commentId w16cid:paraId="6B6A29AE" w16cid:durableId="354F5C09"/>
  <w16cid:commentId w16cid:paraId="233EAB8D" w16cid:durableId="2485A99C"/>
  <w16cid:commentId w16cid:paraId="4147A603" w16cid:durableId="2485A99D"/>
  <w16cid:commentId w16cid:paraId="21608A17" w16cid:durableId="247481A9"/>
  <w16cid:commentId w16cid:paraId="2DAAD201" w16cid:durableId="3C2564ED"/>
  <w16cid:commentId w16cid:paraId="61B99314" w16cid:durableId="5126AF6D"/>
  <w16cid:commentId w16cid:paraId="754783F7" w16cid:durableId="7BF50EF4"/>
  <w16cid:commentId w16cid:paraId="14B734E2" w16cid:durableId="27B704A7"/>
  <w16cid:commentId w16cid:paraId="76E459FB" w16cid:durableId="2485A9A2"/>
  <w16cid:commentId w16cid:paraId="3CFFBB42" w16cid:durableId="4347779E"/>
  <w16cid:commentId w16cid:paraId="23E8A605" w16cid:durableId="0EF4B53F"/>
  <w16cid:commentId w16cid:paraId="2BA2F725" w16cid:durableId="09A2EFE9"/>
  <w16cid:commentId w16cid:paraId="442685CF" w16cid:durableId="60A25DBB"/>
  <w16cid:commentId w16cid:paraId="61134A4A" w16cid:durableId="6C017B23"/>
  <w16cid:commentId w16cid:paraId="43499FF6" w16cid:durableId="247E378D"/>
  <w16cid:commentId w16cid:paraId="70047411" w16cid:durableId="2485A9A6"/>
  <w16cid:commentId w16cid:paraId="316A6955" w16cid:durableId="7E0EB028"/>
  <w16cid:commentId w16cid:paraId="7EAD60A1" w16cid:durableId="6176D091"/>
  <w16cid:commentId w16cid:paraId="5AF5F764" w16cid:durableId="7D0D4C69"/>
  <w16cid:commentId w16cid:paraId="7B37AEDE" w16cid:durableId="247E377D"/>
  <w16cid:commentId w16cid:paraId="3EF83896" w16cid:durableId="2485A9AA"/>
  <w16cid:commentId w16cid:paraId="250E2791" w16cid:durableId="2485A9AB"/>
  <w16cid:commentId w16cid:paraId="3D72EFD7" w16cid:durableId="3935AD74"/>
  <w16cid:commentId w16cid:paraId="4C883D40" w16cid:durableId="248446BE"/>
  <w16cid:commentId w16cid:paraId="3C3B360B" w16cid:durableId="10E38D98"/>
  <w16cid:commentId w16cid:paraId="79AA6357" w16cid:durableId="6F8BE7E1"/>
  <w16cid:commentId w16cid:paraId="3C596691" w16cid:durableId="427D28EC"/>
  <w16cid:commentId w16cid:paraId="55DCDD6A" w16cid:durableId="692BEDB4"/>
  <w16cid:commentId w16cid:paraId="07A3EDB0" w16cid:durableId="247E3896"/>
  <w16cid:commentId w16cid:paraId="1AED7CA5" w16cid:durableId="36601A4A"/>
  <w16cid:commentId w16cid:paraId="576ECB92" w16cid:durableId="635E1BEE"/>
  <w16cid:commentId w16cid:paraId="41453098" w16cid:durableId="247E38CD"/>
  <w16cid:commentId w16cid:paraId="138BF9DB" w16cid:durableId="2485A9B5"/>
  <w16cid:commentId w16cid:paraId="70F59264" w16cid:durableId="66D01407"/>
  <w16cid:commentId w16cid:paraId="0A7FB775" w16cid:durableId="5E2CD2D0"/>
  <w16cid:commentId w16cid:paraId="2983663E" w16cid:durableId="756D73C4"/>
  <w16cid:commentId w16cid:paraId="19EE944E" w16cid:durableId="7B70AD3C"/>
  <w16cid:commentId w16cid:paraId="212DABB1" w16cid:durableId="172B7617"/>
  <w16cid:commentId w16cid:paraId="58B5001D" w16cid:durableId="678F2430"/>
  <w16cid:commentId w16cid:paraId="1EA31AB0" w16cid:durableId="6BCC18DC"/>
  <w16cid:commentId w16cid:paraId="7E320183" w16cid:durableId="1C22B0FB"/>
  <w16cid:commentId w16cid:paraId="4365D4A8" w16cid:durableId="7FA87D02"/>
  <w16cid:commentId w16cid:paraId="362B1DC9" w16cid:durableId="1F1D52C0"/>
  <w16cid:commentId w16cid:paraId="0E72FCC7" w16cid:durableId="17BA8DF3"/>
  <w16cid:commentId w16cid:paraId="45DD66AA" w16cid:durableId="3D519ECE"/>
  <w16cid:commentId w16cid:paraId="7C46C26D" w16cid:durableId="24808EC7"/>
  <w16cid:commentId w16cid:paraId="6A0AF48F" w16cid:durableId="79740167"/>
  <w16cid:commentId w16cid:paraId="6C06ECEE" w16cid:durableId="6CD7A797"/>
  <w16cid:commentId w16cid:paraId="29D5CFFC" w16cid:durableId="247DDF92"/>
  <w16cid:commentId w16cid:paraId="7724144B" w16cid:durableId="3F2DB099"/>
  <w16cid:commentId w16cid:paraId="20E77F07" w16cid:durableId="24808EBC"/>
  <w16cid:commentId w16cid:paraId="4D04D8FD" w16cid:durableId="24870BC5"/>
  <w16cid:commentId w16cid:paraId="4E052F76" w16cid:durableId="24870BC4"/>
  <w16cid:commentId w16cid:paraId="37FA9BA2" w16cid:durableId="24870BC3"/>
  <w16cid:commentId w16cid:paraId="2431608F" w16cid:durableId="24870BC2"/>
  <w16cid:commentId w16cid:paraId="65248BBB" w16cid:durableId="4DBA72C6"/>
  <w16cid:commentId w16cid:paraId="7A5B179B" w16cid:durableId="247E3DC6"/>
  <w16cid:commentId w16cid:paraId="57D56B1A" w16cid:durableId="6959AD1D"/>
  <w16cid:commentId w16cid:paraId="25E0D4FB" w16cid:durableId="44BC37D7"/>
  <w16cid:commentId w16cid:paraId="0A1E253A" w16cid:durableId="4BB17A93"/>
  <w16cid:commentId w16cid:paraId="70D4A473" w16cid:durableId="1BF37C31"/>
  <w16cid:commentId w16cid:paraId="60C0D3A4" w16cid:durableId="06D0FE71"/>
  <w16cid:commentId w16cid:paraId="3F328E1E" w16cid:durableId="131B8D9A"/>
  <w16cid:commentId w16cid:paraId="14E3D9A4" w16cid:durableId="2C817724"/>
  <w16cid:commentId w16cid:paraId="5DC37C61" w16cid:durableId="412432A7"/>
  <w16cid:commentId w16cid:paraId="1791D44F" w16cid:durableId="0CE8DB57"/>
  <w16cid:commentId w16cid:paraId="7BA01506" w16cid:durableId="247E3D5F"/>
  <w16cid:commentId w16cid:paraId="1BA1F39A" w16cid:durableId="3FE44985"/>
  <w16cid:commentId w16cid:paraId="495E9A20" w16cid:durableId="7056C013"/>
  <w16cid:commentId w16cid:paraId="47683F89" w16cid:durableId="7E8BD0A7"/>
  <w16cid:commentId w16cid:paraId="784AE064" w16cid:durableId="247E3EBB"/>
  <w16cid:commentId w16cid:paraId="286C3A70" w16cid:durableId="248067CF"/>
  <w16cid:commentId w16cid:paraId="312C49FE" w16cid:durableId="7CF40218"/>
  <w16cid:commentId w16cid:paraId="02981E83" w16cid:durableId="7EC09F15"/>
  <w16cid:commentId w16cid:paraId="544C7BF1" w16cid:durableId="40C4C28B"/>
  <w16cid:commentId w16cid:paraId="3405C676" w16cid:durableId="5BCF3FE1"/>
  <w16cid:commentId w16cid:paraId="27448378" w16cid:durableId="341E4CE2"/>
  <w16cid:commentId w16cid:paraId="5E32032D" w16cid:durableId="10935668"/>
  <w16cid:commentId w16cid:paraId="21A0BC20" w16cid:durableId="7790C796"/>
  <w16cid:commentId w16cid:paraId="563EFD1C" w16cid:durableId="24808EEB"/>
  <w16cid:commentId w16cid:paraId="53EC5BA1" w16cid:durableId="24748B9E"/>
  <w16cid:commentId w16cid:paraId="61398588" w16cid:durableId="247E4007"/>
  <w16cid:commentId w16cid:paraId="1AAD3612" w16cid:durableId="24749006"/>
  <w16cid:commentId w16cid:paraId="66FAE591" w16cid:durableId="247E40C4"/>
  <w16cid:commentId w16cid:paraId="4B9F33B4" w16cid:durableId="75811285"/>
  <w16cid:commentId w16cid:paraId="0C4D55FF" w16cid:durableId="6DCFE9DF"/>
  <w16cid:commentId w16cid:paraId="3267F242" w16cid:durableId="0B874BA1"/>
  <w16cid:commentId w16cid:paraId="04C26F7E" w16cid:durableId="2485A9D8"/>
  <w16cid:commentId w16cid:paraId="1B80D2E7" w16cid:durableId="00C36438"/>
  <w16cid:commentId w16cid:paraId="52447868" w16cid:durableId="247E420A"/>
  <w16cid:commentId w16cid:paraId="314A1A4A" w16cid:durableId="0C9C95C5"/>
  <w16cid:commentId w16cid:paraId="27B268D7" w16cid:durableId="315A08EA"/>
  <w16cid:commentId w16cid:paraId="0D41D642" w16cid:durableId="65E3DE7D"/>
  <w16cid:commentId w16cid:paraId="085616BE" w16cid:durableId="24808F34"/>
  <w16cid:commentId w16cid:paraId="09276C92" w16cid:durableId="0A46D29E"/>
  <w16cid:commentId w16cid:paraId="28FED6D1" w16cid:durableId="33E59536"/>
  <w16cid:commentId w16cid:paraId="0ECBE85E" w16cid:durableId="247E4279"/>
  <w16cid:commentId w16cid:paraId="7130C340" w16cid:durableId="00AAEAA2"/>
  <w16cid:commentId w16cid:paraId="318DF4FF" w16cid:durableId="247E43CB"/>
  <w16cid:commentId w16cid:paraId="4764E126" w16cid:durableId="3E4C6840"/>
  <w16cid:commentId w16cid:paraId="7EA57487" w16cid:durableId="2488328A"/>
  <w16cid:commentId w16cid:paraId="48E08F4D" w16cid:durableId="483085C9"/>
  <w16cid:commentId w16cid:paraId="52EBAC5D" w16cid:durableId="2488327E"/>
  <w16cid:commentId w16cid:paraId="1F115627" w16cid:durableId="42E035E6"/>
  <w16cid:commentId w16cid:paraId="510A057B" w16cid:durableId="0D89A33E"/>
  <w16cid:commentId w16cid:paraId="46EA89AD" w16cid:durableId="2485A9E4"/>
  <w16cid:commentId w16cid:paraId="55E7FF6E" w16cid:durableId="1508A810"/>
  <w16cid:commentId w16cid:paraId="23A15D11" w16cid:durableId="2485A9E6"/>
  <w16cid:commentId w16cid:paraId="52F342E9" w16cid:durableId="15A24CAC"/>
  <w16cid:commentId w16cid:paraId="0A2A62D1" w16cid:durableId="247E445F"/>
  <w16cid:commentId w16cid:paraId="15EC4E0C" w16cid:durableId="2304FF82"/>
  <w16cid:commentId w16cid:paraId="4972F882" w16cid:durableId="0FA18DDA"/>
  <w16cid:commentId w16cid:paraId="0E391025" w16cid:durableId="248832C7"/>
  <w16cid:commentId w16cid:paraId="0DAF4B03" w16cid:durableId="0F200544"/>
  <w16cid:commentId w16cid:paraId="0D767EC4" w16cid:durableId="108774FD"/>
  <w16cid:commentId w16cid:paraId="5D8CD65E" w16cid:durableId="4DB19F4A"/>
  <w16cid:commentId w16cid:paraId="0524F9DA" w16cid:durableId="676C2D68"/>
  <w16cid:commentId w16cid:paraId="644EF7D0" w16cid:durableId="30FA301E"/>
  <w16cid:commentId w16cid:paraId="1278303E" w16cid:durableId="247E45AF"/>
  <w16cid:commentId w16cid:paraId="28342370" w16cid:durableId="1D0B4060"/>
  <w16cid:commentId w16cid:paraId="3CD46658" w16cid:durableId="3D5AA7CB"/>
  <w16cid:commentId w16cid:paraId="57FD5819" w16cid:durableId="2485A9F0"/>
  <w16cid:commentId w16cid:paraId="1758292B" w16cid:durableId="0CCA29EA"/>
  <w16cid:commentId w16cid:paraId="339A913F" w16cid:durableId="1EC022A5"/>
  <w16cid:commentId w16cid:paraId="27DB193F" w16cid:durableId="247E44FD"/>
  <w16cid:commentId w16cid:paraId="70319F6E" w16cid:durableId="66D63E58"/>
  <w16cid:commentId w16cid:paraId="2669C439" w16cid:durableId="49F295D5"/>
  <w16cid:commentId w16cid:paraId="67D4A953" w16cid:durableId="247E45F0"/>
  <w16cid:commentId w16cid:paraId="36F627F6" w16cid:durableId="3F1D8E70"/>
  <w16cid:commentId w16cid:paraId="6825A953" w16cid:durableId="2485A9FD"/>
  <w16cid:commentId w16cid:paraId="5D3E672A" w16cid:durableId="6BDD5EE4"/>
  <w16cid:commentId w16cid:paraId="1E7F735B" w16cid:durableId="7474FFBC"/>
  <w16cid:commentId w16cid:paraId="15012844" w16cid:durableId="247E4648"/>
  <w16cid:commentId w16cid:paraId="1D9FF54B" w16cid:durableId="174EB6CC"/>
  <w16cid:commentId w16cid:paraId="0F78AE48" w16cid:durableId="0755FCAB"/>
  <w16cid:commentId w16cid:paraId="1CDC9A65" w16cid:durableId="247E46B0"/>
  <w16cid:commentId w16cid:paraId="676DC79C" w16cid:durableId="7A80176F"/>
  <w16cid:commentId w16cid:paraId="00636ACC" w16cid:durableId="0EA9B980"/>
  <w16cid:commentId w16cid:paraId="7D598A31" w16cid:durableId="3F80E1D3"/>
  <w16cid:commentId w16cid:paraId="6C331A58" w16cid:durableId="5E86D03F"/>
  <w16cid:commentId w16cid:paraId="4DA53100" w16cid:durableId="6AF2F2C3"/>
  <w16cid:commentId w16cid:paraId="7DC77905" w16cid:durableId="247E47E0"/>
  <w16cid:commentId w16cid:paraId="5D5D0A87" w16cid:durableId="22706525"/>
  <w16cid:commentId w16cid:paraId="091989BC" w16cid:durableId="704604B1"/>
  <w16cid:commentId w16cid:paraId="23D0C7B0" w16cid:durableId="78A02466"/>
  <w16cid:commentId w16cid:paraId="6229E336" w16cid:durableId="7A9A12A8"/>
  <w16cid:commentId w16cid:paraId="48273130" w16cid:durableId="6B1B2026"/>
  <w16cid:commentId w16cid:paraId="153AC5FD" w16cid:durableId="24883515"/>
  <w16cid:commentId w16cid:paraId="3C3323E7" w16cid:durableId="1ABCC27E"/>
  <w16cid:commentId w16cid:paraId="6A742704" w16cid:durableId="02756BA5"/>
  <w16cid:commentId w16cid:paraId="2896E7BD" w16cid:durableId="64B6E65D"/>
  <w16cid:commentId w16cid:paraId="08F99390" w16cid:durableId="247E47B2"/>
  <w16cid:commentId w16cid:paraId="41FAB2E0" w16cid:durableId="55338294"/>
  <w16cid:commentId w16cid:paraId="299EF925" w16cid:durableId="65BEE0DD"/>
  <w16cid:commentId w16cid:paraId="24C5974E" w16cid:durableId="2EB507EE"/>
  <w16cid:commentId w16cid:paraId="39AAE54E" w16cid:durableId="430075EE"/>
  <w16cid:commentId w16cid:paraId="3956D228" w16cid:durableId="65FD33F2"/>
  <w16cid:commentId w16cid:paraId="1DC1132F" w16cid:durableId="1EC4A960"/>
  <w16cid:commentId w16cid:paraId="40FC8848" w16cid:durableId="35CFD780"/>
  <w16cid:commentId w16cid:paraId="0ABD97F0" w16cid:durableId="1E882ED0"/>
  <w16cid:commentId w16cid:paraId="5CAC3A37" w16cid:durableId="21CCEF4E"/>
  <w16cid:commentId w16cid:paraId="4F6118A3" w16cid:durableId="4A5B7834"/>
  <w16cid:commentId w16cid:paraId="010AE47F" w16cid:durableId="247E47A1"/>
  <w16cid:commentId w16cid:paraId="545671B3" w16cid:durableId="694E931C"/>
  <w16cid:commentId w16cid:paraId="0D72E636" w16cid:durableId="247E4849"/>
  <w16cid:commentId w16cid:paraId="51582F41" w16cid:durableId="2485AA0D"/>
  <w16cid:commentId w16cid:paraId="3D4B2488" w16cid:durableId="24828E47"/>
  <w16cid:commentId w16cid:paraId="5BCC8D38" w16cid:durableId="24806A6C"/>
  <w16cid:commentId w16cid:paraId="6EC2D389" w16cid:durableId="3E61D1F9"/>
  <w16cid:commentId w16cid:paraId="0F52B5AC" w16cid:durableId="2485AA13"/>
  <w16cid:commentId w16cid:paraId="4AB3C7B5" w16cid:durableId="2E4F4BE3"/>
  <w16cid:commentId w16cid:paraId="427DBCE0" w16cid:durableId="2485AA19"/>
  <w16cid:commentId w16cid:paraId="64118BA1" w16cid:durableId="43A0CB78"/>
  <w16cid:commentId w16cid:paraId="63AF6A42" w16cid:durableId="247E4926"/>
  <w16cid:commentId w16cid:paraId="37963517" w16cid:durableId="234B9D3D"/>
  <w16cid:commentId w16cid:paraId="6A249740" w16cid:durableId="11610D58"/>
  <w16cid:commentId w16cid:paraId="5AE23A93" w16cid:durableId="2485AA1E"/>
  <w16cid:commentId w16cid:paraId="0B686363" w16cid:durableId="36EAD40B"/>
  <w16cid:commentId w16cid:paraId="636A706B" w16cid:durableId="2485AA20"/>
  <w16cid:commentId w16cid:paraId="2A5C058E" w16cid:durableId="0B9D13E4"/>
  <w16cid:commentId w16cid:paraId="58893558" w16cid:durableId="2485AA22"/>
  <w16cid:commentId w16cid:paraId="41D202EC" w16cid:durableId="2489A219"/>
  <w16cid:commentId w16cid:paraId="2181E400" w16cid:durableId="11065434"/>
  <w16cid:commentId w16cid:paraId="04BA49F7" w16cid:durableId="2485AA24"/>
  <w16cid:commentId w16cid:paraId="5C81A14E" w16cid:durableId="2485AA25"/>
  <w16cid:commentId w16cid:paraId="4BC90D75" w16cid:durableId="24874BC6"/>
  <w16cid:commentId w16cid:paraId="56D881D2" w16cid:durableId="2489A1F8"/>
  <w16cid:commentId w16cid:paraId="23372CCB" w16cid:durableId="2489A3D4"/>
  <w16cid:commentId w16cid:paraId="7DF72871" w16cid:durableId="30B8F5FE"/>
  <w16cid:commentId w16cid:paraId="4F13B1C6" w16cid:durableId="2485AA27"/>
  <w16cid:commentId w16cid:paraId="70203B4B" w16cid:durableId="5A143242"/>
  <w16cid:commentId w16cid:paraId="236E6826" w16cid:durableId="24874BAD"/>
  <w16cid:commentId w16cid:paraId="55E667AD" w16cid:durableId="60239B06"/>
  <w16cid:commentId w16cid:paraId="24045479" w16cid:durableId="0635F551"/>
  <w16cid:commentId w16cid:paraId="50EA9CD3" w16cid:durableId="2489A3B7"/>
  <w16cid:commentId w16cid:paraId="765E47D6" w16cid:durableId="2489A395"/>
  <w16cid:commentId w16cid:paraId="4EC4EA3A" w16cid:durableId="122678D5"/>
  <w16cid:commentId w16cid:paraId="3E0B9346" w16cid:durableId="247EC084"/>
  <w16cid:commentId w16cid:paraId="686E2462" w16cid:durableId="24806953"/>
  <w16cid:commentId w16cid:paraId="27AAABC3" w16cid:durableId="74A0B7FA"/>
  <w16cid:commentId w16cid:paraId="0BD49105" w16cid:durableId="248997DE"/>
  <w16cid:commentId w16cid:paraId="25E63638" w16cid:durableId="24871C22"/>
  <w16cid:commentId w16cid:paraId="6B6DDCA8" w16cid:durableId="559AD811"/>
  <w16cid:commentId w16cid:paraId="3EF34C10" w16cid:durableId="352C4DD6"/>
  <w16cid:commentId w16cid:paraId="5774C9A8" w16cid:durableId="24874D59"/>
  <w16cid:commentId w16cid:paraId="6A3C427B" w16cid:durableId="24899822"/>
  <w16cid:commentId w16cid:paraId="57465816" w16cid:durableId="2489988F"/>
  <w16cid:commentId w16cid:paraId="13CB760C" w16cid:durableId="43465915"/>
  <w16cid:commentId w16cid:paraId="6628B933" w16cid:durableId="248998B1"/>
  <w16cid:commentId w16cid:paraId="3C72E41E" w16cid:durableId="00C526FA"/>
  <w16cid:commentId w16cid:paraId="75F8FB79" w16cid:durableId="247EC14A"/>
  <w16cid:commentId w16cid:paraId="5D0C83DE" w16cid:durableId="463D7CB5"/>
  <w16cid:commentId w16cid:paraId="5BD5080C" w16cid:durableId="50669DF1"/>
  <w16cid:commentId w16cid:paraId="53A832F1" w16cid:durableId="248069A3"/>
  <w16cid:commentId w16cid:paraId="4AE164C3" w16cid:durableId="248721E8"/>
  <w16cid:commentId w16cid:paraId="4BFF3638" w16cid:durableId="58A4748E"/>
  <w16cid:commentId w16cid:paraId="07EFC952" w16cid:durableId="247EC205"/>
  <w16cid:commentId w16cid:paraId="72E24E85" w16cid:durableId="18CA2F5D"/>
  <w16cid:commentId w16cid:paraId="7927CE95" w16cid:durableId="2485AA3B"/>
  <w16cid:commentId w16cid:paraId="1B2AF0B7" w16cid:durableId="2485AA3C"/>
  <w16cid:commentId w16cid:paraId="7EE485C4" w16cid:durableId="2717CDC1"/>
  <w16cid:commentId w16cid:paraId="36895094" w16cid:durableId="01185614"/>
  <w16cid:commentId w16cid:paraId="213E7DC8" w16cid:durableId="23EC54E1"/>
  <w16cid:commentId w16cid:paraId="515D4DD2" w16cid:durableId="2485AA40"/>
  <w16cid:commentId w16cid:paraId="0AFD116D" w16cid:durableId="248999F4"/>
  <w16cid:commentId w16cid:paraId="4799DB95" w16cid:durableId="5880CF27"/>
  <w16cid:commentId w16cid:paraId="25EEAAF2" w16cid:durableId="2485AA44"/>
  <w16cid:commentId w16cid:paraId="4B4453A5" w16cid:durableId="2480685D"/>
  <w16cid:commentId w16cid:paraId="62914C41" w16cid:durableId="2485AA47"/>
  <w16cid:commentId w16cid:paraId="20CFF66B" w16cid:durableId="24899C7F"/>
  <w16cid:commentId w16cid:paraId="54D714E4" w16cid:durableId="04669422"/>
  <w16cid:commentId w16cid:paraId="04DE3F2C" w16cid:durableId="0270B1DE"/>
  <w16cid:commentId w16cid:paraId="28D413DC" w16cid:durableId="04F8AE3F"/>
  <w16cid:commentId w16cid:paraId="61ED5240" w16cid:durableId="5A2B0D0B"/>
  <w16cid:commentId w16cid:paraId="2C0E2365" w16cid:durableId="2485AA4B"/>
  <w16cid:commentId w16cid:paraId="0DB195B5" w16cid:durableId="24899D11"/>
  <w16cid:commentId w16cid:paraId="45D740B1" w16cid:durableId="03C0F5AE"/>
  <w16cid:commentId w16cid:paraId="319C0D56" w16cid:durableId="1074D3FD"/>
  <w16cid:commentId w16cid:paraId="568DE501" w16cid:durableId="519B587C"/>
  <w16cid:commentId w16cid:paraId="2CCEC51A" w16cid:durableId="2485AA4D"/>
  <w16cid:commentId w16cid:paraId="6F2762E0" w16cid:durableId="2486A62C"/>
  <w16cid:commentId w16cid:paraId="11AB7D5E" w16cid:durableId="3AC6AB2D"/>
  <w16cid:commentId w16cid:paraId="0E8E240D" w16cid:durableId="2485AA4F"/>
  <w16cid:commentId w16cid:paraId="38F58B50" w16cid:durableId="5A08FCB5"/>
  <w16cid:commentId w16cid:paraId="0114424F" w16cid:durableId="2485AA51"/>
  <w16cid:commentId w16cid:paraId="6547F77B" w16cid:durableId="0B78B376"/>
  <w16cid:commentId w16cid:paraId="47DF8402" w16cid:durableId="2485AA53"/>
  <w16cid:commentId w16cid:paraId="3AD6D167" w16cid:durableId="0F9926A8"/>
  <w16cid:commentId w16cid:paraId="28FBBF0E" w16cid:durableId="7F52C6A6"/>
  <w16cid:commentId w16cid:paraId="52C7124B" w16cid:durableId="2485AA57"/>
  <w16cid:commentId w16cid:paraId="47C24420" w16cid:durableId="0E7E07E1"/>
  <w16cid:commentId w16cid:paraId="188718EF" w16cid:durableId="6F5B77B2"/>
  <w16cid:commentId w16cid:paraId="00089BF2" w16cid:durableId="30E8A43A"/>
  <w16cid:commentId w16cid:paraId="71442EC8" w16cid:durableId="0C941F4C"/>
  <w16cid:commentId w16cid:paraId="033269D4" w16cid:durableId="10C80C35"/>
  <w16cid:commentId w16cid:paraId="2E5DA2AE" w16cid:durableId="35C08827"/>
  <w16cid:commentId w16cid:paraId="5C935F3A" w16cid:durableId="0064E945"/>
  <w16cid:commentId w16cid:paraId="17C0BE65" w16cid:durableId="20DC8893"/>
  <w16cid:commentId w16cid:paraId="05AC5A91" w16cid:durableId="25FA33C1"/>
  <w16cid:commentId w16cid:paraId="30D7C7DA" w16cid:durableId="245F590D"/>
  <w16cid:commentId w16cid:paraId="1C94806B" w16cid:durableId="50C765A8"/>
  <w16cid:commentId w16cid:paraId="292335E9" w16cid:durableId="3A048EBE"/>
  <w16cid:commentId w16cid:paraId="075A1F69" w16cid:durableId="56482C1E"/>
  <w16cid:commentId w16cid:paraId="3A427A8C" w16cid:durableId="6E7A1937"/>
  <w16cid:commentId w16cid:paraId="68AC7CCC" w16cid:durableId="5B223FC9"/>
  <w16cid:commentId w16cid:paraId="28D82F67" w16cid:durableId="30E78670"/>
  <w16cid:commentId w16cid:paraId="4D933E8A" w16cid:durableId="0FAD47CD"/>
  <w16cid:commentId w16cid:paraId="0DF86526" w16cid:durableId="2485AA6C"/>
  <w16cid:commentId w16cid:paraId="5A5D24C3" w16cid:durableId="7A694475"/>
  <w16cid:commentId w16cid:paraId="1072022B" w16cid:durableId="164680B1"/>
  <w16cid:commentId w16cid:paraId="4EC0E900" w16cid:durableId="54FE0229"/>
  <w16cid:commentId w16cid:paraId="03A929F1" w16cid:durableId="41C8A5C7"/>
  <w16cid:commentId w16cid:paraId="477EA9D2" w16cid:durableId="754F1DFE"/>
  <w16cid:commentId w16cid:paraId="6631BE03" w16cid:durableId="24882441"/>
  <w16cid:commentId w16cid:paraId="1BB71D59" w16cid:durableId="3DC8F2DA"/>
  <w16cid:commentId w16cid:paraId="2205DAC3" w16cid:durableId="2485AA76"/>
  <w16cid:commentId w16cid:paraId="20967A06" w16cid:durableId="4F8CD1AC"/>
  <w16cid:commentId w16cid:paraId="7E74C0F2" w16cid:durableId="2486C37F"/>
  <w16cid:commentId w16cid:paraId="2613E555" w16cid:durableId="2485AA78"/>
  <w16cid:commentId w16cid:paraId="01141EDA" w16cid:durableId="36DAEA25"/>
  <w16cid:commentId w16cid:paraId="7339050B" w16cid:durableId="1B6E9B14"/>
  <w16cid:commentId w16cid:paraId="3684D4F2" w16cid:durableId="2485AA7B"/>
  <w16cid:commentId w16cid:paraId="31564FD1" w16cid:durableId="1260D75D"/>
  <w16cid:commentId w16cid:paraId="47BA4DFA" w16cid:durableId="54BF7B4B"/>
  <w16cid:commentId w16cid:paraId="4CAF5781" w16cid:durableId="2264828D"/>
  <w16cid:commentId w16cid:paraId="65394000" w16cid:durableId="71D81D29"/>
  <w16cid:commentId w16cid:paraId="41BD4FA6" w16cid:durableId="4FC512A4"/>
  <w16cid:commentId w16cid:paraId="22DBB006" w16cid:durableId="196B5EDB"/>
  <w16cid:commentId w16cid:paraId="4546F1DA" w16cid:durableId="027E9F0C"/>
  <w16cid:commentId w16cid:paraId="428A5A52" w16cid:durableId="2485AA81"/>
  <w16cid:commentId w16cid:paraId="70D2EE48" w16cid:durableId="6D2190ED"/>
  <w16cid:commentId w16cid:paraId="53149C0A" w16cid:durableId="66755E4F"/>
  <w16cid:commentId w16cid:paraId="4BCC5087" w16cid:durableId="2485AA83"/>
  <w16cid:commentId w16cid:paraId="38F791BE" w16cid:durableId="022D85FD"/>
  <w16cid:commentId w16cid:paraId="4CFDB735" w16cid:durableId="55BC8E8F"/>
  <w16cid:commentId w16cid:paraId="44795DDA" w16cid:durableId="20B9DBAC"/>
  <w16cid:commentId w16cid:paraId="14B5FDC1" w16cid:durableId="2485AA86"/>
  <w16cid:commentId w16cid:paraId="22AC5D55" w16cid:durableId="43CDCF88"/>
  <w16cid:commentId w16cid:paraId="4F4363F1" w16cid:durableId="2CDEF26E"/>
  <w16cid:commentId w16cid:paraId="4F249E49" w16cid:durableId="5395EA37"/>
  <w16cid:commentId w16cid:paraId="161D803C" w16cid:durableId="4D07228D"/>
  <w16cid:commentId w16cid:paraId="7FC7A0F6" w16cid:durableId="746CB803"/>
  <w16cid:commentId w16cid:paraId="546CA4EB" w16cid:durableId="643C1FDD"/>
  <w16cid:commentId w16cid:paraId="3E21EE31" w16cid:durableId="247EC43C"/>
  <w16cid:commentId w16cid:paraId="2E82506D" w16cid:durableId="3A645BFB"/>
  <w16cid:commentId w16cid:paraId="5B0C74DC" w16cid:durableId="52CBA058"/>
  <w16cid:commentId w16cid:paraId="29A4EA46" w16cid:durableId="7A857EA9"/>
  <w16cid:commentId w16cid:paraId="48CFFA73" w16cid:durableId="2485AA91"/>
  <w16cid:commentId w16cid:paraId="4DDA4EB7" w16cid:durableId="71F2F0B0"/>
  <w16cid:commentId w16cid:paraId="5CFFF482" w16cid:durableId="4A8B2659"/>
  <w16cid:commentId w16cid:paraId="4C0594CE" w16cid:durableId="2485AA94"/>
  <w16cid:commentId w16cid:paraId="6ADE7CE6" w16cid:durableId="3F808D1C"/>
  <w16cid:commentId w16cid:paraId="0DB24D5A" w16cid:durableId="49F0EC34"/>
  <w16cid:commentId w16cid:paraId="14ED5A7B" w16cid:durableId="72220324"/>
  <w16cid:commentId w16cid:paraId="390B5B49" w16cid:durableId="2485AA96"/>
  <w16cid:commentId w16cid:paraId="6510C8F2" w16cid:durableId="235BC200"/>
  <w16cid:commentId w16cid:paraId="58813054" w16cid:durableId="4164EAD9"/>
  <w16cid:commentId w16cid:paraId="1FEFA144" w16cid:durableId="180083BA"/>
  <w16cid:commentId w16cid:paraId="315F1E39" w16cid:durableId="468F9D92"/>
  <w16cid:commentId w16cid:paraId="7D93392B" w16cid:durableId="6B87850B"/>
  <w16cid:commentId w16cid:paraId="15E5E045" w16cid:durableId="2485AA9B"/>
  <w16cid:commentId w16cid:paraId="6F051DC2" w16cid:durableId="38EE8A7C"/>
  <w16cid:commentId w16cid:paraId="41131356" w16cid:durableId="3932C64A"/>
  <w16cid:commentId w16cid:paraId="10F42C78" w16cid:durableId="5F5459F9"/>
  <w16cid:commentId w16cid:paraId="1C7E70C8" w16cid:durableId="6F7D2699"/>
  <w16cid:commentId w16cid:paraId="0A08A342" w16cid:durableId="2485AA9D"/>
  <w16cid:commentId w16cid:paraId="230F7432" w16cid:durableId="386A2CCF"/>
  <w16cid:commentId w16cid:paraId="3DFB362B" w16cid:durableId="37D11C8B"/>
  <w16cid:commentId w16cid:paraId="5F27C4D1" w16cid:durableId="2485AA9F"/>
  <w16cid:commentId w16cid:paraId="68259C3A" w16cid:durableId="0679BA34"/>
  <w16cid:commentId w16cid:paraId="49F64F7E" w16cid:durableId="5197852C"/>
  <w16cid:commentId w16cid:paraId="1A667C33" w16cid:durableId="2485AAA1"/>
  <w16cid:commentId w16cid:paraId="286E7716" w16cid:durableId="404CDDD6"/>
  <w16cid:commentId w16cid:paraId="386E7C4B" w16cid:durableId="2450A8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809B6" w14:textId="77777777" w:rsidR="00F74A2B" w:rsidRDefault="00F74A2B" w:rsidP="00E61062">
      <w:pPr>
        <w:spacing w:after="0" w:line="240" w:lineRule="auto"/>
      </w:pPr>
      <w:r>
        <w:separator/>
      </w:r>
    </w:p>
  </w:endnote>
  <w:endnote w:type="continuationSeparator" w:id="0">
    <w:p w14:paraId="35C11098" w14:textId="77777777" w:rsidR="00F74A2B" w:rsidRDefault="00F74A2B" w:rsidP="00E61062">
      <w:pPr>
        <w:spacing w:after="0" w:line="240" w:lineRule="auto"/>
      </w:pPr>
      <w:r>
        <w:continuationSeparator/>
      </w:r>
    </w:p>
  </w:endnote>
  <w:endnote w:type="continuationNotice" w:id="1">
    <w:p w14:paraId="6EB67955" w14:textId="77777777" w:rsidR="00F74A2B" w:rsidRDefault="00F74A2B">
      <w:pPr>
        <w:spacing w:after="0" w:line="240" w:lineRule="auto"/>
      </w:pPr>
    </w:p>
  </w:endnote>
  <w:endnote w:id="2">
    <w:p w14:paraId="079B091C" w14:textId="77777777" w:rsidR="00F74A2B" w:rsidRPr="00F82A7A" w:rsidRDefault="00F74A2B" w:rsidP="003B0317">
      <w:pPr>
        <w:pStyle w:val="EndnoteText"/>
        <w:rPr>
          <w:lang w:val="de-DE"/>
        </w:rPr>
      </w:pPr>
      <w:r>
        <w:t>Kurt Koffka</w:t>
      </w:r>
      <w:r>
        <w:rPr>
          <w:rStyle w:val="EndnoteReference"/>
        </w:rPr>
        <w:endnoteRef/>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Century Gothic"/>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79571" w14:textId="77777777" w:rsidR="00F74A2B" w:rsidRDefault="00F74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577131"/>
      <w:docPartObj>
        <w:docPartGallery w:val="Page Numbers (Bottom of Page)"/>
        <w:docPartUnique/>
      </w:docPartObj>
    </w:sdtPr>
    <w:sdtEndPr>
      <w:rPr>
        <w:noProof/>
      </w:rPr>
    </w:sdtEndPr>
    <w:sdtContent>
      <w:p w14:paraId="3D3D22A9" w14:textId="2EEDC0B8" w:rsidR="00F74A2B" w:rsidRDefault="00F74A2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794468">
          <w:rPr>
            <w:noProof/>
          </w:rPr>
          <w:t>14</w:t>
        </w:r>
        <w:r>
          <w:rPr>
            <w:color w:val="2B579A"/>
            <w:shd w:val="clear" w:color="auto" w:fill="E6E6E6"/>
          </w:rPr>
          <w:fldChar w:fldCharType="end"/>
        </w:r>
      </w:p>
    </w:sdtContent>
  </w:sdt>
  <w:p w14:paraId="526770CE" w14:textId="77777777" w:rsidR="00F74A2B" w:rsidRDefault="00F74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1EE3C" w14:textId="77777777" w:rsidR="00F74A2B" w:rsidRDefault="00F74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4373A" w14:textId="77777777" w:rsidR="00F74A2B" w:rsidRDefault="00F74A2B" w:rsidP="00E61062">
      <w:pPr>
        <w:spacing w:after="0" w:line="240" w:lineRule="auto"/>
      </w:pPr>
      <w:r>
        <w:separator/>
      </w:r>
    </w:p>
  </w:footnote>
  <w:footnote w:type="continuationSeparator" w:id="0">
    <w:p w14:paraId="06090D52" w14:textId="77777777" w:rsidR="00F74A2B" w:rsidRDefault="00F74A2B" w:rsidP="00E61062">
      <w:pPr>
        <w:spacing w:after="0" w:line="240" w:lineRule="auto"/>
      </w:pPr>
      <w:r>
        <w:continuationSeparator/>
      </w:r>
    </w:p>
  </w:footnote>
  <w:footnote w:type="continuationNotice" w:id="1">
    <w:p w14:paraId="475BE127" w14:textId="77777777" w:rsidR="00F74A2B" w:rsidRDefault="00F74A2B">
      <w:pPr>
        <w:spacing w:after="0" w:line="240" w:lineRule="auto"/>
      </w:pPr>
    </w:p>
  </w:footnote>
  <w:footnote w:id="2">
    <w:p w14:paraId="1C6EE983" w14:textId="63AEC6AD" w:rsidR="00F74A2B" w:rsidRPr="002F2A74" w:rsidRDefault="00F74A2B" w:rsidP="002F2A74">
      <w:pPr>
        <w:pStyle w:val="paragraph"/>
        <w:textAlignment w:val="baseline"/>
        <w:rPr>
          <w:lang w:val="en-GB"/>
        </w:rPr>
      </w:pPr>
      <w:r>
        <w:rPr>
          <w:rStyle w:val="FootnoteReference"/>
          <w:rFonts w:asciiTheme="minorHAnsi" w:eastAsiaTheme="minorHAnsi" w:hAnsiTheme="minorHAnsi" w:cstheme="minorBidi"/>
          <w:sz w:val="20"/>
          <w:szCs w:val="20"/>
          <w:lang w:val="en-GB" w:eastAsia="en-US"/>
        </w:rPr>
        <w:footnoteRef/>
      </w:r>
      <w:r w:rsidRPr="002F2A74">
        <w:rPr>
          <w:lang w:val="en-GB"/>
        </w:rPr>
        <w:t xml:space="preserve"> </w:t>
      </w:r>
      <w:r w:rsidRPr="002F2A74">
        <w:rPr>
          <w:rStyle w:val="normaltextrun"/>
          <w:sz w:val="20"/>
          <w:lang w:val="en-IE"/>
        </w:rPr>
        <w:t xml:space="preserve">Competences are defined as a combination of knowledge, skills and attitudes, where: 1) knowledge is composed of the facts and figures, concepts, ideas and theories which are already established and support the understanding of a certain area or subject; 2) skills are defined as the ability and capacity to carry out the processes and use the existing knowledge to achieve results; and 3) attitudes describe the disposition and mind-sets to act or react to ideas, persons or situations. Source: Annex of </w:t>
      </w:r>
      <w:hyperlink r:id="rId1" w:tgtFrame="_blank" w:history="1">
        <w:r w:rsidRPr="002F2A74">
          <w:rPr>
            <w:rStyle w:val="normaltextrun"/>
            <w:color w:val="0000FF"/>
            <w:sz w:val="20"/>
            <w:u w:val="single"/>
            <w:lang w:val="en-IE"/>
          </w:rPr>
          <w:t>Council Recommendation of 22 May 2018 on key competences for lifelong learning</w:t>
        </w:r>
      </w:hyperlink>
      <w:r w:rsidRPr="002F2A74">
        <w:rPr>
          <w:rStyle w:val="normaltextrun"/>
          <w:sz w:val="20"/>
          <w:lang w:val="en-IE"/>
        </w:rPr>
        <w:t>.</w:t>
      </w:r>
      <w:r w:rsidRPr="002F2A74">
        <w:rPr>
          <w:rStyle w:val="eop"/>
          <w:rFonts w:ascii="Calibri" w:hAnsi="Calibri"/>
          <w:sz w:val="16"/>
          <w:szCs w:val="20"/>
          <w:lang w:val="en-GB"/>
        </w:rPr>
        <w:t> </w:t>
      </w:r>
    </w:p>
    <w:p w14:paraId="3649D1FF" w14:textId="1EBB6997" w:rsidR="00F74A2B" w:rsidRPr="002F2A74" w:rsidRDefault="00F74A2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7C366" w14:textId="29ECA71D" w:rsidR="00F74A2B" w:rsidRDefault="00F74A2B">
    <w:pPr>
      <w:pStyle w:val="Header"/>
    </w:pPr>
    <w:r>
      <w:rPr>
        <w:color w:val="2B579A"/>
        <w:shd w:val="clear" w:color="auto" w:fill="E6E6E6"/>
      </w:rPr>
      <w:pict w14:anchorId="7A910E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5767516" o:spid="_x0000_s2050" type="#_x0000_t136" style="position:absolute;margin-left:0;margin-top:0;width:424.65pt;height:254.75pt;rotation:315;z-index:-251658239;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96CFA" w14:textId="217D3227" w:rsidR="00F74A2B" w:rsidRPr="00862C24" w:rsidRDefault="00F74A2B" w:rsidP="008D1E88">
    <w:pPr>
      <w:pStyle w:val="Header"/>
      <w:jc w:val="center"/>
      <w:rPr>
        <w:b/>
        <w:bCs/>
        <w:sz w:val="28"/>
        <w:szCs w:val="28"/>
      </w:rPr>
    </w:pPr>
    <w:r>
      <w:rPr>
        <w:color w:val="2B579A"/>
        <w:shd w:val="clear" w:color="auto" w:fill="E6E6E6"/>
      </w:rPr>
      <w:pict w14:anchorId="52F24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5767517" o:spid="_x0000_s2051" type="#_x0000_t136" style="position:absolute;left:0;text-align:left;margin-left:0;margin-top:0;width:424.65pt;height:254.75pt;rotation:315;z-index:-251658238;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r>
      <w:rPr>
        <w:b/>
        <w:bCs/>
        <w:sz w:val="28"/>
        <w:szCs w:val="28"/>
      </w:rPr>
      <w:t>Draft version - transversal competences</w:t>
    </w:r>
    <w:r w:rsidRPr="207A2DBF">
      <w:rPr>
        <w:b/>
        <w:bCs/>
        <w:sz w:val="28"/>
        <w:szCs w:val="28"/>
      </w:rPr>
      <w:t xml:space="preserve"> for </w:t>
    </w:r>
    <w:r>
      <w:rPr>
        <w:b/>
        <w:bCs/>
        <w:sz w:val="28"/>
        <w:szCs w:val="28"/>
      </w:rPr>
      <w:t>p</w:t>
    </w:r>
    <w:r w:rsidRPr="207A2DBF">
      <w:rPr>
        <w:b/>
        <w:bCs/>
        <w:sz w:val="28"/>
        <w:szCs w:val="28"/>
      </w:rPr>
      <w:t xml:space="preserve">olicymaking – </w:t>
    </w:r>
    <w:r>
      <w:rPr>
        <w:b/>
        <w:bCs/>
        <w:sz w:val="28"/>
        <w:szCs w:val="28"/>
      </w:rPr>
      <w:t>attitudes, skills, knowledge and understanding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7ACCB" w14:textId="20823317" w:rsidR="00F74A2B" w:rsidRDefault="00F74A2B">
    <w:pPr>
      <w:pStyle w:val="Header"/>
    </w:pPr>
    <w:r>
      <w:rPr>
        <w:color w:val="2B579A"/>
        <w:shd w:val="clear" w:color="auto" w:fill="E6E6E6"/>
      </w:rPr>
      <w:pict w14:anchorId="18842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5767515" o:spid="_x0000_s2049" type="#_x0000_t136" style="position:absolute;margin-left:0;margin-top:0;width:424.65pt;height:254.75pt;rotation:315;z-index:-251658240;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p>
</w:hdr>
</file>

<file path=word/intelligence.xml><?xml version="1.0" encoding="utf-8"?>
<int:Intelligence xmlns:int="http://schemas.microsoft.com/office/intelligence/2019/intelligence">
  <int:IntelligenceSettings/>
  <int:Manifest>
    <int:WordHash hashCode="0KBy1Dm0sSI4ls" id="T+vUi3aL"/>
    <int:WordHash hashCode="j80lo50gNxgwRK" id="7brcccj8"/>
    <int:WordHash hashCode="tH82PitDDAZH8U" id="Ge4apije"/>
    <int:WordHash hashCode="n3/e/mNyoNldfT" id="/SOFBiOh"/>
  </int:Manifest>
  <int:Observations>
    <int:Content id="T+vUi3aL">
      <int:Rejection type="LegacyProofing"/>
    </int:Content>
    <int:Content id="7brcccj8">
      <int:Rejection type="LegacyProofing"/>
    </int:Content>
    <int:Content id="Ge4apije">
      <int:Rejection type="LegacyProofing"/>
    </int:Content>
    <int:Content id="/SOFBiO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180"/>
    <w:multiLevelType w:val="hybridMultilevel"/>
    <w:tmpl w:val="5D84188E"/>
    <w:lvl w:ilvl="0" w:tplc="582CFFEA">
      <w:start w:val="1"/>
      <w:numFmt w:val="bullet"/>
      <w:lvlText w:val=""/>
      <w:lvlJc w:val="left"/>
      <w:pPr>
        <w:ind w:left="360" w:hanging="360"/>
      </w:pPr>
      <w:rPr>
        <w:rFonts w:ascii="Symbol" w:hAnsi="Symbol" w:hint="default"/>
      </w:rPr>
    </w:lvl>
    <w:lvl w:ilvl="1" w:tplc="7B6083A2">
      <w:start w:val="1"/>
      <w:numFmt w:val="bullet"/>
      <w:lvlText w:val="o"/>
      <w:lvlJc w:val="left"/>
      <w:pPr>
        <w:ind w:left="1080" w:hanging="360"/>
      </w:pPr>
      <w:rPr>
        <w:rFonts w:ascii="Courier New" w:hAnsi="Courier New" w:hint="default"/>
      </w:rPr>
    </w:lvl>
    <w:lvl w:ilvl="2" w:tplc="5FD04130">
      <w:start w:val="1"/>
      <w:numFmt w:val="bullet"/>
      <w:lvlText w:val=""/>
      <w:lvlJc w:val="left"/>
      <w:pPr>
        <w:ind w:left="1800" w:hanging="360"/>
      </w:pPr>
      <w:rPr>
        <w:rFonts w:ascii="Wingdings" w:hAnsi="Wingdings" w:hint="default"/>
      </w:rPr>
    </w:lvl>
    <w:lvl w:ilvl="3" w:tplc="3D74172A">
      <w:start w:val="1"/>
      <w:numFmt w:val="bullet"/>
      <w:lvlText w:val=""/>
      <w:lvlJc w:val="left"/>
      <w:pPr>
        <w:ind w:left="2520" w:hanging="360"/>
      </w:pPr>
      <w:rPr>
        <w:rFonts w:ascii="Symbol" w:hAnsi="Symbol" w:hint="default"/>
      </w:rPr>
    </w:lvl>
    <w:lvl w:ilvl="4" w:tplc="EA18351C">
      <w:start w:val="1"/>
      <w:numFmt w:val="bullet"/>
      <w:lvlText w:val="o"/>
      <w:lvlJc w:val="left"/>
      <w:pPr>
        <w:ind w:left="3240" w:hanging="360"/>
      </w:pPr>
      <w:rPr>
        <w:rFonts w:ascii="Courier New" w:hAnsi="Courier New" w:hint="default"/>
      </w:rPr>
    </w:lvl>
    <w:lvl w:ilvl="5" w:tplc="03F4EEB8">
      <w:start w:val="1"/>
      <w:numFmt w:val="bullet"/>
      <w:lvlText w:val=""/>
      <w:lvlJc w:val="left"/>
      <w:pPr>
        <w:ind w:left="3960" w:hanging="360"/>
      </w:pPr>
      <w:rPr>
        <w:rFonts w:ascii="Wingdings" w:hAnsi="Wingdings" w:hint="default"/>
      </w:rPr>
    </w:lvl>
    <w:lvl w:ilvl="6" w:tplc="A6C2E840">
      <w:start w:val="1"/>
      <w:numFmt w:val="bullet"/>
      <w:lvlText w:val=""/>
      <w:lvlJc w:val="left"/>
      <w:pPr>
        <w:ind w:left="4680" w:hanging="360"/>
      </w:pPr>
      <w:rPr>
        <w:rFonts w:ascii="Symbol" w:hAnsi="Symbol" w:hint="default"/>
      </w:rPr>
    </w:lvl>
    <w:lvl w:ilvl="7" w:tplc="7C2033C4">
      <w:start w:val="1"/>
      <w:numFmt w:val="bullet"/>
      <w:lvlText w:val="o"/>
      <w:lvlJc w:val="left"/>
      <w:pPr>
        <w:ind w:left="5400" w:hanging="360"/>
      </w:pPr>
      <w:rPr>
        <w:rFonts w:ascii="Courier New" w:hAnsi="Courier New" w:hint="default"/>
      </w:rPr>
    </w:lvl>
    <w:lvl w:ilvl="8" w:tplc="4F38A18A">
      <w:start w:val="1"/>
      <w:numFmt w:val="bullet"/>
      <w:lvlText w:val=""/>
      <w:lvlJc w:val="left"/>
      <w:pPr>
        <w:ind w:left="6120" w:hanging="360"/>
      </w:pPr>
      <w:rPr>
        <w:rFonts w:ascii="Wingdings" w:hAnsi="Wingdings" w:hint="default"/>
      </w:rPr>
    </w:lvl>
  </w:abstractNum>
  <w:abstractNum w:abstractNumId="1" w15:restartNumberingAfterBreak="0">
    <w:nsid w:val="0286775D"/>
    <w:multiLevelType w:val="hybridMultilevel"/>
    <w:tmpl w:val="F32CA000"/>
    <w:lvl w:ilvl="0" w:tplc="C6A436EE">
      <w:start w:val="1"/>
      <w:numFmt w:val="bullet"/>
      <w:lvlText w:val=""/>
      <w:lvlJc w:val="left"/>
      <w:pPr>
        <w:ind w:left="720" w:hanging="360"/>
      </w:pPr>
      <w:rPr>
        <w:rFonts w:ascii="Symbol" w:hAnsi="Symbol" w:hint="default"/>
      </w:rPr>
    </w:lvl>
    <w:lvl w:ilvl="1" w:tplc="BAFE1ADE">
      <w:start w:val="1"/>
      <w:numFmt w:val="bullet"/>
      <w:lvlText w:val="o"/>
      <w:lvlJc w:val="left"/>
      <w:pPr>
        <w:ind w:left="1440" w:hanging="360"/>
      </w:pPr>
      <w:rPr>
        <w:rFonts w:ascii="Courier New" w:hAnsi="Courier New" w:hint="default"/>
      </w:rPr>
    </w:lvl>
    <w:lvl w:ilvl="2" w:tplc="03400D70">
      <w:start w:val="1"/>
      <w:numFmt w:val="bullet"/>
      <w:lvlText w:val=""/>
      <w:lvlJc w:val="left"/>
      <w:pPr>
        <w:ind w:left="2160" w:hanging="360"/>
      </w:pPr>
      <w:rPr>
        <w:rFonts w:ascii="Wingdings" w:hAnsi="Wingdings" w:hint="default"/>
      </w:rPr>
    </w:lvl>
    <w:lvl w:ilvl="3" w:tplc="D07E01D8">
      <w:start w:val="1"/>
      <w:numFmt w:val="bullet"/>
      <w:lvlText w:val=""/>
      <w:lvlJc w:val="left"/>
      <w:pPr>
        <w:ind w:left="2880" w:hanging="360"/>
      </w:pPr>
      <w:rPr>
        <w:rFonts w:ascii="Symbol" w:hAnsi="Symbol" w:hint="default"/>
      </w:rPr>
    </w:lvl>
    <w:lvl w:ilvl="4" w:tplc="07908E70">
      <w:start w:val="1"/>
      <w:numFmt w:val="bullet"/>
      <w:lvlText w:val="o"/>
      <w:lvlJc w:val="left"/>
      <w:pPr>
        <w:ind w:left="3600" w:hanging="360"/>
      </w:pPr>
      <w:rPr>
        <w:rFonts w:ascii="Courier New" w:hAnsi="Courier New" w:hint="default"/>
      </w:rPr>
    </w:lvl>
    <w:lvl w:ilvl="5" w:tplc="F6D84BB8">
      <w:start w:val="1"/>
      <w:numFmt w:val="bullet"/>
      <w:lvlText w:val=""/>
      <w:lvlJc w:val="left"/>
      <w:pPr>
        <w:ind w:left="4320" w:hanging="360"/>
      </w:pPr>
      <w:rPr>
        <w:rFonts w:ascii="Wingdings" w:hAnsi="Wingdings" w:hint="default"/>
      </w:rPr>
    </w:lvl>
    <w:lvl w:ilvl="6" w:tplc="6004000E">
      <w:start w:val="1"/>
      <w:numFmt w:val="bullet"/>
      <w:lvlText w:val=""/>
      <w:lvlJc w:val="left"/>
      <w:pPr>
        <w:ind w:left="5040" w:hanging="360"/>
      </w:pPr>
      <w:rPr>
        <w:rFonts w:ascii="Symbol" w:hAnsi="Symbol" w:hint="default"/>
      </w:rPr>
    </w:lvl>
    <w:lvl w:ilvl="7" w:tplc="94BED45A">
      <w:start w:val="1"/>
      <w:numFmt w:val="bullet"/>
      <w:lvlText w:val="o"/>
      <w:lvlJc w:val="left"/>
      <w:pPr>
        <w:ind w:left="5760" w:hanging="360"/>
      </w:pPr>
      <w:rPr>
        <w:rFonts w:ascii="Courier New" w:hAnsi="Courier New" w:hint="default"/>
      </w:rPr>
    </w:lvl>
    <w:lvl w:ilvl="8" w:tplc="FB048466">
      <w:start w:val="1"/>
      <w:numFmt w:val="bullet"/>
      <w:lvlText w:val=""/>
      <w:lvlJc w:val="left"/>
      <w:pPr>
        <w:ind w:left="6480" w:hanging="360"/>
      </w:pPr>
      <w:rPr>
        <w:rFonts w:ascii="Wingdings" w:hAnsi="Wingdings" w:hint="default"/>
      </w:rPr>
    </w:lvl>
  </w:abstractNum>
  <w:abstractNum w:abstractNumId="2" w15:restartNumberingAfterBreak="0">
    <w:nsid w:val="038E0CC8"/>
    <w:multiLevelType w:val="hybridMultilevel"/>
    <w:tmpl w:val="2C10CA94"/>
    <w:lvl w:ilvl="0" w:tplc="4AD09D3A">
      <w:start w:val="1"/>
      <w:numFmt w:val="bullet"/>
      <w:lvlText w:val=""/>
      <w:lvlJc w:val="left"/>
      <w:pPr>
        <w:ind w:left="360" w:hanging="360"/>
      </w:pPr>
      <w:rPr>
        <w:rFonts w:ascii="Symbol" w:hAnsi="Symbol" w:hint="default"/>
      </w:rPr>
    </w:lvl>
    <w:lvl w:ilvl="1" w:tplc="43789FFE">
      <w:start w:val="1"/>
      <w:numFmt w:val="bullet"/>
      <w:lvlText w:val="o"/>
      <w:lvlJc w:val="left"/>
      <w:pPr>
        <w:ind w:left="1080" w:hanging="360"/>
      </w:pPr>
      <w:rPr>
        <w:rFonts w:ascii="Courier New" w:hAnsi="Courier New" w:hint="default"/>
      </w:rPr>
    </w:lvl>
    <w:lvl w:ilvl="2" w:tplc="582296DA">
      <w:start w:val="1"/>
      <w:numFmt w:val="bullet"/>
      <w:lvlText w:val=""/>
      <w:lvlJc w:val="left"/>
      <w:pPr>
        <w:ind w:left="1800" w:hanging="360"/>
      </w:pPr>
      <w:rPr>
        <w:rFonts w:ascii="Wingdings" w:hAnsi="Wingdings" w:hint="default"/>
      </w:rPr>
    </w:lvl>
    <w:lvl w:ilvl="3" w:tplc="C2ACC5F2">
      <w:start w:val="1"/>
      <w:numFmt w:val="bullet"/>
      <w:lvlText w:val=""/>
      <w:lvlJc w:val="left"/>
      <w:pPr>
        <w:ind w:left="2520" w:hanging="360"/>
      </w:pPr>
      <w:rPr>
        <w:rFonts w:ascii="Symbol" w:hAnsi="Symbol" w:hint="default"/>
      </w:rPr>
    </w:lvl>
    <w:lvl w:ilvl="4" w:tplc="648EFCE2">
      <w:start w:val="1"/>
      <w:numFmt w:val="bullet"/>
      <w:lvlText w:val="o"/>
      <w:lvlJc w:val="left"/>
      <w:pPr>
        <w:ind w:left="3240" w:hanging="360"/>
      </w:pPr>
      <w:rPr>
        <w:rFonts w:ascii="Courier New" w:hAnsi="Courier New" w:hint="default"/>
      </w:rPr>
    </w:lvl>
    <w:lvl w:ilvl="5" w:tplc="272073A8">
      <w:start w:val="1"/>
      <w:numFmt w:val="bullet"/>
      <w:lvlText w:val=""/>
      <w:lvlJc w:val="left"/>
      <w:pPr>
        <w:ind w:left="3960" w:hanging="360"/>
      </w:pPr>
      <w:rPr>
        <w:rFonts w:ascii="Wingdings" w:hAnsi="Wingdings" w:hint="default"/>
      </w:rPr>
    </w:lvl>
    <w:lvl w:ilvl="6" w:tplc="56800696">
      <w:start w:val="1"/>
      <w:numFmt w:val="bullet"/>
      <w:lvlText w:val=""/>
      <w:lvlJc w:val="left"/>
      <w:pPr>
        <w:ind w:left="4680" w:hanging="360"/>
      </w:pPr>
      <w:rPr>
        <w:rFonts w:ascii="Symbol" w:hAnsi="Symbol" w:hint="default"/>
      </w:rPr>
    </w:lvl>
    <w:lvl w:ilvl="7" w:tplc="E34A0E54">
      <w:start w:val="1"/>
      <w:numFmt w:val="bullet"/>
      <w:lvlText w:val="o"/>
      <w:lvlJc w:val="left"/>
      <w:pPr>
        <w:ind w:left="5400" w:hanging="360"/>
      </w:pPr>
      <w:rPr>
        <w:rFonts w:ascii="Courier New" w:hAnsi="Courier New" w:hint="default"/>
      </w:rPr>
    </w:lvl>
    <w:lvl w:ilvl="8" w:tplc="2EBC5EE6">
      <w:start w:val="1"/>
      <w:numFmt w:val="bullet"/>
      <w:lvlText w:val=""/>
      <w:lvlJc w:val="left"/>
      <w:pPr>
        <w:ind w:left="6120" w:hanging="360"/>
      </w:pPr>
      <w:rPr>
        <w:rFonts w:ascii="Wingdings" w:hAnsi="Wingdings" w:hint="default"/>
      </w:rPr>
    </w:lvl>
  </w:abstractNum>
  <w:abstractNum w:abstractNumId="3" w15:restartNumberingAfterBreak="0">
    <w:nsid w:val="06B0379F"/>
    <w:multiLevelType w:val="hybridMultilevel"/>
    <w:tmpl w:val="F6F231C0"/>
    <w:lvl w:ilvl="0" w:tplc="C7A802AC">
      <w:start w:val="5"/>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72B3E9E"/>
    <w:multiLevelType w:val="hybridMultilevel"/>
    <w:tmpl w:val="D342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336286"/>
    <w:multiLevelType w:val="hybridMultilevel"/>
    <w:tmpl w:val="4DBA352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07557DF9"/>
    <w:multiLevelType w:val="hybridMultilevel"/>
    <w:tmpl w:val="AF9A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C538B4"/>
    <w:multiLevelType w:val="hybridMultilevel"/>
    <w:tmpl w:val="30EAF780"/>
    <w:lvl w:ilvl="0" w:tplc="7BEEC9AA">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096E11"/>
    <w:multiLevelType w:val="hybridMultilevel"/>
    <w:tmpl w:val="9888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0D7456"/>
    <w:multiLevelType w:val="hybridMultilevel"/>
    <w:tmpl w:val="7FA08724"/>
    <w:lvl w:ilvl="0" w:tplc="8ECA706C">
      <w:start w:val="1"/>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0B0E5A3B"/>
    <w:multiLevelType w:val="hybridMultilevel"/>
    <w:tmpl w:val="92BE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485E1C"/>
    <w:multiLevelType w:val="hybridMultilevel"/>
    <w:tmpl w:val="59A8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C346A5"/>
    <w:multiLevelType w:val="hybridMultilevel"/>
    <w:tmpl w:val="A646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401300"/>
    <w:multiLevelType w:val="hybridMultilevel"/>
    <w:tmpl w:val="5A90B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C1619E"/>
    <w:multiLevelType w:val="hybridMultilevel"/>
    <w:tmpl w:val="678E3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AE5AC0"/>
    <w:multiLevelType w:val="hybridMultilevel"/>
    <w:tmpl w:val="939EB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060740"/>
    <w:multiLevelType w:val="hybridMultilevel"/>
    <w:tmpl w:val="8CCCE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526373"/>
    <w:multiLevelType w:val="hybridMultilevel"/>
    <w:tmpl w:val="7598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5E43CA"/>
    <w:multiLevelType w:val="hybridMultilevel"/>
    <w:tmpl w:val="C6EC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6B471B"/>
    <w:multiLevelType w:val="hybridMultilevel"/>
    <w:tmpl w:val="28E8CA76"/>
    <w:lvl w:ilvl="0" w:tplc="999439D2">
      <w:start w:val="1"/>
      <w:numFmt w:val="bullet"/>
      <w:lvlText w:val=""/>
      <w:lvlJc w:val="left"/>
      <w:pPr>
        <w:ind w:left="360" w:hanging="360"/>
      </w:pPr>
      <w:rPr>
        <w:rFonts w:ascii="Symbol" w:hAnsi="Symbol" w:hint="default"/>
      </w:rPr>
    </w:lvl>
    <w:lvl w:ilvl="1" w:tplc="9B2C816C">
      <w:start w:val="1"/>
      <w:numFmt w:val="bullet"/>
      <w:lvlText w:val="o"/>
      <w:lvlJc w:val="left"/>
      <w:pPr>
        <w:ind w:left="1080" w:hanging="360"/>
      </w:pPr>
      <w:rPr>
        <w:rFonts w:ascii="Courier New" w:hAnsi="Courier New" w:hint="default"/>
      </w:rPr>
    </w:lvl>
    <w:lvl w:ilvl="2" w:tplc="7BCE0FAC">
      <w:start w:val="1"/>
      <w:numFmt w:val="bullet"/>
      <w:lvlText w:val=""/>
      <w:lvlJc w:val="left"/>
      <w:pPr>
        <w:ind w:left="1800" w:hanging="360"/>
      </w:pPr>
      <w:rPr>
        <w:rFonts w:ascii="Wingdings" w:hAnsi="Wingdings" w:hint="default"/>
      </w:rPr>
    </w:lvl>
    <w:lvl w:ilvl="3" w:tplc="81D07A70">
      <w:start w:val="1"/>
      <w:numFmt w:val="bullet"/>
      <w:lvlText w:val=""/>
      <w:lvlJc w:val="left"/>
      <w:pPr>
        <w:ind w:left="2520" w:hanging="360"/>
      </w:pPr>
      <w:rPr>
        <w:rFonts w:ascii="Symbol" w:hAnsi="Symbol" w:hint="default"/>
      </w:rPr>
    </w:lvl>
    <w:lvl w:ilvl="4" w:tplc="9F1EE24A">
      <w:start w:val="1"/>
      <w:numFmt w:val="bullet"/>
      <w:lvlText w:val="o"/>
      <w:lvlJc w:val="left"/>
      <w:pPr>
        <w:ind w:left="3240" w:hanging="360"/>
      </w:pPr>
      <w:rPr>
        <w:rFonts w:ascii="Courier New" w:hAnsi="Courier New" w:hint="default"/>
      </w:rPr>
    </w:lvl>
    <w:lvl w:ilvl="5" w:tplc="E500D926">
      <w:start w:val="1"/>
      <w:numFmt w:val="bullet"/>
      <w:lvlText w:val=""/>
      <w:lvlJc w:val="left"/>
      <w:pPr>
        <w:ind w:left="3960" w:hanging="360"/>
      </w:pPr>
      <w:rPr>
        <w:rFonts w:ascii="Wingdings" w:hAnsi="Wingdings" w:hint="default"/>
      </w:rPr>
    </w:lvl>
    <w:lvl w:ilvl="6" w:tplc="42A078E4">
      <w:start w:val="1"/>
      <w:numFmt w:val="bullet"/>
      <w:lvlText w:val=""/>
      <w:lvlJc w:val="left"/>
      <w:pPr>
        <w:ind w:left="4680" w:hanging="360"/>
      </w:pPr>
      <w:rPr>
        <w:rFonts w:ascii="Symbol" w:hAnsi="Symbol" w:hint="default"/>
      </w:rPr>
    </w:lvl>
    <w:lvl w:ilvl="7" w:tplc="2F38EE3E">
      <w:start w:val="1"/>
      <w:numFmt w:val="bullet"/>
      <w:lvlText w:val="o"/>
      <w:lvlJc w:val="left"/>
      <w:pPr>
        <w:ind w:left="5400" w:hanging="360"/>
      </w:pPr>
      <w:rPr>
        <w:rFonts w:ascii="Courier New" w:hAnsi="Courier New" w:hint="default"/>
      </w:rPr>
    </w:lvl>
    <w:lvl w:ilvl="8" w:tplc="5D52A0EA">
      <w:start w:val="1"/>
      <w:numFmt w:val="bullet"/>
      <w:lvlText w:val=""/>
      <w:lvlJc w:val="left"/>
      <w:pPr>
        <w:ind w:left="6120" w:hanging="360"/>
      </w:pPr>
      <w:rPr>
        <w:rFonts w:ascii="Wingdings" w:hAnsi="Wingdings" w:hint="default"/>
      </w:rPr>
    </w:lvl>
  </w:abstractNum>
  <w:abstractNum w:abstractNumId="20" w15:restartNumberingAfterBreak="0">
    <w:nsid w:val="12AF0473"/>
    <w:multiLevelType w:val="hybridMultilevel"/>
    <w:tmpl w:val="A0F4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3BA06CA"/>
    <w:multiLevelType w:val="hybridMultilevel"/>
    <w:tmpl w:val="51F0B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50E6C3B"/>
    <w:multiLevelType w:val="hybridMultilevel"/>
    <w:tmpl w:val="66C85D0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C32CE0"/>
    <w:multiLevelType w:val="hybridMultilevel"/>
    <w:tmpl w:val="90A6CFC0"/>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4" w15:restartNumberingAfterBreak="0">
    <w:nsid w:val="18F94C9C"/>
    <w:multiLevelType w:val="hybridMultilevel"/>
    <w:tmpl w:val="D2B61926"/>
    <w:lvl w:ilvl="0" w:tplc="24ECBCBA">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0C27F3"/>
    <w:multiLevelType w:val="hybridMultilevel"/>
    <w:tmpl w:val="A9AE20B6"/>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6" w15:restartNumberingAfterBreak="0">
    <w:nsid w:val="19922E08"/>
    <w:multiLevelType w:val="hybridMultilevel"/>
    <w:tmpl w:val="23A8641E"/>
    <w:lvl w:ilvl="0" w:tplc="510C9152">
      <w:start w:val="1"/>
      <w:numFmt w:val="bullet"/>
      <w:lvlText w:val=""/>
      <w:lvlJc w:val="left"/>
      <w:pPr>
        <w:ind w:left="360" w:hanging="360"/>
      </w:pPr>
      <w:rPr>
        <w:rFonts w:ascii="Symbol" w:hAnsi="Symbol" w:hint="default"/>
      </w:rPr>
    </w:lvl>
    <w:lvl w:ilvl="1" w:tplc="9DD69C48">
      <w:start w:val="1"/>
      <w:numFmt w:val="bullet"/>
      <w:lvlText w:val="o"/>
      <w:lvlJc w:val="left"/>
      <w:pPr>
        <w:ind w:left="1080" w:hanging="360"/>
      </w:pPr>
      <w:rPr>
        <w:rFonts w:ascii="Courier New" w:hAnsi="Courier New" w:hint="default"/>
      </w:rPr>
    </w:lvl>
    <w:lvl w:ilvl="2" w:tplc="E21267A2">
      <w:start w:val="1"/>
      <w:numFmt w:val="bullet"/>
      <w:lvlText w:val=""/>
      <w:lvlJc w:val="left"/>
      <w:pPr>
        <w:ind w:left="1800" w:hanging="360"/>
      </w:pPr>
      <w:rPr>
        <w:rFonts w:ascii="Wingdings" w:hAnsi="Wingdings" w:hint="default"/>
      </w:rPr>
    </w:lvl>
    <w:lvl w:ilvl="3" w:tplc="2FB23D4C">
      <w:start w:val="1"/>
      <w:numFmt w:val="bullet"/>
      <w:lvlText w:val=""/>
      <w:lvlJc w:val="left"/>
      <w:pPr>
        <w:ind w:left="2520" w:hanging="360"/>
      </w:pPr>
      <w:rPr>
        <w:rFonts w:ascii="Symbol" w:hAnsi="Symbol" w:hint="default"/>
      </w:rPr>
    </w:lvl>
    <w:lvl w:ilvl="4" w:tplc="1DE68154">
      <w:start w:val="1"/>
      <w:numFmt w:val="bullet"/>
      <w:lvlText w:val="o"/>
      <w:lvlJc w:val="left"/>
      <w:pPr>
        <w:ind w:left="3240" w:hanging="360"/>
      </w:pPr>
      <w:rPr>
        <w:rFonts w:ascii="Courier New" w:hAnsi="Courier New" w:hint="default"/>
      </w:rPr>
    </w:lvl>
    <w:lvl w:ilvl="5" w:tplc="EC06460A">
      <w:start w:val="1"/>
      <w:numFmt w:val="bullet"/>
      <w:lvlText w:val=""/>
      <w:lvlJc w:val="left"/>
      <w:pPr>
        <w:ind w:left="3960" w:hanging="360"/>
      </w:pPr>
      <w:rPr>
        <w:rFonts w:ascii="Wingdings" w:hAnsi="Wingdings" w:hint="default"/>
      </w:rPr>
    </w:lvl>
    <w:lvl w:ilvl="6" w:tplc="582C16AE">
      <w:start w:val="1"/>
      <w:numFmt w:val="bullet"/>
      <w:lvlText w:val=""/>
      <w:lvlJc w:val="left"/>
      <w:pPr>
        <w:ind w:left="4680" w:hanging="360"/>
      </w:pPr>
      <w:rPr>
        <w:rFonts w:ascii="Symbol" w:hAnsi="Symbol" w:hint="default"/>
      </w:rPr>
    </w:lvl>
    <w:lvl w:ilvl="7" w:tplc="8DD4969A">
      <w:start w:val="1"/>
      <w:numFmt w:val="bullet"/>
      <w:lvlText w:val="o"/>
      <w:lvlJc w:val="left"/>
      <w:pPr>
        <w:ind w:left="5400" w:hanging="360"/>
      </w:pPr>
      <w:rPr>
        <w:rFonts w:ascii="Courier New" w:hAnsi="Courier New" w:hint="default"/>
      </w:rPr>
    </w:lvl>
    <w:lvl w:ilvl="8" w:tplc="2CD2E998">
      <w:start w:val="1"/>
      <w:numFmt w:val="bullet"/>
      <w:lvlText w:val=""/>
      <w:lvlJc w:val="left"/>
      <w:pPr>
        <w:ind w:left="6120" w:hanging="360"/>
      </w:pPr>
      <w:rPr>
        <w:rFonts w:ascii="Wingdings" w:hAnsi="Wingdings" w:hint="default"/>
      </w:rPr>
    </w:lvl>
  </w:abstractNum>
  <w:abstractNum w:abstractNumId="27" w15:restartNumberingAfterBreak="0">
    <w:nsid w:val="1A277FAA"/>
    <w:multiLevelType w:val="hybridMultilevel"/>
    <w:tmpl w:val="EDE4D2D6"/>
    <w:lvl w:ilvl="0" w:tplc="D31C7466">
      <w:start w:val="1"/>
      <w:numFmt w:val="bullet"/>
      <w:lvlText w:val=""/>
      <w:lvlJc w:val="left"/>
      <w:pPr>
        <w:ind w:left="720" w:hanging="360"/>
      </w:pPr>
      <w:rPr>
        <w:rFonts w:ascii="Symbol" w:hAnsi="Symbol" w:hint="default"/>
      </w:rPr>
    </w:lvl>
    <w:lvl w:ilvl="1" w:tplc="E622252A">
      <w:start w:val="1"/>
      <w:numFmt w:val="bullet"/>
      <w:lvlText w:val="o"/>
      <w:lvlJc w:val="left"/>
      <w:pPr>
        <w:ind w:left="1440" w:hanging="360"/>
      </w:pPr>
      <w:rPr>
        <w:rFonts w:ascii="Courier New" w:hAnsi="Courier New" w:hint="default"/>
      </w:rPr>
    </w:lvl>
    <w:lvl w:ilvl="2" w:tplc="0706B570">
      <w:start w:val="1"/>
      <w:numFmt w:val="bullet"/>
      <w:lvlText w:val=""/>
      <w:lvlJc w:val="left"/>
      <w:pPr>
        <w:ind w:left="2160" w:hanging="360"/>
      </w:pPr>
      <w:rPr>
        <w:rFonts w:ascii="Wingdings" w:hAnsi="Wingdings" w:hint="default"/>
      </w:rPr>
    </w:lvl>
    <w:lvl w:ilvl="3" w:tplc="0F523B66">
      <w:start w:val="1"/>
      <w:numFmt w:val="bullet"/>
      <w:lvlText w:val=""/>
      <w:lvlJc w:val="left"/>
      <w:pPr>
        <w:ind w:left="2880" w:hanging="360"/>
      </w:pPr>
      <w:rPr>
        <w:rFonts w:ascii="Symbol" w:hAnsi="Symbol" w:hint="default"/>
      </w:rPr>
    </w:lvl>
    <w:lvl w:ilvl="4" w:tplc="427E686A">
      <w:start w:val="1"/>
      <w:numFmt w:val="bullet"/>
      <w:lvlText w:val="o"/>
      <w:lvlJc w:val="left"/>
      <w:pPr>
        <w:ind w:left="3600" w:hanging="360"/>
      </w:pPr>
      <w:rPr>
        <w:rFonts w:ascii="Courier New" w:hAnsi="Courier New" w:hint="default"/>
      </w:rPr>
    </w:lvl>
    <w:lvl w:ilvl="5" w:tplc="30E670A0">
      <w:start w:val="1"/>
      <w:numFmt w:val="bullet"/>
      <w:lvlText w:val=""/>
      <w:lvlJc w:val="left"/>
      <w:pPr>
        <w:ind w:left="4320" w:hanging="360"/>
      </w:pPr>
      <w:rPr>
        <w:rFonts w:ascii="Wingdings" w:hAnsi="Wingdings" w:hint="default"/>
      </w:rPr>
    </w:lvl>
    <w:lvl w:ilvl="6" w:tplc="28885C30">
      <w:start w:val="1"/>
      <w:numFmt w:val="bullet"/>
      <w:lvlText w:val=""/>
      <w:lvlJc w:val="left"/>
      <w:pPr>
        <w:ind w:left="5040" w:hanging="360"/>
      </w:pPr>
      <w:rPr>
        <w:rFonts w:ascii="Symbol" w:hAnsi="Symbol" w:hint="default"/>
      </w:rPr>
    </w:lvl>
    <w:lvl w:ilvl="7" w:tplc="2C9E005C">
      <w:start w:val="1"/>
      <w:numFmt w:val="bullet"/>
      <w:lvlText w:val="o"/>
      <w:lvlJc w:val="left"/>
      <w:pPr>
        <w:ind w:left="5760" w:hanging="360"/>
      </w:pPr>
      <w:rPr>
        <w:rFonts w:ascii="Courier New" w:hAnsi="Courier New" w:hint="default"/>
      </w:rPr>
    </w:lvl>
    <w:lvl w:ilvl="8" w:tplc="3ED03682">
      <w:start w:val="1"/>
      <w:numFmt w:val="bullet"/>
      <w:lvlText w:val=""/>
      <w:lvlJc w:val="left"/>
      <w:pPr>
        <w:ind w:left="6480" w:hanging="360"/>
      </w:pPr>
      <w:rPr>
        <w:rFonts w:ascii="Wingdings" w:hAnsi="Wingdings" w:hint="default"/>
      </w:rPr>
    </w:lvl>
  </w:abstractNum>
  <w:abstractNum w:abstractNumId="28" w15:restartNumberingAfterBreak="0">
    <w:nsid w:val="1A310CE7"/>
    <w:multiLevelType w:val="hybridMultilevel"/>
    <w:tmpl w:val="39F49852"/>
    <w:lvl w:ilvl="0" w:tplc="08CA91AC">
      <w:start w:val="1"/>
      <w:numFmt w:val="bullet"/>
      <w:lvlText w:val=""/>
      <w:lvlJc w:val="left"/>
      <w:pPr>
        <w:ind w:left="720" w:hanging="360"/>
      </w:pPr>
      <w:rPr>
        <w:rFonts w:ascii="Symbol" w:hAnsi="Symbol" w:hint="default"/>
      </w:rPr>
    </w:lvl>
    <w:lvl w:ilvl="1" w:tplc="F7A039B4">
      <w:start w:val="1"/>
      <w:numFmt w:val="bullet"/>
      <w:lvlText w:val="o"/>
      <w:lvlJc w:val="left"/>
      <w:pPr>
        <w:ind w:left="1440" w:hanging="360"/>
      </w:pPr>
      <w:rPr>
        <w:rFonts w:ascii="Courier New" w:hAnsi="Courier New" w:hint="default"/>
      </w:rPr>
    </w:lvl>
    <w:lvl w:ilvl="2" w:tplc="1E6ECCC0">
      <w:start w:val="1"/>
      <w:numFmt w:val="bullet"/>
      <w:lvlText w:val=""/>
      <w:lvlJc w:val="left"/>
      <w:pPr>
        <w:ind w:left="2160" w:hanging="360"/>
      </w:pPr>
      <w:rPr>
        <w:rFonts w:ascii="Wingdings" w:hAnsi="Wingdings" w:hint="default"/>
      </w:rPr>
    </w:lvl>
    <w:lvl w:ilvl="3" w:tplc="607277A4">
      <w:start w:val="1"/>
      <w:numFmt w:val="bullet"/>
      <w:lvlText w:val=""/>
      <w:lvlJc w:val="left"/>
      <w:pPr>
        <w:ind w:left="2880" w:hanging="360"/>
      </w:pPr>
      <w:rPr>
        <w:rFonts w:ascii="Symbol" w:hAnsi="Symbol" w:hint="default"/>
      </w:rPr>
    </w:lvl>
    <w:lvl w:ilvl="4" w:tplc="60E00C64">
      <w:start w:val="1"/>
      <w:numFmt w:val="bullet"/>
      <w:lvlText w:val="o"/>
      <w:lvlJc w:val="left"/>
      <w:pPr>
        <w:ind w:left="3600" w:hanging="360"/>
      </w:pPr>
      <w:rPr>
        <w:rFonts w:ascii="Courier New" w:hAnsi="Courier New" w:hint="default"/>
      </w:rPr>
    </w:lvl>
    <w:lvl w:ilvl="5" w:tplc="D152BD8E">
      <w:start w:val="1"/>
      <w:numFmt w:val="bullet"/>
      <w:lvlText w:val=""/>
      <w:lvlJc w:val="left"/>
      <w:pPr>
        <w:ind w:left="4320" w:hanging="360"/>
      </w:pPr>
      <w:rPr>
        <w:rFonts w:ascii="Wingdings" w:hAnsi="Wingdings" w:hint="default"/>
      </w:rPr>
    </w:lvl>
    <w:lvl w:ilvl="6" w:tplc="9F9CC290">
      <w:start w:val="1"/>
      <w:numFmt w:val="bullet"/>
      <w:lvlText w:val=""/>
      <w:lvlJc w:val="left"/>
      <w:pPr>
        <w:ind w:left="5040" w:hanging="360"/>
      </w:pPr>
      <w:rPr>
        <w:rFonts w:ascii="Symbol" w:hAnsi="Symbol" w:hint="default"/>
      </w:rPr>
    </w:lvl>
    <w:lvl w:ilvl="7" w:tplc="81CA8520">
      <w:start w:val="1"/>
      <w:numFmt w:val="bullet"/>
      <w:lvlText w:val="o"/>
      <w:lvlJc w:val="left"/>
      <w:pPr>
        <w:ind w:left="5760" w:hanging="360"/>
      </w:pPr>
      <w:rPr>
        <w:rFonts w:ascii="Courier New" w:hAnsi="Courier New" w:hint="default"/>
      </w:rPr>
    </w:lvl>
    <w:lvl w:ilvl="8" w:tplc="C124380C">
      <w:start w:val="1"/>
      <w:numFmt w:val="bullet"/>
      <w:lvlText w:val=""/>
      <w:lvlJc w:val="left"/>
      <w:pPr>
        <w:ind w:left="6480" w:hanging="360"/>
      </w:pPr>
      <w:rPr>
        <w:rFonts w:ascii="Wingdings" w:hAnsi="Wingdings" w:hint="default"/>
      </w:rPr>
    </w:lvl>
  </w:abstractNum>
  <w:abstractNum w:abstractNumId="29" w15:restartNumberingAfterBreak="0">
    <w:nsid w:val="1B3E59A9"/>
    <w:multiLevelType w:val="hybridMultilevel"/>
    <w:tmpl w:val="41B4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C6D261F"/>
    <w:multiLevelType w:val="hybridMultilevel"/>
    <w:tmpl w:val="671ADEAC"/>
    <w:lvl w:ilvl="0" w:tplc="F65CAA52">
      <w:start w:val="1"/>
      <w:numFmt w:val="bullet"/>
      <w:lvlText w:val=""/>
      <w:lvlJc w:val="left"/>
      <w:pPr>
        <w:ind w:left="720" w:hanging="360"/>
      </w:pPr>
      <w:rPr>
        <w:rFonts w:ascii="Symbol" w:hAnsi="Symbol" w:hint="default"/>
      </w:rPr>
    </w:lvl>
    <w:lvl w:ilvl="1" w:tplc="9B1C0986">
      <w:start w:val="1"/>
      <w:numFmt w:val="bullet"/>
      <w:lvlText w:val="o"/>
      <w:lvlJc w:val="left"/>
      <w:pPr>
        <w:ind w:left="1440" w:hanging="360"/>
      </w:pPr>
      <w:rPr>
        <w:rFonts w:ascii="Courier New" w:hAnsi="Courier New" w:hint="default"/>
      </w:rPr>
    </w:lvl>
    <w:lvl w:ilvl="2" w:tplc="AE2AF2DC">
      <w:start w:val="1"/>
      <w:numFmt w:val="bullet"/>
      <w:lvlText w:val=""/>
      <w:lvlJc w:val="left"/>
      <w:pPr>
        <w:ind w:left="2160" w:hanging="360"/>
      </w:pPr>
      <w:rPr>
        <w:rFonts w:ascii="Wingdings" w:hAnsi="Wingdings" w:hint="default"/>
      </w:rPr>
    </w:lvl>
    <w:lvl w:ilvl="3" w:tplc="6E985BA8">
      <w:start w:val="1"/>
      <w:numFmt w:val="bullet"/>
      <w:lvlText w:val=""/>
      <w:lvlJc w:val="left"/>
      <w:pPr>
        <w:ind w:left="2880" w:hanging="360"/>
      </w:pPr>
      <w:rPr>
        <w:rFonts w:ascii="Symbol" w:hAnsi="Symbol" w:hint="default"/>
      </w:rPr>
    </w:lvl>
    <w:lvl w:ilvl="4" w:tplc="99668BFC">
      <w:start w:val="1"/>
      <w:numFmt w:val="bullet"/>
      <w:lvlText w:val="o"/>
      <w:lvlJc w:val="left"/>
      <w:pPr>
        <w:ind w:left="3600" w:hanging="360"/>
      </w:pPr>
      <w:rPr>
        <w:rFonts w:ascii="Courier New" w:hAnsi="Courier New" w:hint="default"/>
      </w:rPr>
    </w:lvl>
    <w:lvl w:ilvl="5" w:tplc="D3EA60B0">
      <w:start w:val="1"/>
      <w:numFmt w:val="bullet"/>
      <w:lvlText w:val=""/>
      <w:lvlJc w:val="left"/>
      <w:pPr>
        <w:ind w:left="4320" w:hanging="360"/>
      </w:pPr>
      <w:rPr>
        <w:rFonts w:ascii="Wingdings" w:hAnsi="Wingdings" w:hint="default"/>
      </w:rPr>
    </w:lvl>
    <w:lvl w:ilvl="6" w:tplc="B5F272DA">
      <w:start w:val="1"/>
      <w:numFmt w:val="bullet"/>
      <w:lvlText w:val=""/>
      <w:lvlJc w:val="left"/>
      <w:pPr>
        <w:ind w:left="5040" w:hanging="360"/>
      </w:pPr>
      <w:rPr>
        <w:rFonts w:ascii="Symbol" w:hAnsi="Symbol" w:hint="default"/>
      </w:rPr>
    </w:lvl>
    <w:lvl w:ilvl="7" w:tplc="B218E14A">
      <w:start w:val="1"/>
      <w:numFmt w:val="bullet"/>
      <w:lvlText w:val="o"/>
      <w:lvlJc w:val="left"/>
      <w:pPr>
        <w:ind w:left="5760" w:hanging="360"/>
      </w:pPr>
      <w:rPr>
        <w:rFonts w:ascii="Courier New" w:hAnsi="Courier New" w:hint="default"/>
      </w:rPr>
    </w:lvl>
    <w:lvl w:ilvl="8" w:tplc="560A11DA">
      <w:start w:val="1"/>
      <w:numFmt w:val="bullet"/>
      <w:lvlText w:val=""/>
      <w:lvlJc w:val="left"/>
      <w:pPr>
        <w:ind w:left="6480" w:hanging="360"/>
      </w:pPr>
      <w:rPr>
        <w:rFonts w:ascii="Wingdings" w:hAnsi="Wingdings" w:hint="default"/>
      </w:rPr>
    </w:lvl>
  </w:abstractNum>
  <w:abstractNum w:abstractNumId="31" w15:restartNumberingAfterBreak="0">
    <w:nsid w:val="1FA10FBE"/>
    <w:multiLevelType w:val="hybridMultilevel"/>
    <w:tmpl w:val="3C32B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FB5108"/>
    <w:multiLevelType w:val="hybridMultilevel"/>
    <w:tmpl w:val="E428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CA5E72"/>
    <w:multiLevelType w:val="hybridMultilevel"/>
    <w:tmpl w:val="20D4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8C5CCD"/>
    <w:multiLevelType w:val="hybridMultilevel"/>
    <w:tmpl w:val="E36E87A4"/>
    <w:lvl w:ilvl="0" w:tplc="E78466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26BB7F5D"/>
    <w:multiLevelType w:val="hybridMultilevel"/>
    <w:tmpl w:val="C5F6FAA6"/>
    <w:lvl w:ilvl="0" w:tplc="3F5C186A">
      <w:start w:val="1"/>
      <w:numFmt w:val="bullet"/>
      <w:lvlText w:val=""/>
      <w:lvlJc w:val="left"/>
      <w:pPr>
        <w:ind w:left="360" w:hanging="360"/>
      </w:pPr>
      <w:rPr>
        <w:rFonts w:ascii="Symbol" w:hAnsi="Symbol" w:hint="default"/>
      </w:rPr>
    </w:lvl>
    <w:lvl w:ilvl="1" w:tplc="DFD0CC9E">
      <w:start w:val="1"/>
      <w:numFmt w:val="bullet"/>
      <w:lvlText w:val="o"/>
      <w:lvlJc w:val="left"/>
      <w:pPr>
        <w:ind w:left="1080" w:hanging="360"/>
      </w:pPr>
      <w:rPr>
        <w:rFonts w:ascii="Courier New" w:hAnsi="Courier New" w:hint="default"/>
      </w:rPr>
    </w:lvl>
    <w:lvl w:ilvl="2" w:tplc="54D83364">
      <w:start w:val="1"/>
      <w:numFmt w:val="bullet"/>
      <w:lvlText w:val=""/>
      <w:lvlJc w:val="left"/>
      <w:pPr>
        <w:ind w:left="1800" w:hanging="360"/>
      </w:pPr>
      <w:rPr>
        <w:rFonts w:ascii="Wingdings" w:hAnsi="Wingdings" w:hint="default"/>
      </w:rPr>
    </w:lvl>
    <w:lvl w:ilvl="3" w:tplc="DEC252C8">
      <w:start w:val="1"/>
      <w:numFmt w:val="bullet"/>
      <w:lvlText w:val=""/>
      <w:lvlJc w:val="left"/>
      <w:pPr>
        <w:ind w:left="2520" w:hanging="360"/>
      </w:pPr>
      <w:rPr>
        <w:rFonts w:ascii="Symbol" w:hAnsi="Symbol" w:hint="default"/>
      </w:rPr>
    </w:lvl>
    <w:lvl w:ilvl="4" w:tplc="233051C8">
      <w:start w:val="1"/>
      <w:numFmt w:val="bullet"/>
      <w:lvlText w:val="o"/>
      <w:lvlJc w:val="left"/>
      <w:pPr>
        <w:ind w:left="3240" w:hanging="360"/>
      </w:pPr>
      <w:rPr>
        <w:rFonts w:ascii="Courier New" w:hAnsi="Courier New" w:hint="default"/>
      </w:rPr>
    </w:lvl>
    <w:lvl w:ilvl="5" w:tplc="EE92DF58">
      <w:start w:val="1"/>
      <w:numFmt w:val="bullet"/>
      <w:lvlText w:val=""/>
      <w:lvlJc w:val="left"/>
      <w:pPr>
        <w:ind w:left="3960" w:hanging="360"/>
      </w:pPr>
      <w:rPr>
        <w:rFonts w:ascii="Wingdings" w:hAnsi="Wingdings" w:hint="default"/>
      </w:rPr>
    </w:lvl>
    <w:lvl w:ilvl="6" w:tplc="D952A4AC">
      <w:start w:val="1"/>
      <w:numFmt w:val="bullet"/>
      <w:lvlText w:val=""/>
      <w:lvlJc w:val="left"/>
      <w:pPr>
        <w:ind w:left="4680" w:hanging="360"/>
      </w:pPr>
      <w:rPr>
        <w:rFonts w:ascii="Symbol" w:hAnsi="Symbol" w:hint="default"/>
      </w:rPr>
    </w:lvl>
    <w:lvl w:ilvl="7" w:tplc="C7A46232">
      <w:start w:val="1"/>
      <w:numFmt w:val="bullet"/>
      <w:lvlText w:val="o"/>
      <w:lvlJc w:val="left"/>
      <w:pPr>
        <w:ind w:left="5400" w:hanging="360"/>
      </w:pPr>
      <w:rPr>
        <w:rFonts w:ascii="Courier New" w:hAnsi="Courier New" w:hint="default"/>
      </w:rPr>
    </w:lvl>
    <w:lvl w:ilvl="8" w:tplc="8A1CB5B2">
      <w:start w:val="1"/>
      <w:numFmt w:val="bullet"/>
      <w:lvlText w:val=""/>
      <w:lvlJc w:val="left"/>
      <w:pPr>
        <w:ind w:left="6120" w:hanging="360"/>
      </w:pPr>
      <w:rPr>
        <w:rFonts w:ascii="Wingdings" w:hAnsi="Wingdings" w:hint="default"/>
      </w:rPr>
    </w:lvl>
  </w:abstractNum>
  <w:abstractNum w:abstractNumId="36" w15:restartNumberingAfterBreak="0">
    <w:nsid w:val="281970EB"/>
    <w:multiLevelType w:val="hybridMultilevel"/>
    <w:tmpl w:val="49F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9473DA2"/>
    <w:multiLevelType w:val="hybridMultilevel"/>
    <w:tmpl w:val="AC2A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A3B4CC8"/>
    <w:multiLevelType w:val="hybridMultilevel"/>
    <w:tmpl w:val="9AB474F8"/>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39" w15:restartNumberingAfterBreak="0">
    <w:nsid w:val="2A8152C2"/>
    <w:multiLevelType w:val="hybridMultilevel"/>
    <w:tmpl w:val="4F46B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AEA1D6C"/>
    <w:multiLevelType w:val="hybridMultilevel"/>
    <w:tmpl w:val="B40A8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2BCA2A58"/>
    <w:multiLevelType w:val="hybridMultilevel"/>
    <w:tmpl w:val="EE4C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CB85356"/>
    <w:multiLevelType w:val="hybridMultilevel"/>
    <w:tmpl w:val="B7CC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675CA1"/>
    <w:multiLevelType w:val="hybridMultilevel"/>
    <w:tmpl w:val="A552C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E954636"/>
    <w:multiLevelType w:val="hybridMultilevel"/>
    <w:tmpl w:val="5E6CAB8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5" w15:restartNumberingAfterBreak="0">
    <w:nsid w:val="354D7C62"/>
    <w:multiLevelType w:val="hybridMultilevel"/>
    <w:tmpl w:val="1F9C2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69D515C"/>
    <w:multiLevelType w:val="hybridMultilevel"/>
    <w:tmpl w:val="DC16D5BE"/>
    <w:lvl w:ilvl="0" w:tplc="5172DE08">
      <w:start w:val="1"/>
      <w:numFmt w:val="bullet"/>
      <w:lvlText w:val=""/>
      <w:lvlJc w:val="left"/>
      <w:pPr>
        <w:ind w:left="720" w:hanging="360"/>
      </w:pPr>
      <w:rPr>
        <w:rFonts w:ascii="Symbol" w:hAnsi="Symbol" w:hint="default"/>
      </w:rPr>
    </w:lvl>
    <w:lvl w:ilvl="1" w:tplc="9322FB58">
      <w:start w:val="1"/>
      <w:numFmt w:val="bullet"/>
      <w:lvlText w:val="o"/>
      <w:lvlJc w:val="left"/>
      <w:pPr>
        <w:ind w:left="1440" w:hanging="360"/>
      </w:pPr>
      <w:rPr>
        <w:rFonts w:ascii="Courier New" w:hAnsi="Courier New" w:hint="default"/>
      </w:rPr>
    </w:lvl>
    <w:lvl w:ilvl="2" w:tplc="EC02D0D0">
      <w:start w:val="1"/>
      <w:numFmt w:val="bullet"/>
      <w:lvlText w:val=""/>
      <w:lvlJc w:val="left"/>
      <w:pPr>
        <w:ind w:left="2160" w:hanging="360"/>
      </w:pPr>
      <w:rPr>
        <w:rFonts w:ascii="Wingdings" w:hAnsi="Wingdings" w:hint="default"/>
      </w:rPr>
    </w:lvl>
    <w:lvl w:ilvl="3" w:tplc="44689726">
      <w:start w:val="1"/>
      <w:numFmt w:val="bullet"/>
      <w:lvlText w:val=""/>
      <w:lvlJc w:val="left"/>
      <w:pPr>
        <w:ind w:left="2880" w:hanging="360"/>
      </w:pPr>
      <w:rPr>
        <w:rFonts w:ascii="Symbol" w:hAnsi="Symbol" w:hint="default"/>
      </w:rPr>
    </w:lvl>
    <w:lvl w:ilvl="4" w:tplc="153AA4B4">
      <w:start w:val="1"/>
      <w:numFmt w:val="bullet"/>
      <w:lvlText w:val="o"/>
      <w:lvlJc w:val="left"/>
      <w:pPr>
        <w:ind w:left="3600" w:hanging="360"/>
      </w:pPr>
      <w:rPr>
        <w:rFonts w:ascii="Courier New" w:hAnsi="Courier New" w:hint="default"/>
      </w:rPr>
    </w:lvl>
    <w:lvl w:ilvl="5" w:tplc="092E665A">
      <w:start w:val="1"/>
      <w:numFmt w:val="bullet"/>
      <w:lvlText w:val=""/>
      <w:lvlJc w:val="left"/>
      <w:pPr>
        <w:ind w:left="4320" w:hanging="360"/>
      </w:pPr>
      <w:rPr>
        <w:rFonts w:ascii="Wingdings" w:hAnsi="Wingdings" w:hint="default"/>
      </w:rPr>
    </w:lvl>
    <w:lvl w:ilvl="6" w:tplc="143A3ABE">
      <w:start w:val="1"/>
      <w:numFmt w:val="bullet"/>
      <w:lvlText w:val=""/>
      <w:lvlJc w:val="left"/>
      <w:pPr>
        <w:ind w:left="5040" w:hanging="360"/>
      </w:pPr>
      <w:rPr>
        <w:rFonts w:ascii="Symbol" w:hAnsi="Symbol" w:hint="default"/>
      </w:rPr>
    </w:lvl>
    <w:lvl w:ilvl="7" w:tplc="EFCE5D3C">
      <w:start w:val="1"/>
      <w:numFmt w:val="bullet"/>
      <w:lvlText w:val="o"/>
      <w:lvlJc w:val="left"/>
      <w:pPr>
        <w:ind w:left="5760" w:hanging="360"/>
      </w:pPr>
      <w:rPr>
        <w:rFonts w:ascii="Courier New" w:hAnsi="Courier New" w:hint="default"/>
      </w:rPr>
    </w:lvl>
    <w:lvl w:ilvl="8" w:tplc="554839FA">
      <w:start w:val="1"/>
      <w:numFmt w:val="bullet"/>
      <w:lvlText w:val=""/>
      <w:lvlJc w:val="left"/>
      <w:pPr>
        <w:ind w:left="6480" w:hanging="360"/>
      </w:pPr>
      <w:rPr>
        <w:rFonts w:ascii="Wingdings" w:hAnsi="Wingdings" w:hint="default"/>
      </w:rPr>
    </w:lvl>
  </w:abstractNum>
  <w:abstractNum w:abstractNumId="47" w15:restartNumberingAfterBreak="0">
    <w:nsid w:val="37074F57"/>
    <w:multiLevelType w:val="hybridMultilevel"/>
    <w:tmpl w:val="E806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A96455"/>
    <w:multiLevelType w:val="hybridMultilevel"/>
    <w:tmpl w:val="2662F922"/>
    <w:lvl w:ilvl="0" w:tplc="C438471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3CD8713D"/>
    <w:multiLevelType w:val="hybridMultilevel"/>
    <w:tmpl w:val="0FDA61D8"/>
    <w:lvl w:ilvl="0" w:tplc="513CCFA2">
      <w:start w:val="1"/>
      <w:numFmt w:val="lowerLetter"/>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3F2B13CE"/>
    <w:multiLevelType w:val="hybridMultilevel"/>
    <w:tmpl w:val="F7F06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0960030"/>
    <w:multiLevelType w:val="hybridMultilevel"/>
    <w:tmpl w:val="B48A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289337C"/>
    <w:multiLevelType w:val="hybridMultilevel"/>
    <w:tmpl w:val="1C904418"/>
    <w:lvl w:ilvl="0" w:tplc="45CABCB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44996EB5"/>
    <w:multiLevelType w:val="hybridMultilevel"/>
    <w:tmpl w:val="9CF268E2"/>
    <w:lvl w:ilvl="0" w:tplc="B57CE2E2">
      <w:start w:val="1"/>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4" w15:restartNumberingAfterBreak="0">
    <w:nsid w:val="49C1427D"/>
    <w:multiLevelType w:val="hybridMultilevel"/>
    <w:tmpl w:val="8CC28AD0"/>
    <w:lvl w:ilvl="0" w:tplc="3356D4C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49D77DF6"/>
    <w:multiLevelType w:val="hybridMultilevel"/>
    <w:tmpl w:val="3440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A864981"/>
    <w:multiLevelType w:val="hybridMultilevel"/>
    <w:tmpl w:val="465EE222"/>
    <w:lvl w:ilvl="0" w:tplc="E9085BD2">
      <w:start w:val="1"/>
      <w:numFmt w:val="bullet"/>
      <w:lvlText w:val=""/>
      <w:lvlJc w:val="left"/>
      <w:pPr>
        <w:ind w:left="720" w:hanging="360"/>
      </w:pPr>
      <w:rPr>
        <w:rFonts w:ascii="Symbol" w:hAnsi="Symbol" w:hint="default"/>
      </w:rPr>
    </w:lvl>
    <w:lvl w:ilvl="1" w:tplc="E81E8260">
      <w:start w:val="1"/>
      <w:numFmt w:val="bullet"/>
      <w:lvlText w:val="o"/>
      <w:lvlJc w:val="left"/>
      <w:pPr>
        <w:ind w:left="1440" w:hanging="360"/>
      </w:pPr>
      <w:rPr>
        <w:rFonts w:ascii="Courier New" w:hAnsi="Courier New" w:hint="default"/>
      </w:rPr>
    </w:lvl>
    <w:lvl w:ilvl="2" w:tplc="0464C7C8">
      <w:start w:val="1"/>
      <w:numFmt w:val="bullet"/>
      <w:lvlText w:val=""/>
      <w:lvlJc w:val="left"/>
      <w:pPr>
        <w:ind w:left="2160" w:hanging="360"/>
      </w:pPr>
      <w:rPr>
        <w:rFonts w:ascii="Wingdings" w:hAnsi="Wingdings" w:hint="default"/>
      </w:rPr>
    </w:lvl>
    <w:lvl w:ilvl="3" w:tplc="C20849A6">
      <w:start w:val="1"/>
      <w:numFmt w:val="bullet"/>
      <w:lvlText w:val=""/>
      <w:lvlJc w:val="left"/>
      <w:pPr>
        <w:ind w:left="2880" w:hanging="360"/>
      </w:pPr>
      <w:rPr>
        <w:rFonts w:ascii="Symbol" w:hAnsi="Symbol" w:hint="default"/>
      </w:rPr>
    </w:lvl>
    <w:lvl w:ilvl="4" w:tplc="E520BEF4">
      <w:start w:val="1"/>
      <w:numFmt w:val="bullet"/>
      <w:lvlText w:val="o"/>
      <w:lvlJc w:val="left"/>
      <w:pPr>
        <w:ind w:left="3600" w:hanging="360"/>
      </w:pPr>
      <w:rPr>
        <w:rFonts w:ascii="Courier New" w:hAnsi="Courier New" w:hint="default"/>
      </w:rPr>
    </w:lvl>
    <w:lvl w:ilvl="5" w:tplc="46D6ED94">
      <w:start w:val="1"/>
      <w:numFmt w:val="bullet"/>
      <w:lvlText w:val=""/>
      <w:lvlJc w:val="left"/>
      <w:pPr>
        <w:ind w:left="4320" w:hanging="360"/>
      </w:pPr>
      <w:rPr>
        <w:rFonts w:ascii="Wingdings" w:hAnsi="Wingdings" w:hint="default"/>
      </w:rPr>
    </w:lvl>
    <w:lvl w:ilvl="6" w:tplc="0372729C">
      <w:start w:val="1"/>
      <w:numFmt w:val="bullet"/>
      <w:lvlText w:val=""/>
      <w:lvlJc w:val="left"/>
      <w:pPr>
        <w:ind w:left="5040" w:hanging="360"/>
      </w:pPr>
      <w:rPr>
        <w:rFonts w:ascii="Symbol" w:hAnsi="Symbol" w:hint="default"/>
      </w:rPr>
    </w:lvl>
    <w:lvl w:ilvl="7" w:tplc="611CC39A">
      <w:start w:val="1"/>
      <w:numFmt w:val="bullet"/>
      <w:lvlText w:val="o"/>
      <w:lvlJc w:val="left"/>
      <w:pPr>
        <w:ind w:left="5760" w:hanging="360"/>
      </w:pPr>
      <w:rPr>
        <w:rFonts w:ascii="Courier New" w:hAnsi="Courier New" w:hint="default"/>
      </w:rPr>
    </w:lvl>
    <w:lvl w:ilvl="8" w:tplc="65E0A878">
      <w:start w:val="1"/>
      <w:numFmt w:val="bullet"/>
      <w:lvlText w:val=""/>
      <w:lvlJc w:val="left"/>
      <w:pPr>
        <w:ind w:left="6480" w:hanging="360"/>
      </w:pPr>
      <w:rPr>
        <w:rFonts w:ascii="Wingdings" w:hAnsi="Wingdings" w:hint="default"/>
      </w:rPr>
    </w:lvl>
  </w:abstractNum>
  <w:abstractNum w:abstractNumId="57" w15:restartNumberingAfterBreak="0">
    <w:nsid w:val="4BFA0419"/>
    <w:multiLevelType w:val="hybridMultilevel"/>
    <w:tmpl w:val="D7C2DC2A"/>
    <w:lvl w:ilvl="0" w:tplc="BF824FF8">
      <w:start w:val="1"/>
      <w:numFmt w:val="bullet"/>
      <w:lvlText w:val=""/>
      <w:lvlJc w:val="left"/>
      <w:pPr>
        <w:ind w:left="360" w:hanging="360"/>
      </w:pPr>
      <w:rPr>
        <w:rFonts w:ascii="Symbol" w:hAnsi="Symbol" w:hint="default"/>
      </w:rPr>
    </w:lvl>
    <w:lvl w:ilvl="1" w:tplc="476A2BB6">
      <w:start w:val="1"/>
      <w:numFmt w:val="bullet"/>
      <w:lvlText w:val="o"/>
      <w:lvlJc w:val="left"/>
      <w:pPr>
        <w:ind w:left="1080" w:hanging="360"/>
      </w:pPr>
      <w:rPr>
        <w:rFonts w:ascii="Courier New" w:hAnsi="Courier New" w:hint="default"/>
      </w:rPr>
    </w:lvl>
    <w:lvl w:ilvl="2" w:tplc="599AC54E">
      <w:start w:val="1"/>
      <w:numFmt w:val="bullet"/>
      <w:lvlText w:val=""/>
      <w:lvlJc w:val="left"/>
      <w:pPr>
        <w:ind w:left="1800" w:hanging="360"/>
      </w:pPr>
      <w:rPr>
        <w:rFonts w:ascii="Wingdings" w:hAnsi="Wingdings" w:hint="default"/>
      </w:rPr>
    </w:lvl>
    <w:lvl w:ilvl="3" w:tplc="B5285778">
      <w:start w:val="1"/>
      <w:numFmt w:val="bullet"/>
      <w:lvlText w:val=""/>
      <w:lvlJc w:val="left"/>
      <w:pPr>
        <w:ind w:left="2520" w:hanging="360"/>
      </w:pPr>
      <w:rPr>
        <w:rFonts w:ascii="Symbol" w:hAnsi="Symbol" w:hint="default"/>
      </w:rPr>
    </w:lvl>
    <w:lvl w:ilvl="4" w:tplc="139467F0">
      <w:start w:val="1"/>
      <w:numFmt w:val="bullet"/>
      <w:lvlText w:val="o"/>
      <w:lvlJc w:val="left"/>
      <w:pPr>
        <w:ind w:left="3240" w:hanging="360"/>
      </w:pPr>
      <w:rPr>
        <w:rFonts w:ascii="Courier New" w:hAnsi="Courier New" w:hint="default"/>
      </w:rPr>
    </w:lvl>
    <w:lvl w:ilvl="5" w:tplc="C87E0114">
      <w:start w:val="1"/>
      <w:numFmt w:val="bullet"/>
      <w:lvlText w:val=""/>
      <w:lvlJc w:val="left"/>
      <w:pPr>
        <w:ind w:left="3960" w:hanging="360"/>
      </w:pPr>
      <w:rPr>
        <w:rFonts w:ascii="Wingdings" w:hAnsi="Wingdings" w:hint="default"/>
      </w:rPr>
    </w:lvl>
    <w:lvl w:ilvl="6" w:tplc="9C56FD78">
      <w:start w:val="1"/>
      <w:numFmt w:val="bullet"/>
      <w:lvlText w:val=""/>
      <w:lvlJc w:val="left"/>
      <w:pPr>
        <w:ind w:left="4680" w:hanging="360"/>
      </w:pPr>
      <w:rPr>
        <w:rFonts w:ascii="Symbol" w:hAnsi="Symbol" w:hint="default"/>
      </w:rPr>
    </w:lvl>
    <w:lvl w:ilvl="7" w:tplc="6F7C40AA">
      <w:start w:val="1"/>
      <w:numFmt w:val="bullet"/>
      <w:lvlText w:val="o"/>
      <w:lvlJc w:val="left"/>
      <w:pPr>
        <w:ind w:left="5400" w:hanging="360"/>
      </w:pPr>
      <w:rPr>
        <w:rFonts w:ascii="Courier New" w:hAnsi="Courier New" w:hint="default"/>
      </w:rPr>
    </w:lvl>
    <w:lvl w:ilvl="8" w:tplc="0B703ACA">
      <w:start w:val="1"/>
      <w:numFmt w:val="bullet"/>
      <w:lvlText w:val=""/>
      <w:lvlJc w:val="left"/>
      <w:pPr>
        <w:ind w:left="6120" w:hanging="360"/>
      </w:pPr>
      <w:rPr>
        <w:rFonts w:ascii="Wingdings" w:hAnsi="Wingdings" w:hint="default"/>
      </w:rPr>
    </w:lvl>
  </w:abstractNum>
  <w:abstractNum w:abstractNumId="58" w15:restartNumberingAfterBreak="0">
    <w:nsid w:val="4CFA5E61"/>
    <w:multiLevelType w:val="hybridMultilevel"/>
    <w:tmpl w:val="EDE4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A678BB"/>
    <w:multiLevelType w:val="hybridMultilevel"/>
    <w:tmpl w:val="D07C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F9967D5"/>
    <w:multiLevelType w:val="hybridMultilevel"/>
    <w:tmpl w:val="3CFE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FCD4058"/>
    <w:multiLevelType w:val="hybridMultilevel"/>
    <w:tmpl w:val="3E14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FB1A9F"/>
    <w:multiLevelType w:val="hybridMultilevel"/>
    <w:tmpl w:val="F9DE49C4"/>
    <w:lvl w:ilvl="0" w:tplc="7256EA24">
      <w:start w:val="1"/>
      <w:numFmt w:val="decimal"/>
      <w:lvlText w:val="%1."/>
      <w:lvlJc w:val="left"/>
      <w:pPr>
        <w:ind w:left="720" w:hanging="360"/>
      </w:pPr>
    </w:lvl>
    <w:lvl w:ilvl="1" w:tplc="FFC27B54">
      <w:start w:val="1"/>
      <w:numFmt w:val="lowerLetter"/>
      <w:lvlText w:val="%2."/>
      <w:lvlJc w:val="left"/>
      <w:pPr>
        <w:ind w:left="1440" w:hanging="360"/>
      </w:pPr>
    </w:lvl>
    <w:lvl w:ilvl="2" w:tplc="C9E6157E">
      <w:start w:val="1"/>
      <w:numFmt w:val="lowerRoman"/>
      <w:lvlText w:val="%3."/>
      <w:lvlJc w:val="right"/>
      <w:pPr>
        <w:ind w:left="2160" w:hanging="180"/>
      </w:pPr>
    </w:lvl>
    <w:lvl w:ilvl="3" w:tplc="C5A28B4E">
      <w:start w:val="1"/>
      <w:numFmt w:val="decimal"/>
      <w:lvlText w:val="%4."/>
      <w:lvlJc w:val="left"/>
      <w:pPr>
        <w:ind w:left="2880" w:hanging="360"/>
      </w:pPr>
    </w:lvl>
    <w:lvl w:ilvl="4" w:tplc="C4C2EF8A">
      <w:start w:val="1"/>
      <w:numFmt w:val="lowerLetter"/>
      <w:lvlText w:val="%5."/>
      <w:lvlJc w:val="left"/>
      <w:pPr>
        <w:ind w:left="3600" w:hanging="360"/>
      </w:pPr>
    </w:lvl>
    <w:lvl w:ilvl="5" w:tplc="4998B60C">
      <w:start w:val="1"/>
      <w:numFmt w:val="lowerRoman"/>
      <w:lvlText w:val="%6."/>
      <w:lvlJc w:val="right"/>
      <w:pPr>
        <w:ind w:left="4320" w:hanging="180"/>
      </w:pPr>
    </w:lvl>
    <w:lvl w:ilvl="6" w:tplc="78EEB684">
      <w:start w:val="1"/>
      <w:numFmt w:val="decimal"/>
      <w:lvlText w:val="%7."/>
      <w:lvlJc w:val="left"/>
      <w:pPr>
        <w:ind w:left="5040" w:hanging="360"/>
      </w:pPr>
    </w:lvl>
    <w:lvl w:ilvl="7" w:tplc="9C68DE1C">
      <w:start w:val="1"/>
      <w:numFmt w:val="lowerLetter"/>
      <w:lvlText w:val="%8."/>
      <w:lvlJc w:val="left"/>
      <w:pPr>
        <w:ind w:left="5760" w:hanging="360"/>
      </w:pPr>
    </w:lvl>
    <w:lvl w:ilvl="8" w:tplc="72DAA778">
      <w:start w:val="1"/>
      <w:numFmt w:val="lowerRoman"/>
      <w:lvlText w:val="%9."/>
      <w:lvlJc w:val="right"/>
      <w:pPr>
        <w:ind w:left="6480" w:hanging="180"/>
      </w:pPr>
    </w:lvl>
  </w:abstractNum>
  <w:abstractNum w:abstractNumId="63" w15:restartNumberingAfterBreak="0">
    <w:nsid w:val="543F46EF"/>
    <w:multiLevelType w:val="hybridMultilevel"/>
    <w:tmpl w:val="004A6810"/>
    <w:lvl w:ilvl="0" w:tplc="A17A68FC">
      <w:start w:val="1"/>
      <w:numFmt w:val="bullet"/>
      <w:lvlText w:val=""/>
      <w:lvlJc w:val="left"/>
      <w:pPr>
        <w:ind w:left="360" w:hanging="360"/>
      </w:pPr>
      <w:rPr>
        <w:rFonts w:ascii="Symbol" w:hAnsi="Symbol" w:hint="default"/>
      </w:rPr>
    </w:lvl>
    <w:lvl w:ilvl="1" w:tplc="E6F287C8">
      <w:start w:val="1"/>
      <w:numFmt w:val="bullet"/>
      <w:lvlText w:val="o"/>
      <w:lvlJc w:val="left"/>
      <w:pPr>
        <w:ind w:left="1080" w:hanging="360"/>
      </w:pPr>
      <w:rPr>
        <w:rFonts w:ascii="Courier New" w:hAnsi="Courier New" w:hint="default"/>
      </w:rPr>
    </w:lvl>
    <w:lvl w:ilvl="2" w:tplc="7062B8C0">
      <w:start w:val="1"/>
      <w:numFmt w:val="bullet"/>
      <w:lvlText w:val=""/>
      <w:lvlJc w:val="left"/>
      <w:pPr>
        <w:ind w:left="1800" w:hanging="360"/>
      </w:pPr>
      <w:rPr>
        <w:rFonts w:ascii="Wingdings" w:hAnsi="Wingdings" w:hint="default"/>
      </w:rPr>
    </w:lvl>
    <w:lvl w:ilvl="3" w:tplc="2D3CD2DE">
      <w:start w:val="1"/>
      <w:numFmt w:val="bullet"/>
      <w:lvlText w:val=""/>
      <w:lvlJc w:val="left"/>
      <w:pPr>
        <w:ind w:left="2520" w:hanging="360"/>
      </w:pPr>
      <w:rPr>
        <w:rFonts w:ascii="Symbol" w:hAnsi="Symbol" w:hint="default"/>
      </w:rPr>
    </w:lvl>
    <w:lvl w:ilvl="4" w:tplc="1F009B20">
      <w:start w:val="1"/>
      <w:numFmt w:val="bullet"/>
      <w:lvlText w:val="o"/>
      <w:lvlJc w:val="left"/>
      <w:pPr>
        <w:ind w:left="3240" w:hanging="360"/>
      </w:pPr>
      <w:rPr>
        <w:rFonts w:ascii="Courier New" w:hAnsi="Courier New" w:hint="default"/>
      </w:rPr>
    </w:lvl>
    <w:lvl w:ilvl="5" w:tplc="A8E878DE">
      <w:start w:val="1"/>
      <w:numFmt w:val="bullet"/>
      <w:lvlText w:val=""/>
      <w:lvlJc w:val="left"/>
      <w:pPr>
        <w:ind w:left="3960" w:hanging="360"/>
      </w:pPr>
      <w:rPr>
        <w:rFonts w:ascii="Wingdings" w:hAnsi="Wingdings" w:hint="default"/>
      </w:rPr>
    </w:lvl>
    <w:lvl w:ilvl="6" w:tplc="7D408E58">
      <w:start w:val="1"/>
      <w:numFmt w:val="bullet"/>
      <w:lvlText w:val=""/>
      <w:lvlJc w:val="left"/>
      <w:pPr>
        <w:ind w:left="4680" w:hanging="360"/>
      </w:pPr>
      <w:rPr>
        <w:rFonts w:ascii="Symbol" w:hAnsi="Symbol" w:hint="default"/>
      </w:rPr>
    </w:lvl>
    <w:lvl w:ilvl="7" w:tplc="64CE8F06">
      <w:start w:val="1"/>
      <w:numFmt w:val="bullet"/>
      <w:lvlText w:val="o"/>
      <w:lvlJc w:val="left"/>
      <w:pPr>
        <w:ind w:left="5400" w:hanging="360"/>
      </w:pPr>
      <w:rPr>
        <w:rFonts w:ascii="Courier New" w:hAnsi="Courier New" w:hint="default"/>
      </w:rPr>
    </w:lvl>
    <w:lvl w:ilvl="8" w:tplc="73FE59B6">
      <w:start w:val="1"/>
      <w:numFmt w:val="bullet"/>
      <w:lvlText w:val=""/>
      <w:lvlJc w:val="left"/>
      <w:pPr>
        <w:ind w:left="6120" w:hanging="360"/>
      </w:pPr>
      <w:rPr>
        <w:rFonts w:ascii="Wingdings" w:hAnsi="Wingdings" w:hint="default"/>
      </w:rPr>
    </w:lvl>
  </w:abstractNum>
  <w:abstractNum w:abstractNumId="64" w15:restartNumberingAfterBreak="0">
    <w:nsid w:val="54B15AD7"/>
    <w:multiLevelType w:val="hybridMultilevel"/>
    <w:tmpl w:val="10363B66"/>
    <w:lvl w:ilvl="0" w:tplc="C71887D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54B6010A"/>
    <w:multiLevelType w:val="hybridMultilevel"/>
    <w:tmpl w:val="065C79C6"/>
    <w:lvl w:ilvl="0" w:tplc="3A40F928">
      <w:start w:val="1"/>
      <w:numFmt w:val="bullet"/>
      <w:lvlText w:val=""/>
      <w:lvlJc w:val="left"/>
      <w:pPr>
        <w:ind w:left="720" w:hanging="360"/>
      </w:pPr>
      <w:rPr>
        <w:rFonts w:ascii="Symbol" w:hAnsi="Symbol" w:hint="default"/>
      </w:rPr>
    </w:lvl>
    <w:lvl w:ilvl="1" w:tplc="38AC88F2">
      <w:start w:val="1"/>
      <w:numFmt w:val="bullet"/>
      <w:lvlText w:val="o"/>
      <w:lvlJc w:val="left"/>
      <w:pPr>
        <w:ind w:left="1440" w:hanging="360"/>
      </w:pPr>
      <w:rPr>
        <w:rFonts w:ascii="Courier New" w:hAnsi="Courier New" w:hint="default"/>
      </w:rPr>
    </w:lvl>
    <w:lvl w:ilvl="2" w:tplc="3376C4F4">
      <w:start w:val="1"/>
      <w:numFmt w:val="bullet"/>
      <w:lvlText w:val=""/>
      <w:lvlJc w:val="left"/>
      <w:pPr>
        <w:ind w:left="2160" w:hanging="360"/>
      </w:pPr>
      <w:rPr>
        <w:rFonts w:ascii="Wingdings" w:hAnsi="Wingdings" w:hint="default"/>
      </w:rPr>
    </w:lvl>
    <w:lvl w:ilvl="3" w:tplc="7FD4807C">
      <w:start w:val="1"/>
      <w:numFmt w:val="bullet"/>
      <w:lvlText w:val=""/>
      <w:lvlJc w:val="left"/>
      <w:pPr>
        <w:ind w:left="2880" w:hanging="360"/>
      </w:pPr>
      <w:rPr>
        <w:rFonts w:ascii="Symbol" w:hAnsi="Symbol" w:hint="default"/>
      </w:rPr>
    </w:lvl>
    <w:lvl w:ilvl="4" w:tplc="B9FA5DA2">
      <w:start w:val="1"/>
      <w:numFmt w:val="bullet"/>
      <w:lvlText w:val="o"/>
      <w:lvlJc w:val="left"/>
      <w:pPr>
        <w:ind w:left="3600" w:hanging="360"/>
      </w:pPr>
      <w:rPr>
        <w:rFonts w:ascii="Courier New" w:hAnsi="Courier New" w:hint="default"/>
      </w:rPr>
    </w:lvl>
    <w:lvl w:ilvl="5" w:tplc="918ADFFC">
      <w:start w:val="1"/>
      <w:numFmt w:val="bullet"/>
      <w:lvlText w:val=""/>
      <w:lvlJc w:val="left"/>
      <w:pPr>
        <w:ind w:left="4320" w:hanging="360"/>
      </w:pPr>
      <w:rPr>
        <w:rFonts w:ascii="Wingdings" w:hAnsi="Wingdings" w:hint="default"/>
      </w:rPr>
    </w:lvl>
    <w:lvl w:ilvl="6" w:tplc="7FF419CA">
      <w:start w:val="1"/>
      <w:numFmt w:val="bullet"/>
      <w:lvlText w:val=""/>
      <w:lvlJc w:val="left"/>
      <w:pPr>
        <w:ind w:left="5040" w:hanging="360"/>
      </w:pPr>
      <w:rPr>
        <w:rFonts w:ascii="Symbol" w:hAnsi="Symbol" w:hint="default"/>
      </w:rPr>
    </w:lvl>
    <w:lvl w:ilvl="7" w:tplc="ABA8FF32">
      <w:start w:val="1"/>
      <w:numFmt w:val="bullet"/>
      <w:lvlText w:val="o"/>
      <w:lvlJc w:val="left"/>
      <w:pPr>
        <w:ind w:left="5760" w:hanging="360"/>
      </w:pPr>
      <w:rPr>
        <w:rFonts w:ascii="Courier New" w:hAnsi="Courier New" w:hint="default"/>
      </w:rPr>
    </w:lvl>
    <w:lvl w:ilvl="8" w:tplc="E9FE77B0">
      <w:start w:val="1"/>
      <w:numFmt w:val="bullet"/>
      <w:lvlText w:val=""/>
      <w:lvlJc w:val="left"/>
      <w:pPr>
        <w:ind w:left="6480" w:hanging="360"/>
      </w:pPr>
      <w:rPr>
        <w:rFonts w:ascii="Wingdings" w:hAnsi="Wingdings" w:hint="default"/>
      </w:rPr>
    </w:lvl>
  </w:abstractNum>
  <w:abstractNum w:abstractNumId="66" w15:restartNumberingAfterBreak="0">
    <w:nsid w:val="56937E6A"/>
    <w:multiLevelType w:val="hybridMultilevel"/>
    <w:tmpl w:val="AEFC9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6F07044"/>
    <w:multiLevelType w:val="hybridMultilevel"/>
    <w:tmpl w:val="75BE66C8"/>
    <w:lvl w:ilvl="0" w:tplc="FFFFFFFF">
      <w:start w:val="1"/>
      <w:numFmt w:val="bullet"/>
      <w:lvlText w:val=""/>
      <w:lvlJc w:val="left"/>
      <w:pPr>
        <w:ind w:left="720" w:hanging="360"/>
      </w:pPr>
      <w:rPr>
        <w:rFonts w:ascii="Symbol" w:hAnsi="Symbol" w:hint="default"/>
      </w:rPr>
    </w:lvl>
    <w:lvl w:ilvl="1" w:tplc="206C4A66">
      <w:start w:val="1"/>
      <w:numFmt w:val="bullet"/>
      <w:lvlText w:val="o"/>
      <w:lvlJc w:val="left"/>
      <w:pPr>
        <w:ind w:left="1440" w:hanging="360"/>
      </w:pPr>
      <w:rPr>
        <w:rFonts w:ascii="Courier New" w:hAnsi="Courier New" w:hint="default"/>
      </w:rPr>
    </w:lvl>
    <w:lvl w:ilvl="2" w:tplc="96689F84">
      <w:start w:val="1"/>
      <w:numFmt w:val="bullet"/>
      <w:lvlText w:val=""/>
      <w:lvlJc w:val="left"/>
      <w:pPr>
        <w:ind w:left="2160" w:hanging="360"/>
      </w:pPr>
      <w:rPr>
        <w:rFonts w:ascii="Wingdings" w:hAnsi="Wingdings" w:hint="default"/>
      </w:rPr>
    </w:lvl>
    <w:lvl w:ilvl="3" w:tplc="2E8E6E5E">
      <w:start w:val="1"/>
      <w:numFmt w:val="bullet"/>
      <w:lvlText w:val=""/>
      <w:lvlJc w:val="left"/>
      <w:pPr>
        <w:ind w:left="2880" w:hanging="360"/>
      </w:pPr>
      <w:rPr>
        <w:rFonts w:ascii="Symbol" w:hAnsi="Symbol" w:hint="default"/>
      </w:rPr>
    </w:lvl>
    <w:lvl w:ilvl="4" w:tplc="719E1E42">
      <w:start w:val="1"/>
      <w:numFmt w:val="bullet"/>
      <w:lvlText w:val="o"/>
      <w:lvlJc w:val="left"/>
      <w:pPr>
        <w:ind w:left="3600" w:hanging="360"/>
      </w:pPr>
      <w:rPr>
        <w:rFonts w:ascii="Courier New" w:hAnsi="Courier New" w:hint="default"/>
      </w:rPr>
    </w:lvl>
    <w:lvl w:ilvl="5" w:tplc="265A9B70">
      <w:start w:val="1"/>
      <w:numFmt w:val="bullet"/>
      <w:lvlText w:val=""/>
      <w:lvlJc w:val="left"/>
      <w:pPr>
        <w:ind w:left="4320" w:hanging="360"/>
      </w:pPr>
      <w:rPr>
        <w:rFonts w:ascii="Wingdings" w:hAnsi="Wingdings" w:hint="default"/>
      </w:rPr>
    </w:lvl>
    <w:lvl w:ilvl="6" w:tplc="865C094A">
      <w:start w:val="1"/>
      <w:numFmt w:val="bullet"/>
      <w:lvlText w:val=""/>
      <w:lvlJc w:val="left"/>
      <w:pPr>
        <w:ind w:left="5040" w:hanging="360"/>
      </w:pPr>
      <w:rPr>
        <w:rFonts w:ascii="Symbol" w:hAnsi="Symbol" w:hint="default"/>
      </w:rPr>
    </w:lvl>
    <w:lvl w:ilvl="7" w:tplc="CADCDFFC">
      <w:start w:val="1"/>
      <w:numFmt w:val="bullet"/>
      <w:lvlText w:val="o"/>
      <w:lvlJc w:val="left"/>
      <w:pPr>
        <w:ind w:left="5760" w:hanging="360"/>
      </w:pPr>
      <w:rPr>
        <w:rFonts w:ascii="Courier New" w:hAnsi="Courier New" w:hint="default"/>
      </w:rPr>
    </w:lvl>
    <w:lvl w:ilvl="8" w:tplc="6B5C0982">
      <w:start w:val="1"/>
      <w:numFmt w:val="bullet"/>
      <w:lvlText w:val=""/>
      <w:lvlJc w:val="left"/>
      <w:pPr>
        <w:ind w:left="6480" w:hanging="360"/>
      </w:pPr>
      <w:rPr>
        <w:rFonts w:ascii="Wingdings" w:hAnsi="Wingdings" w:hint="default"/>
      </w:rPr>
    </w:lvl>
  </w:abstractNum>
  <w:abstractNum w:abstractNumId="68" w15:restartNumberingAfterBreak="0">
    <w:nsid w:val="59531EEC"/>
    <w:multiLevelType w:val="hybridMultilevel"/>
    <w:tmpl w:val="54049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97A78AF"/>
    <w:multiLevelType w:val="hybridMultilevel"/>
    <w:tmpl w:val="3F24D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C660EB0"/>
    <w:multiLevelType w:val="hybridMultilevel"/>
    <w:tmpl w:val="00CC11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5E5E18D8"/>
    <w:multiLevelType w:val="hybridMultilevel"/>
    <w:tmpl w:val="7D92D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0916072"/>
    <w:multiLevelType w:val="hybridMultilevel"/>
    <w:tmpl w:val="FFFFFFFF"/>
    <w:lvl w:ilvl="0" w:tplc="7C0ECAA8">
      <w:start w:val="1"/>
      <w:numFmt w:val="bullet"/>
      <w:lvlText w:val=""/>
      <w:lvlJc w:val="left"/>
      <w:pPr>
        <w:ind w:left="720" w:hanging="360"/>
      </w:pPr>
      <w:rPr>
        <w:rFonts w:ascii="Symbol" w:hAnsi="Symbol" w:hint="default"/>
      </w:rPr>
    </w:lvl>
    <w:lvl w:ilvl="1" w:tplc="3F90D26E">
      <w:start w:val="1"/>
      <w:numFmt w:val="bullet"/>
      <w:lvlText w:val="o"/>
      <w:lvlJc w:val="left"/>
      <w:pPr>
        <w:ind w:left="1440" w:hanging="360"/>
      </w:pPr>
      <w:rPr>
        <w:rFonts w:ascii="Courier New" w:hAnsi="Courier New" w:hint="default"/>
      </w:rPr>
    </w:lvl>
    <w:lvl w:ilvl="2" w:tplc="4584611C">
      <w:start w:val="1"/>
      <w:numFmt w:val="bullet"/>
      <w:lvlText w:val=""/>
      <w:lvlJc w:val="left"/>
      <w:pPr>
        <w:ind w:left="2160" w:hanging="360"/>
      </w:pPr>
      <w:rPr>
        <w:rFonts w:ascii="Wingdings" w:hAnsi="Wingdings" w:hint="default"/>
      </w:rPr>
    </w:lvl>
    <w:lvl w:ilvl="3" w:tplc="EED62D66">
      <w:start w:val="1"/>
      <w:numFmt w:val="bullet"/>
      <w:lvlText w:val=""/>
      <w:lvlJc w:val="left"/>
      <w:pPr>
        <w:ind w:left="2880" w:hanging="360"/>
      </w:pPr>
      <w:rPr>
        <w:rFonts w:ascii="Symbol" w:hAnsi="Symbol" w:hint="default"/>
      </w:rPr>
    </w:lvl>
    <w:lvl w:ilvl="4" w:tplc="1BC6FC2C">
      <w:start w:val="1"/>
      <w:numFmt w:val="bullet"/>
      <w:lvlText w:val="o"/>
      <w:lvlJc w:val="left"/>
      <w:pPr>
        <w:ind w:left="3600" w:hanging="360"/>
      </w:pPr>
      <w:rPr>
        <w:rFonts w:ascii="Courier New" w:hAnsi="Courier New" w:hint="default"/>
      </w:rPr>
    </w:lvl>
    <w:lvl w:ilvl="5" w:tplc="EE5E4ABE">
      <w:start w:val="1"/>
      <w:numFmt w:val="bullet"/>
      <w:lvlText w:val=""/>
      <w:lvlJc w:val="left"/>
      <w:pPr>
        <w:ind w:left="4320" w:hanging="360"/>
      </w:pPr>
      <w:rPr>
        <w:rFonts w:ascii="Wingdings" w:hAnsi="Wingdings" w:hint="default"/>
      </w:rPr>
    </w:lvl>
    <w:lvl w:ilvl="6" w:tplc="AFEEB164">
      <w:start w:val="1"/>
      <w:numFmt w:val="bullet"/>
      <w:lvlText w:val=""/>
      <w:lvlJc w:val="left"/>
      <w:pPr>
        <w:ind w:left="5040" w:hanging="360"/>
      </w:pPr>
      <w:rPr>
        <w:rFonts w:ascii="Symbol" w:hAnsi="Symbol" w:hint="default"/>
      </w:rPr>
    </w:lvl>
    <w:lvl w:ilvl="7" w:tplc="C25A9C72">
      <w:start w:val="1"/>
      <w:numFmt w:val="bullet"/>
      <w:lvlText w:val="o"/>
      <w:lvlJc w:val="left"/>
      <w:pPr>
        <w:ind w:left="5760" w:hanging="360"/>
      </w:pPr>
      <w:rPr>
        <w:rFonts w:ascii="Courier New" w:hAnsi="Courier New" w:hint="default"/>
      </w:rPr>
    </w:lvl>
    <w:lvl w:ilvl="8" w:tplc="558425F4">
      <w:start w:val="1"/>
      <w:numFmt w:val="bullet"/>
      <w:lvlText w:val=""/>
      <w:lvlJc w:val="left"/>
      <w:pPr>
        <w:ind w:left="6480" w:hanging="360"/>
      </w:pPr>
      <w:rPr>
        <w:rFonts w:ascii="Wingdings" w:hAnsi="Wingdings" w:hint="default"/>
      </w:rPr>
    </w:lvl>
  </w:abstractNum>
  <w:abstractNum w:abstractNumId="73" w15:restartNumberingAfterBreak="0">
    <w:nsid w:val="63B569F7"/>
    <w:multiLevelType w:val="hybridMultilevel"/>
    <w:tmpl w:val="FFFFFFFF"/>
    <w:lvl w:ilvl="0" w:tplc="D1C2B6C4">
      <w:start w:val="1"/>
      <w:numFmt w:val="bullet"/>
      <w:lvlText w:val=""/>
      <w:lvlJc w:val="left"/>
      <w:pPr>
        <w:ind w:left="720" w:hanging="360"/>
      </w:pPr>
      <w:rPr>
        <w:rFonts w:ascii="Symbol" w:hAnsi="Symbol" w:hint="default"/>
      </w:rPr>
    </w:lvl>
    <w:lvl w:ilvl="1" w:tplc="20F22A58">
      <w:start w:val="1"/>
      <w:numFmt w:val="bullet"/>
      <w:lvlText w:val="o"/>
      <w:lvlJc w:val="left"/>
      <w:pPr>
        <w:ind w:left="1440" w:hanging="360"/>
      </w:pPr>
      <w:rPr>
        <w:rFonts w:ascii="Courier New" w:hAnsi="Courier New" w:hint="default"/>
      </w:rPr>
    </w:lvl>
    <w:lvl w:ilvl="2" w:tplc="EB5CDCA0">
      <w:start w:val="1"/>
      <w:numFmt w:val="bullet"/>
      <w:lvlText w:val=""/>
      <w:lvlJc w:val="left"/>
      <w:pPr>
        <w:ind w:left="2160" w:hanging="360"/>
      </w:pPr>
      <w:rPr>
        <w:rFonts w:ascii="Wingdings" w:hAnsi="Wingdings" w:hint="default"/>
      </w:rPr>
    </w:lvl>
    <w:lvl w:ilvl="3" w:tplc="A4A83A90">
      <w:start w:val="1"/>
      <w:numFmt w:val="bullet"/>
      <w:lvlText w:val=""/>
      <w:lvlJc w:val="left"/>
      <w:pPr>
        <w:ind w:left="2880" w:hanging="360"/>
      </w:pPr>
      <w:rPr>
        <w:rFonts w:ascii="Symbol" w:hAnsi="Symbol" w:hint="default"/>
      </w:rPr>
    </w:lvl>
    <w:lvl w:ilvl="4" w:tplc="05D894C4">
      <w:start w:val="1"/>
      <w:numFmt w:val="bullet"/>
      <w:lvlText w:val="o"/>
      <w:lvlJc w:val="left"/>
      <w:pPr>
        <w:ind w:left="3600" w:hanging="360"/>
      </w:pPr>
      <w:rPr>
        <w:rFonts w:ascii="Courier New" w:hAnsi="Courier New" w:hint="default"/>
      </w:rPr>
    </w:lvl>
    <w:lvl w:ilvl="5" w:tplc="B71EA434">
      <w:start w:val="1"/>
      <w:numFmt w:val="bullet"/>
      <w:lvlText w:val=""/>
      <w:lvlJc w:val="left"/>
      <w:pPr>
        <w:ind w:left="4320" w:hanging="360"/>
      </w:pPr>
      <w:rPr>
        <w:rFonts w:ascii="Wingdings" w:hAnsi="Wingdings" w:hint="default"/>
      </w:rPr>
    </w:lvl>
    <w:lvl w:ilvl="6" w:tplc="CB9A59FA">
      <w:start w:val="1"/>
      <w:numFmt w:val="bullet"/>
      <w:lvlText w:val=""/>
      <w:lvlJc w:val="left"/>
      <w:pPr>
        <w:ind w:left="5040" w:hanging="360"/>
      </w:pPr>
      <w:rPr>
        <w:rFonts w:ascii="Symbol" w:hAnsi="Symbol" w:hint="default"/>
      </w:rPr>
    </w:lvl>
    <w:lvl w:ilvl="7" w:tplc="68560F42">
      <w:start w:val="1"/>
      <w:numFmt w:val="bullet"/>
      <w:lvlText w:val="o"/>
      <w:lvlJc w:val="left"/>
      <w:pPr>
        <w:ind w:left="5760" w:hanging="360"/>
      </w:pPr>
      <w:rPr>
        <w:rFonts w:ascii="Courier New" w:hAnsi="Courier New" w:hint="default"/>
      </w:rPr>
    </w:lvl>
    <w:lvl w:ilvl="8" w:tplc="B3FECEDC">
      <w:start w:val="1"/>
      <w:numFmt w:val="bullet"/>
      <w:lvlText w:val=""/>
      <w:lvlJc w:val="left"/>
      <w:pPr>
        <w:ind w:left="6480" w:hanging="360"/>
      </w:pPr>
      <w:rPr>
        <w:rFonts w:ascii="Wingdings" w:hAnsi="Wingdings" w:hint="default"/>
      </w:rPr>
    </w:lvl>
  </w:abstractNum>
  <w:abstractNum w:abstractNumId="74" w15:restartNumberingAfterBreak="0">
    <w:nsid w:val="63D76B16"/>
    <w:multiLevelType w:val="hybridMultilevel"/>
    <w:tmpl w:val="06DEF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3E47827"/>
    <w:multiLevelType w:val="hybridMultilevel"/>
    <w:tmpl w:val="6C709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4584396"/>
    <w:multiLevelType w:val="hybridMultilevel"/>
    <w:tmpl w:val="277AC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5485212"/>
    <w:multiLevelType w:val="hybridMultilevel"/>
    <w:tmpl w:val="6CF686B0"/>
    <w:lvl w:ilvl="0" w:tplc="79B6CCEE">
      <w:start w:val="1"/>
      <w:numFmt w:val="decimal"/>
      <w:lvlText w:val="%1."/>
      <w:lvlJc w:val="left"/>
      <w:pPr>
        <w:tabs>
          <w:tab w:val="num" w:pos="720"/>
        </w:tabs>
        <w:ind w:left="720" w:hanging="360"/>
      </w:pPr>
    </w:lvl>
    <w:lvl w:ilvl="1" w:tplc="5988346C">
      <w:start w:val="1"/>
      <w:numFmt w:val="decimal"/>
      <w:lvlText w:val="%2."/>
      <w:lvlJc w:val="left"/>
      <w:pPr>
        <w:tabs>
          <w:tab w:val="num" w:pos="1440"/>
        </w:tabs>
        <w:ind w:left="1440" w:hanging="360"/>
      </w:pPr>
    </w:lvl>
    <w:lvl w:ilvl="2" w:tplc="7B422EF2">
      <w:start w:val="1"/>
      <w:numFmt w:val="decimal"/>
      <w:lvlText w:val="%3."/>
      <w:lvlJc w:val="left"/>
      <w:pPr>
        <w:tabs>
          <w:tab w:val="num" w:pos="2160"/>
        </w:tabs>
        <w:ind w:left="2160" w:hanging="360"/>
      </w:pPr>
    </w:lvl>
    <w:lvl w:ilvl="3" w:tplc="79C0436A">
      <w:start w:val="1"/>
      <w:numFmt w:val="decimal"/>
      <w:lvlText w:val="%4."/>
      <w:lvlJc w:val="left"/>
      <w:pPr>
        <w:tabs>
          <w:tab w:val="num" w:pos="2880"/>
        </w:tabs>
        <w:ind w:left="2880" w:hanging="360"/>
      </w:pPr>
    </w:lvl>
    <w:lvl w:ilvl="4" w:tplc="87869964">
      <w:start w:val="1"/>
      <w:numFmt w:val="decimal"/>
      <w:lvlText w:val="%5."/>
      <w:lvlJc w:val="left"/>
      <w:pPr>
        <w:tabs>
          <w:tab w:val="num" w:pos="3600"/>
        </w:tabs>
        <w:ind w:left="3600" w:hanging="360"/>
      </w:pPr>
    </w:lvl>
    <w:lvl w:ilvl="5" w:tplc="1988EFD0">
      <w:start w:val="1"/>
      <w:numFmt w:val="decimal"/>
      <w:lvlText w:val="%6."/>
      <w:lvlJc w:val="left"/>
      <w:pPr>
        <w:tabs>
          <w:tab w:val="num" w:pos="4320"/>
        </w:tabs>
        <w:ind w:left="4320" w:hanging="360"/>
      </w:pPr>
    </w:lvl>
    <w:lvl w:ilvl="6" w:tplc="B07ABB5C">
      <w:start w:val="1"/>
      <w:numFmt w:val="decimal"/>
      <w:lvlText w:val="%7."/>
      <w:lvlJc w:val="left"/>
      <w:pPr>
        <w:tabs>
          <w:tab w:val="num" w:pos="5040"/>
        </w:tabs>
        <w:ind w:left="5040" w:hanging="360"/>
      </w:pPr>
    </w:lvl>
    <w:lvl w:ilvl="7" w:tplc="3FBC66B2">
      <w:start w:val="1"/>
      <w:numFmt w:val="decimal"/>
      <w:lvlText w:val="%8."/>
      <w:lvlJc w:val="left"/>
      <w:pPr>
        <w:tabs>
          <w:tab w:val="num" w:pos="5760"/>
        </w:tabs>
        <w:ind w:left="5760" w:hanging="360"/>
      </w:pPr>
    </w:lvl>
    <w:lvl w:ilvl="8" w:tplc="3ED26766">
      <w:start w:val="1"/>
      <w:numFmt w:val="decimal"/>
      <w:lvlText w:val="%9."/>
      <w:lvlJc w:val="left"/>
      <w:pPr>
        <w:tabs>
          <w:tab w:val="num" w:pos="6480"/>
        </w:tabs>
        <w:ind w:left="6480" w:hanging="360"/>
      </w:pPr>
    </w:lvl>
  </w:abstractNum>
  <w:abstractNum w:abstractNumId="78" w15:restartNumberingAfterBreak="0">
    <w:nsid w:val="65635EAE"/>
    <w:multiLevelType w:val="hybridMultilevel"/>
    <w:tmpl w:val="F42C07F8"/>
    <w:lvl w:ilvl="0" w:tplc="28D6F6AE">
      <w:start w:val="1"/>
      <w:numFmt w:val="bullet"/>
      <w:lvlText w:val=""/>
      <w:lvlJc w:val="left"/>
      <w:pPr>
        <w:ind w:left="360" w:hanging="360"/>
      </w:pPr>
      <w:rPr>
        <w:rFonts w:ascii="Symbol" w:hAnsi="Symbol" w:hint="default"/>
      </w:rPr>
    </w:lvl>
    <w:lvl w:ilvl="1" w:tplc="24D434D4">
      <w:start w:val="1"/>
      <w:numFmt w:val="bullet"/>
      <w:lvlText w:val="o"/>
      <w:lvlJc w:val="left"/>
      <w:pPr>
        <w:ind w:left="1080" w:hanging="360"/>
      </w:pPr>
      <w:rPr>
        <w:rFonts w:ascii="Courier New" w:hAnsi="Courier New" w:hint="default"/>
      </w:rPr>
    </w:lvl>
    <w:lvl w:ilvl="2" w:tplc="12D49DAC">
      <w:start w:val="1"/>
      <w:numFmt w:val="bullet"/>
      <w:lvlText w:val=""/>
      <w:lvlJc w:val="left"/>
      <w:pPr>
        <w:ind w:left="1800" w:hanging="360"/>
      </w:pPr>
      <w:rPr>
        <w:rFonts w:ascii="Wingdings" w:hAnsi="Wingdings" w:hint="default"/>
      </w:rPr>
    </w:lvl>
    <w:lvl w:ilvl="3" w:tplc="7E3667CC">
      <w:start w:val="1"/>
      <w:numFmt w:val="bullet"/>
      <w:lvlText w:val=""/>
      <w:lvlJc w:val="left"/>
      <w:pPr>
        <w:ind w:left="2520" w:hanging="360"/>
      </w:pPr>
      <w:rPr>
        <w:rFonts w:ascii="Symbol" w:hAnsi="Symbol" w:hint="default"/>
      </w:rPr>
    </w:lvl>
    <w:lvl w:ilvl="4" w:tplc="7E4C8700">
      <w:start w:val="1"/>
      <w:numFmt w:val="bullet"/>
      <w:lvlText w:val="o"/>
      <w:lvlJc w:val="left"/>
      <w:pPr>
        <w:ind w:left="3240" w:hanging="360"/>
      </w:pPr>
      <w:rPr>
        <w:rFonts w:ascii="Courier New" w:hAnsi="Courier New" w:hint="default"/>
      </w:rPr>
    </w:lvl>
    <w:lvl w:ilvl="5" w:tplc="6C4ADE32">
      <w:start w:val="1"/>
      <w:numFmt w:val="bullet"/>
      <w:lvlText w:val=""/>
      <w:lvlJc w:val="left"/>
      <w:pPr>
        <w:ind w:left="3960" w:hanging="360"/>
      </w:pPr>
      <w:rPr>
        <w:rFonts w:ascii="Wingdings" w:hAnsi="Wingdings" w:hint="default"/>
      </w:rPr>
    </w:lvl>
    <w:lvl w:ilvl="6" w:tplc="CEC842F6">
      <w:start w:val="1"/>
      <w:numFmt w:val="bullet"/>
      <w:lvlText w:val=""/>
      <w:lvlJc w:val="left"/>
      <w:pPr>
        <w:ind w:left="4680" w:hanging="360"/>
      </w:pPr>
      <w:rPr>
        <w:rFonts w:ascii="Symbol" w:hAnsi="Symbol" w:hint="default"/>
      </w:rPr>
    </w:lvl>
    <w:lvl w:ilvl="7" w:tplc="3B1067EC">
      <w:start w:val="1"/>
      <w:numFmt w:val="bullet"/>
      <w:lvlText w:val="o"/>
      <w:lvlJc w:val="left"/>
      <w:pPr>
        <w:ind w:left="5400" w:hanging="360"/>
      </w:pPr>
      <w:rPr>
        <w:rFonts w:ascii="Courier New" w:hAnsi="Courier New" w:hint="default"/>
      </w:rPr>
    </w:lvl>
    <w:lvl w:ilvl="8" w:tplc="5DB8F226">
      <w:start w:val="1"/>
      <w:numFmt w:val="bullet"/>
      <w:lvlText w:val=""/>
      <w:lvlJc w:val="left"/>
      <w:pPr>
        <w:ind w:left="6120" w:hanging="360"/>
      </w:pPr>
      <w:rPr>
        <w:rFonts w:ascii="Wingdings" w:hAnsi="Wingdings" w:hint="default"/>
      </w:rPr>
    </w:lvl>
  </w:abstractNum>
  <w:abstractNum w:abstractNumId="79" w15:restartNumberingAfterBreak="0">
    <w:nsid w:val="68055875"/>
    <w:multiLevelType w:val="hybridMultilevel"/>
    <w:tmpl w:val="9E2A59A6"/>
    <w:lvl w:ilvl="0" w:tplc="A0288B88">
      <w:start w:val="1"/>
      <w:numFmt w:val="bullet"/>
      <w:lvlText w:val=""/>
      <w:lvlJc w:val="left"/>
      <w:pPr>
        <w:ind w:left="720" w:hanging="360"/>
      </w:pPr>
      <w:rPr>
        <w:rFonts w:ascii="Symbol" w:hAnsi="Symbol" w:hint="default"/>
      </w:rPr>
    </w:lvl>
    <w:lvl w:ilvl="1" w:tplc="865039AA">
      <w:start w:val="1"/>
      <w:numFmt w:val="bullet"/>
      <w:lvlText w:val="o"/>
      <w:lvlJc w:val="left"/>
      <w:pPr>
        <w:ind w:left="1440" w:hanging="360"/>
      </w:pPr>
      <w:rPr>
        <w:rFonts w:ascii="Courier New" w:hAnsi="Courier New" w:hint="default"/>
      </w:rPr>
    </w:lvl>
    <w:lvl w:ilvl="2" w:tplc="96F4810A">
      <w:start w:val="1"/>
      <w:numFmt w:val="bullet"/>
      <w:lvlText w:val=""/>
      <w:lvlJc w:val="left"/>
      <w:pPr>
        <w:ind w:left="2160" w:hanging="360"/>
      </w:pPr>
      <w:rPr>
        <w:rFonts w:ascii="Wingdings" w:hAnsi="Wingdings" w:hint="default"/>
      </w:rPr>
    </w:lvl>
    <w:lvl w:ilvl="3" w:tplc="C67886A8">
      <w:start w:val="1"/>
      <w:numFmt w:val="bullet"/>
      <w:lvlText w:val=""/>
      <w:lvlJc w:val="left"/>
      <w:pPr>
        <w:ind w:left="2880" w:hanging="360"/>
      </w:pPr>
      <w:rPr>
        <w:rFonts w:ascii="Symbol" w:hAnsi="Symbol" w:hint="default"/>
      </w:rPr>
    </w:lvl>
    <w:lvl w:ilvl="4" w:tplc="5E48683C">
      <w:start w:val="1"/>
      <w:numFmt w:val="bullet"/>
      <w:lvlText w:val="o"/>
      <w:lvlJc w:val="left"/>
      <w:pPr>
        <w:ind w:left="3600" w:hanging="360"/>
      </w:pPr>
      <w:rPr>
        <w:rFonts w:ascii="Courier New" w:hAnsi="Courier New" w:hint="default"/>
      </w:rPr>
    </w:lvl>
    <w:lvl w:ilvl="5" w:tplc="42DA0A30">
      <w:start w:val="1"/>
      <w:numFmt w:val="bullet"/>
      <w:lvlText w:val=""/>
      <w:lvlJc w:val="left"/>
      <w:pPr>
        <w:ind w:left="4320" w:hanging="360"/>
      </w:pPr>
      <w:rPr>
        <w:rFonts w:ascii="Wingdings" w:hAnsi="Wingdings" w:hint="default"/>
      </w:rPr>
    </w:lvl>
    <w:lvl w:ilvl="6" w:tplc="48544CF4">
      <w:start w:val="1"/>
      <w:numFmt w:val="bullet"/>
      <w:lvlText w:val=""/>
      <w:lvlJc w:val="left"/>
      <w:pPr>
        <w:ind w:left="5040" w:hanging="360"/>
      </w:pPr>
      <w:rPr>
        <w:rFonts w:ascii="Symbol" w:hAnsi="Symbol" w:hint="default"/>
      </w:rPr>
    </w:lvl>
    <w:lvl w:ilvl="7" w:tplc="79DA40D8">
      <w:start w:val="1"/>
      <w:numFmt w:val="bullet"/>
      <w:lvlText w:val="o"/>
      <w:lvlJc w:val="left"/>
      <w:pPr>
        <w:ind w:left="5760" w:hanging="360"/>
      </w:pPr>
      <w:rPr>
        <w:rFonts w:ascii="Courier New" w:hAnsi="Courier New" w:hint="default"/>
      </w:rPr>
    </w:lvl>
    <w:lvl w:ilvl="8" w:tplc="1F207964">
      <w:start w:val="1"/>
      <w:numFmt w:val="bullet"/>
      <w:lvlText w:val=""/>
      <w:lvlJc w:val="left"/>
      <w:pPr>
        <w:ind w:left="6480" w:hanging="360"/>
      </w:pPr>
      <w:rPr>
        <w:rFonts w:ascii="Wingdings" w:hAnsi="Wingdings" w:hint="default"/>
      </w:rPr>
    </w:lvl>
  </w:abstractNum>
  <w:abstractNum w:abstractNumId="80" w15:restartNumberingAfterBreak="0">
    <w:nsid w:val="68FE2846"/>
    <w:multiLevelType w:val="hybridMultilevel"/>
    <w:tmpl w:val="761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C6B16AA"/>
    <w:multiLevelType w:val="hybridMultilevel"/>
    <w:tmpl w:val="772EC5DE"/>
    <w:lvl w:ilvl="0" w:tplc="FDC2ACBE">
      <w:start w:val="1"/>
      <w:numFmt w:val="lowerLetter"/>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6C775E3B"/>
    <w:multiLevelType w:val="hybridMultilevel"/>
    <w:tmpl w:val="A77817D0"/>
    <w:lvl w:ilvl="0" w:tplc="DA462F92">
      <w:start w:val="1"/>
      <w:numFmt w:val="bullet"/>
      <w:lvlText w:val=""/>
      <w:lvlJc w:val="left"/>
      <w:pPr>
        <w:ind w:left="720" w:hanging="360"/>
      </w:pPr>
      <w:rPr>
        <w:rFonts w:ascii="Symbol" w:hAnsi="Symbol" w:hint="default"/>
      </w:rPr>
    </w:lvl>
    <w:lvl w:ilvl="1" w:tplc="84482A26">
      <w:start w:val="1"/>
      <w:numFmt w:val="bullet"/>
      <w:lvlText w:val="o"/>
      <w:lvlJc w:val="left"/>
      <w:pPr>
        <w:ind w:left="1440" w:hanging="360"/>
      </w:pPr>
      <w:rPr>
        <w:rFonts w:ascii="Courier New" w:hAnsi="Courier New" w:hint="default"/>
      </w:rPr>
    </w:lvl>
    <w:lvl w:ilvl="2" w:tplc="4606E58A">
      <w:start w:val="1"/>
      <w:numFmt w:val="bullet"/>
      <w:lvlText w:val=""/>
      <w:lvlJc w:val="left"/>
      <w:pPr>
        <w:ind w:left="2160" w:hanging="360"/>
      </w:pPr>
      <w:rPr>
        <w:rFonts w:ascii="Wingdings" w:hAnsi="Wingdings" w:hint="default"/>
      </w:rPr>
    </w:lvl>
    <w:lvl w:ilvl="3" w:tplc="5E541862">
      <w:start w:val="1"/>
      <w:numFmt w:val="bullet"/>
      <w:lvlText w:val=""/>
      <w:lvlJc w:val="left"/>
      <w:pPr>
        <w:ind w:left="2880" w:hanging="360"/>
      </w:pPr>
      <w:rPr>
        <w:rFonts w:ascii="Symbol" w:hAnsi="Symbol" w:hint="default"/>
      </w:rPr>
    </w:lvl>
    <w:lvl w:ilvl="4" w:tplc="B8A88B4E">
      <w:start w:val="1"/>
      <w:numFmt w:val="bullet"/>
      <w:lvlText w:val="o"/>
      <w:lvlJc w:val="left"/>
      <w:pPr>
        <w:ind w:left="3600" w:hanging="360"/>
      </w:pPr>
      <w:rPr>
        <w:rFonts w:ascii="Courier New" w:hAnsi="Courier New" w:hint="default"/>
      </w:rPr>
    </w:lvl>
    <w:lvl w:ilvl="5" w:tplc="C55C06C0">
      <w:start w:val="1"/>
      <w:numFmt w:val="bullet"/>
      <w:lvlText w:val=""/>
      <w:lvlJc w:val="left"/>
      <w:pPr>
        <w:ind w:left="4320" w:hanging="360"/>
      </w:pPr>
      <w:rPr>
        <w:rFonts w:ascii="Wingdings" w:hAnsi="Wingdings" w:hint="default"/>
      </w:rPr>
    </w:lvl>
    <w:lvl w:ilvl="6" w:tplc="2E4804F8">
      <w:start w:val="1"/>
      <w:numFmt w:val="bullet"/>
      <w:lvlText w:val=""/>
      <w:lvlJc w:val="left"/>
      <w:pPr>
        <w:ind w:left="5040" w:hanging="360"/>
      </w:pPr>
      <w:rPr>
        <w:rFonts w:ascii="Symbol" w:hAnsi="Symbol" w:hint="default"/>
      </w:rPr>
    </w:lvl>
    <w:lvl w:ilvl="7" w:tplc="13B43F42">
      <w:start w:val="1"/>
      <w:numFmt w:val="bullet"/>
      <w:lvlText w:val="o"/>
      <w:lvlJc w:val="left"/>
      <w:pPr>
        <w:ind w:left="5760" w:hanging="360"/>
      </w:pPr>
      <w:rPr>
        <w:rFonts w:ascii="Courier New" w:hAnsi="Courier New" w:hint="default"/>
      </w:rPr>
    </w:lvl>
    <w:lvl w:ilvl="8" w:tplc="1FFAFD44">
      <w:start w:val="1"/>
      <w:numFmt w:val="bullet"/>
      <w:lvlText w:val=""/>
      <w:lvlJc w:val="left"/>
      <w:pPr>
        <w:ind w:left="6480" w:hanging="360"/>
      </w:pPr>
      <w:rPr>
        <w:rFonts w:ascii="Wingdings" w:hAnsi="Wingdings" w:hint="default"/>
      </w:rPr>
    </w:lvl>
  </w:abstractNum>
  <w:abstractNum w:abstractNumId="83" w15:restartNumberingAfterBreak="0">
    <w:nsid w:val="6C9D1B38"/>
    <w:multiLevelType w:val="hybridMultilevel"/>
    <w:tmpl w:val="B454868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D773C30"/>
    <w:multiLevelType w:val="hybridMultilevel"/>
    <w:tmpl w:val="E900571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F100706"/>
    <w:multiLevelType w:val="hybridMultilevel"/>
    <w:tmpl w:val="4F40A83C"/>
    <w:lvl w:ilvl="0" w:tplc="A06E0D26">
      <w:start w:val="1"/>
      <w:numFmt w:val="bullet"/>
      <w:lvlText w:val=""/>
      <w:lvlJc w:val="left"/>
      <w:pPr>
        <w:ind w:left="360" w:hanging="360"/>
      </w:pPr>
      <w:rPr>
        <w:rFonts w:ascii="Symbol" w:hAnsi="Symbol" w:hint="default"/>
      </w:rPr>
    </w:lvl>
    <w:lvl w:ilvl="1" w:tplc="E7EE4D04">
      <w:start w:val="1"/>
      <w:numFmt w:val="bullet"/>
      <w:lvlText w:val="o"/>
      <w:lvlJc w:val="left"/>
      <w:pPr>
        <w:ind w:left="1080" w:hanging="360"/>
      </w:pPr>
      <w:rPr>
        <w:rFonts w:ascii="Courier New" w:hAnsi="Courier New" w:hint="default"/>
      </w:rPr>
    </w:lvl>
    <w:lvl w:ilvl="2" w:tplc="22DE1EBC">
      <w:start w:val="1"/>
      <w:numFmt w:val="bullet"/>
      <w:lvlText w:val=""/>
      <w:lvlJc w:val="left"/>
      <w:pPr>
        <w:ind w:left="1800" w:hanging="360"/>
      </w:pPr>
      <w:rPr>
        <w:rFonts w:ascii="Wingdings" w:hAnsi="Wingdings" w:hint="default"/>
      </w:rPr>
    </w:lvl>
    <w:lvl w:ilvl="3" w:tplc="6A5A9866">
      <w:start w:val="1"/>
      <w:numFmt w:val="bullet"/>
      <w:lvlText w:val=""/>
      <w:lvlJc w:val="left"/>
      <w:pPr>
        <w:ind w:left="2520" w:hanging="360"/>
      </w:pPr>
      <w:rPr>
        <w:rFonts w:ascii="Symbol" w:hAnsi="Symbol" w:hint="default"/>
      </w:rPr>
    </w:lvl>
    <w:lvl w:ilvl="4" w:tplc="FFC4B620">
      <w:start w:val="1"/>
      <w:numFmt w:val="bullet"/>
      <w:lvlText w:val="o"/>
      <w:lvlJc w:val="left"/>
      <w:pPr>
        <w:ind w:left="3240" w:hanging="360"/>
      </w:pPr>
      <w:rPr>
        <w:rFonts w:ascii="Courier New" w:hAnsi="Courier New" w:hint="default"/>
      </w:rPr>
    </w:lvl>
    <w:lvl w:ilvl="5" w:tplc="63622E2A">
      <w:start w:val="1"/>
      <w:numFmt w:val="bullet"/>
      <w:lvlText w:val=""/>
      <w:lvlJc w:val="left"/>
      <w:pPr>
        <w:ind w:left="3960" w:hanging="360"/>
      </w:pPr>
      <w:rPr>
        <w:rFonts w:ascii="Wingdings" w:hAnsi="Wingdings" w:hint="default"/>
      </w:rPr>
    </w:lvl>
    <w:lvl w:ilvl="6" w:tplc="6A0E28F8">
      <w:start w:val="1"/>
      <w:numFmt w:val="bullet"/>
      <w:lvlText w:val=""/>
      <w:lvlJc w:val="left"/>
      <w:pPr>
        <w:ind w:left="4680" w:hanging="360"/>
      </w:pPr>
      <w:rPr>
        <w:rFonts w:ascii="Symbol" w:hAnsi="Symbol" w:hint="default"/>
      </w:rPr>
    </w:lvl>
    <w:lvl w:ilvl="7" w:tplc="073ABF5E">
      <w:start w:val="1"/>
      <w:numFmt w:val="bullet"/>
      <w:lvlText w:val="o"/>
      <w:lvlJc w:val="left"/>
      <w:pPr>
        <w:ind w:left="5400" w:hanging="360"/>
      </w:pPr>
      <w:rPr>
        <w:rFonts w:ascii="Courier New" w:hAnsi="Courier New" w:hint="default"/>
      </w:rPr>
    </w:lvl>
    <w:lvl w:ilvl="8" w:tplc="336CFC0C">
      <w:start w:val="1"/>
      <w:numFmt w:val="bullet"/>
      <w:lvlText w:val=""/>
      <w:lvlJc w:val="left"/>
      <w:pPr>
        <w:ind w:left="6120" w:hanging="360"/>
      </w:pPr>
      <w:rPr>
        <w:rFonts w:ascii="Wingdings" w:hAnsi="Wingdings" w:hint="default"/>
      </w:rPr>
    </w:lvl>
  </w:abstractNum>
  <w:abstractNum w:abstractNumId="86" w15:restartNumberingAfterBreak="0">
    <w:nsid w:val="70EA1643"/>
    <w:multiLevelType w:val="hybridMultilevel"/>
    <w:tmpl w:val="3BEA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6264F3F"/>
    <w:multiLevelType w:val="hybridMultilevel"/>
    <w:tmpl w:val="F2F4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68E7451"/>
    <w:multiLevelType w:val="hybridMultilevel"/>
    <w:tmpl w:val="2D3817E0"/>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89" w15:restartNumberingAfterBreak="0">
    <w:nsid w:val="786345B4"/>
    <w:multiLevelType w:val="hybridMultilevel"/>
    <w:tmpl w:val="A130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8F23769"/>
    <w:multiLevelType w:val="hybridMultilevel"/>
    <w:tmpl w:val="FD5C400E"/>
    <w:lvl w:ilvl="0" w:tplc="B63EDCA2">
      <w:start w:val="1"/>
      <w:numFmt w:val="bullet"/>
      <w:lvlText w:val=""/>
      <w:lvlJc w:val="left"/>
      <w:pPr>
        <w:ind w:left="360" w:hanging="360"/>
      </w:pPr>
      <w:rPr>
        <w:rFonts w:ascii="Symbol" w:hAnsi="Symbol" w:hint="default"/>
      </w:rPr>
    </w:lvl>
    <w:lvl w:ilvl="1" w:tplc="B328A2B6">
      <w:start w:val="1"/>
      <w:numFmt w:val="bullet"/>
      <w:lvlText w:val="o"/>
      <w:lvlJc w:val="left"/>
      <w:pPr>
        <w:ind w:left="1080" w:hanging="360"/>
      </w:pPr>
      <w:rPr>
        <w:rFonts w:ascii="Courier New" w:hAnsi="Courier New" w:hint="default"/>
      </w:rPr>
    </w:lvl>
    <w:lvl w:ilvl="2" w:tplc="CC6AA1AC">
      <w:start w:val="1"/>
      <w:numFmt w:val="bullet"/>
      <w:lvlText w:val=""/>
      <w:lvlJc w:val="left"/>
      <w:pPr>
        <w:ind w:left="1800" w:hanging="360"/>
      </w:pPr>
      <w:rPr>
        <w:rFonts w:ascii="Wingdings" w:hAnsi="Wingdings" w:hint="default"/>
      </w:rPr>
    </w:lvl>
    <w:lvl w:ilvl="3" w:tplc="E8EAEC38">
      <w:start w:val="1"/>
      <w:numFmt w:val="bullet"/>
      <w:lvlText w:val=""/>
      <w:lvlJc w:val="left"/>
      <w:pPr>
        <w:ind w:left="2520" w:hanging="360"/>
      </w:pPr>
      <w:rPr>
        <w:rFonts w:ascii="Symbol" w:hAnsi="Symbol" w:hint="default"/>
      </w:rPr>
    </w:lvl>
    <w:lvl w:ilvl="4" w:tplc="D9A051F0">
      <w:start w:val="1"/>
      <w:numFmt w:val="bullet"/>
      <w:lvlText w:val="o"/>
      <w:lvlJc w:val="left"/>
      <w:pPr>
        <w:ind w:left="3240" w:hanging="360"/>
      </w:pPr>
      <w:rPr>
        <w:rFonts w:ascii="Courier New" w:hAnsi="Courier New" w:hint="default"/>
      </w:rPr>
    </w:lvl>
    <w:lvl w:ilvl="5" w:tplc="E32C9F44">
      <w:start w:val="1"/>
      <w:numFmt w:val="bullet"/>
      <w:lvlText w:val=""/>
      <w:lvlJc w:val="left"/>
      <w:pPr>
        <w:ind w:left="3960" w:hanging="360"/>
      </w:pPr>
      <w:rPr>
        <w:rFonts w:ascii="Wingdings" w:hAnsi="Wingdings" w:hint="default"/>
      </w:rPr>
    </w:lvl>
    <w:lvl w:ilvl="6" w:tplc="785A7586">
      <w:start w:val="1"/>
      <w:numFmt w:val="bullet"/>
      <w:lvlText w:val=""/>
      <w:lvlJc w:val="left"/>
      <w:pPr>
        <w:ind w:left="4680" w:hanging="360"/>
      </w:pPr>
      <w:rPr>
        <w:rFonts w:ascii="Symbol" w:hAnsi="Symbol" w:hint="default"/>
      </w:rPr>
    </w:lvl>
    <w:lvl w:ilvl="7" w:tplc="F1BA35A4">
      <w:start w:val="1"/>
      <w:numFmt w:val="bullet"/>
      <w:lvlText w:val="o"/>
      <w:lvlJc w:val="left"/>
      <w:pPr>
        <w:ind w:left="5400" w:hanging="360"/>
      </w:pPr>
      <w:rPr>
        <w:rFonts w:ascii="Courier New" w:hAnsi="Courier New" w:hint="default"/>
      </w:rPr>
    </w:lvl>
    <w:lvl w:ilvl="8" w:tplc="4F864BAA">
      <w:start w:val="1"/>
      <w:numFmt w:val="bullet"/>
      <w:lvlText w:val=""/>
      <w:lvlJc w:val="left"/>
      <w:pPr>
        <w:ind w:left="6120" w:hanging="360"/>
      </w:pPr>
      <w:rPr>
        <w:rFonts w:ascii="Wingdings" w:hAnsi="Wingdings" w:hint="default"/>
      </w:rPr>
    </w:lvl>
  </w:abstractNum>
  <w:abstractNum w:abstractNumId="91" w15:restartNumberingAfterBreak="0">
    <w:nsid w:val="795762D9"/>
    <w:multiLevelType w:val="hybridMultilevel"/>
    <w:tmpl w:val="B83A1D14"/>
    <w:lvl w:ilvl="0" w:tplc="ECA6575A">
      <w:start w:val="1"/>
      <w:numFmt w:val="bullet"/>
      <w:lvlText w:val=""/>
      <w:lvlJc w:val="left"/>
      <w:pPr>
        <w:ind w:left="360" w:hanging="360"/>
      </w:pPr>
      <w:rPr>
        <w:rFonts w:ascii="Symbol" w:hAnsi="Symbol" w:hint="default"/>
      </w:rPr>
    </w:lvl>
    <w:lvl w:ilvl="1" w:tplc="79FADA0C">
      <w:start w:val="1"/>
      <w:numFmt w:val="bullet"/>
      <w:lvlText w:val="o"/>
      <w:lvlJc w:val="left"/>
      <w:pPr>
        <w:ind w:left="1080" w:hanging="360"/>
      </w:pPr>
      <w:rPr>
        <w:rFonts w:ascii="Courier New" w:hAnsi="Courier New" w:hint="default"/>
      </w:rPr>
    </w:lvl>
    <w:lvl w:ilvl="2" w:tplc="9BC67344">
      <w:start w:val="1"/>
      <w:numFmt w:val="bullet"/>
      <w:lvlText w:val=""/>
      <w:lvlJc w:val="left"/>
      <w:pPr>
        <w:ind w:left="1800" w:hanging="360"/>
      </w:pPr>
      <w:rPr>
        <w:rFonts w:ascii="Wingdings" w:hAnsi="Wingdings" w:hint="default"/>
      </w:rPr>
    </w:lvl>
    <w:lvl w:ilvl="3" w:tplc="6C06A310">
      <w:start w:val="1"/>
      <w:numFmt w:val="bullet"/>
      <w:lvlText w:val=""/>
      <w:lvlJc w:val="left"/>
      <w:pPr>
        <w:ind w:left="2520" w:hanging="360"/>
      </w:pPr>
      <w:rPr>
        <w:rFonts w:ascii="Symbol" w:hAnsi="Symbol" w:hint="default"/>
      </w:rPr>
    </w:lvl>
    <w:lvl w:ilvl="4" w:tplc="445E19D6">
      <w:start w:val="1"/>
      <w:numFmt w:val="bullet"/>
      <w:lvlText w:val="o"/>
      <w:lvlJc w:val="left"/>
      <w:pPr>
        <w:ind w:left="3240" w:hanging="360"/>
      </w:pPr>
      <w:rPr>
        <w:rFonts w:ascii="Courier New" w:hAnsi="Courier New" w:hint="default"/>
      </w:rPr>
    </w:lvl>
    <w:lvl w:ilvl="5" w:tplc="70A84F28">
      <w:start w:val="1"/>
      <w:numFmt w:val="bullet"/>
      <w:lvlText w:val=""/>
      <w:lvlJc w:val="left"/>
      <w:pPr>
        <w:ind w:left="3960" w:hanging="360"/>
      </w:pPr>
      <w:rPr>
        <w:rFonts w:ascii="Wingdings" w:hAnsi="Wingdings" w:hint="default"/>
      </w:rPr>
    </w:lvl>
    <w:lvl w:ilvl="6" w:tplc="356029E8">
      <w:start w:val="1"/>
      <w:numFmt w:val="bullet"/>
      <w:lvlText w:val=""/>
      <w:lvlJc w:val="left"/>
      <w:pPr>
        <w:ind w:left="4680" w:hanging="360"/>
      </w:pPr>
      <w:rPr>
        <w:rFonts w:ascii="Symbol" w:hAnsi="Symbol" w:hint="default"/>
      </w:rPr>
    </w:lvl>
    <w:lvl w:ilvl="7" w:tplc="30BAC8C8">
      <w:start w:val="1"/>
      <w:numFmt w:val="bullet"/>
      <w:lvlText w:val="o"/>
      <w:lvlJc w:val="left"/>
      <w:pPr>
        <w:ind w:left="5400" w:hanging="360"/>
      </w:pPr>
      <w:rPr>
        <w:rFonts w:ascii="Courier New" w:hAnsi="Courier New" w:hint="default"/>
      </w:rPr>
    </w:lvl>
    <w:lvl w:ilvl="8" w:tplc="434E59EA">
      <w:start w:val="1"/>
      <w:numFmt w:val="bullet"/>
      <w:lvlText w:val=""/>
      <w:lvlJc w:val="left"/>
      <w:pPr>
        <w:ind w:left="6120" w:hanging="360"/>
      </w:pPr>
      <w:rPr>
        <w:rFonts w:ascii="Wingdings" w:hAnsi="Wingdings" w:hint="default"/>
      </w:rPr>
    </w:lvl>
  </w:abstractNum>
  <w:abstractNum w:abstractNumId="92" w15:restartNumberingAfterBreak="0">
    <w:nsid w:val="7A7C3E91"/>
    <w:multiLevelType w:val="hybridMultilevel"/>
    <w:tmpl w:val="F7BEDDEA"/>
    <w:lvl w:ilvl="0" w:tplc="E0166570">
      <w:start w:val="1"/>
      <w:numFmt w:val="bullet"/>
      <w:lvlText w:val=""/>
      <w:lvlJc w:val="left"/>
      <w:pPr>
        <w:ind w:left="360" w:hanging="360"/>
      </w:pPr>
      <w:rPr>
        <w:rFonts w:ascii="Symbol" w:hAnsi="Symbol" w:hint="default"/>
      </w:rPr>
    </w:lvl>
    <w:lvl w:ilvl="1" w:tplc="E138CFB8">
      <w:start w:val="1"/>
      <w:numFmt w:val="bullet"/>
      <w:lvlText w:val="o"/>
      <w:lvlJc w:val="left"/>
      <w:pPr>
        <w:ind w:left="1080" w:hanging="360"/>
      </w:pPr>
      <w:rPr>
        <w:rFonts w:ascii="Courier New" w:hAnsi="Courier New" w:hint="default"/>
      </w:rPr>
    </w:lvl>
    <w:lvl w:ilvl="2" w:tplc="71B0E774">
      <w:start w:val="1"/>
      <w:numFmt w:val="bullet"/>
      <w:lvlText w:val=""/>
      <w:lvlJc w:val="left"/>
      <w:pPr>
        <w:ind w:left="1800" w:hanging="360"/>
      </w:pPr>
      <w:rPr>
        <w:rFonts w:ascii="Wingdings" w:hAnsi="Wingdings" w:hint="default"/>
      </w:rPr>
    </w:lvl>
    <w:lvl w:ilvl="3" w:tplc="D780E36E">
      <w:start w:val="1"/>
      <w:numFmt w:val="bullet"/>
      <w:lvlText w:val=""/>
      <w:lvlJc w:val="left"/>
      <w:pPr>
        <w:ind w:left="2520" w:hanging="360"/>
      </w:pPr>
      <w:rPr>
        <w:rFonts w:ascii="Symbol" w:hAnsi="Symbol" w:hint="default"/>
      </w:rPr>
    </w:lvl>
    <w:lvl w:ilvl="4" w:tplc="AFEA51E4">
      <w:start w:val="1"/>
      <w:numFmt w:val="bullet"/>
      <w:lvlText w:val="o"/>
      <w:lvlJc w:val="left"/>
      <w:pPr>
        <w:ind w:left="3240" w:hanging="360"/>
      </w:pPr>
      <w:rPr>
        <w:rFonts w:ascii="Courier New" w:hAnsi="Courier New" w:hint="default"/>
      </w:rPr>
    </w:lvl>
    <w:lvl w:ilvl="5" w:tplc="08805320">
      <w:start w:val="1"/>
      <w:numFmt w:val="bullet"/>
      <w:lvlText w:val=""/>
      <w:lvlJc w:val="left"/>
      <w:pPr>
        <w:ind w:left="3960" w:hanging="360"/>
      </w:pPr>
      <w:rPr>
        <w:rFonts w:ascii="Wingdings" w:hAnsi="Wingdings" w:hint="default"/>
      </w:rPr>
    </w:lvl>
    <w:lvl w:ilvl="6" w:tplc="799845C0">
      <w:start w:val="1"/>
      <w:numFmt w:val="bullet"/>
      <w:lvlText w:val=""/>
      <w:lvlJc w:val="left"/>
      <w:pPr>
        <w:ind w:left="4680" w:hanging="360"/>
      </w:pPr>
      <w:rPr>
        <w:rFonts w:ascii="Symbol" w:hAnsi="Symbol" w:hint="default"/>
      </w:rPr>
    </w:lvl>
    <w:lvl w:ilvl="7" w:tplc="5FF836BE">
      <w:start w:val="1"/>
      <w:numFmt w:val="bullet"/>
      <w:lvlText w:val="o"/>
      <w:lvlJc w:val="left"/>
      <w:pPr>
        <w:ind w:left="5400" w:hanging="360"/>
      </w:pPr>
      <w:rPr>
        <w:rFonts w:ascii="Courier New" w:hAnsi="Courier New" w:hint="default"/>
      </w:rPr>
    </w:lvl>
    <w:lvl w:ilvl="8" w:tplc="86387174">
      <w:start w:val="1"/>
      <w:numFmt w:val="bullet"/>
      <w:lvlText w:val=""/>
      <w:lvlJc w:val="left"/>
      <w:pPr>
        <w:ind w:left="6120" w:hanging="360"/>
      </w:pPr>
      <w:rPr>
        <w:rFonts w:ascii="Wingdings" w:hAnsi="Wingdings" w:hint="default"/>
      </w:rPr>
    </w:lvl>
  </w:abstractNum>
  <w:abstractNum w:abstractNumId="93" w15:restartNumberingAfterBreak="0">
    <w:nsid w:val="7F1E02DE"/>
    <w:multiLevelType w:val="hybridMultilevel"/>
    <w:tmpl w:val="4CAE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1"/>
  </w:num>
  <w:num w:numId="3">
    <w:abstractNumId w:val="90"/>
  </w:num>
  <w:num w:numId="4">
    <w:abstractNumId w:val="26"/>
  </w:num>
  <w:num w:numId="5">
    <w:abstractNumId w:val="92"/>
  </w:num>
  <w:num w:numId="6">
    <w:abstractNumId w:val="85"/>
  </w:num>
  <w:num w:numId="7">
    <w:abstractNumId w:val="72"/>
  </w:num>
  <w:num w:numId="8">
    <w:abstractNumId w:val="27"/>
  </w:num>
  <w:num w:numId="9">
    <w:abstractNumId w:val="62"/>
  </w:num>
  <w:num w:numId="10">
    <w:abstractNumId w:val="30"/>
  </w:num>
  <w:num w:numId="11">
    <w:abstractNumId w:val="28"/>
  </w:num>
  <w:num w:numId="12">
    <w:abstractNumId w:val="46"/>
  </w:num>
  <w:num w:numId="13">
    <w:abstractNumId w:val="65"/>
  </w:num>
  <w:num w:numId="14">
    <w:abstractNumId w:val="56"/>
  </w:num>
  <w:num w:numId="15">
    <w:abstractNumId w:val="67"/>
  </w:num>
  <w:num w:numId="16">
    <w:abstractNumId w:val="1"/>
  </w:num>
  <w:num w:numId="17">
    <w:abstractNumId w:val="79"/>
  </w:num>
  <w:num w:numId="18">
    <w:abstractNumId w:val="17"/>
  </w:num>
  <w:num w:numId="19">
    <w:abstractNumId w:val="43"/>
  </w:num>
  <w:num w:numId="20">
    <w:abstractNumId w:val="51"/>
  </w:num>
  <w:num w:numId="21">
    <w:abstractNumId w:val="84"/>
  </w:num>
  <w:num w:numId="22">
    <w:abstractNumId w:val="39"/>
  </w:num>
  <w:num w:numId="23">
    <w:abstractNumId w:val="21"/>
  </w:num>
  <w:num w:numId="24">
    <w:abstractNumId w:val="45"/>
  </w:num>
  <w:num w:numId="25">
    <w:abstractNumId w:val="71"/>
  </w:num>
  <w:num w:numId="26">
    <w:abstractNumId w:val="83"/>
  </w:num>
  <w:num w:numId="27">
    <w:abstractNumId w:val="20"/>
  </w:num>
  <w:num w:numId="2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93"/>
  </w:num>
  <w:num w:numId="31">
    <w:abstractNumId w:val="22"/>
  </w:num>
  <w:num w:numId="32">
    <w:abstractNumId w:val="82"/>
  </w:num>
  <w:num w:numId="33">
    <w:abstractNumId w:val="73"/>
  </w:num>
  <w:num w:numId="34">
    <w:abstractNumId w:val="40"/>
  </w:num>
  <w:num w:numId="35">
    <w:abstractNumId w:val="54"/>
  </w:num>
  <w:num w:numId="36">
    <w:abstractNumId w:val="34"/>
  </w:num>
  <w:num w:numId="37">
    <w:abstractNumId w:val="70"/>
  </w:num>
  <w:num w:numId="38">
    <w:abstractNumId w:val="81"/>
  </w:num>
  <w:num w:numId="39">
    <w:abstractNumId w:val="49"/>
  </w:num>
  <w:num w:numId="40">
    <w:abstractNumId w:val="64"/>
  </w:num>
  <w:num w:numId="41">
    <w:abstractNumId w:val="52"/>
  </w:num>
  <w:num w:numId="42">
    <w:abstractNumId w:val="48"/>
  </w:num>
  <w:num w:numId="43">
    <w:abstractNumId w:val="9"/>
  </w:num>
  <w:num w:numId="44">
    <w:abstractNumId w:val="53"/>
  </w:num>
  <w:num w:numId="45">
    <w:abstractNumId w:val="23"/>
  </w:num>
  <w:num w:numId="46">
    <w:abstractNumId w:val="3"/>
  </w:num>
  <w:num w:numId="47">
    <w:abstractNumId w:val="44"/>
  </w:num>
  <w:num w:numId="48">
    <w:abstractNumId w:val="44"/>
  </w:num>
  <w:num w:numId="49">
    <w:abstractNumId w:val="57"/>
  </w:num>
  <w:num w:numId="50">
    <w:abstractNumId w:val="63"/>
  </w:num>
  <w:num w:numId="51">
    <w:abstractNumId w:val="19"/>
  </w:num>
  <w:num w:numId="52">
    <w:abstractNumId w:val="78"/>
  </w:num>
  <w:num w:numId="53">
    <w:abstractNumId w:val="35"/>
  </w:num>
  <w:num w:numId="54">
    <w:abstractNumId w:val="0"/>
  </w:num>
  <w:num w:numId="55">
    <w:abstractNumId w:val="5"/>
  </w:num>
  <w:num w:numId="56">
    <w:abstractNumId w:val="13"/>
  </w:num>
  <w:num w:numId="57">
    <w:abstractNumId w:val="16"/>
  </w:num>
  <w:num w:numId="58">
    <w:abstractNumId w:val="18"/>
  </w:num>
  <w:num w:numId="59">
    <w:abstractNumId w:val="12"/>
  </w:num>
  <w:num w:numId="60">
    <w:abstractNumId w:val="24"/>
  </w:num>
  <w:num w:numId="61">
    <w:abstractNumId w:val="4"/>
  </w:num>
  <w:num w:numId="62">
    <w:abstractNumId w:val="37"/>
  </w:num>
  <w:num w:numId="63">
    <w:abstractNumId w:val="41"/>
  </w:num>
  <w:num w:numId="64">
    <w:abstractNumId w:val="68"/>
  </w:num>
  <w:num w:numId="65">
    <w:abstractNumId w:val="6"/>
  </w:num>
  <w:num w:numId="66">
    <w:abstractNumId w:val="61"/>
  </w:num>
  <w:num w:numId="67">
    <w:abstractNumId w:val="88"/>
  </w:num>
  <w:num w:numId="68">
    <w:abstractNumId w:val="8"/>
  </w:num>
  <w:num w:numId="69">
    <w:abstractNumId w:val="59"/>
  </w:num>
  <w:num w:numId="70">
    <w:abstractNumId w:val="11"/>
  </w:num>
  <w:num w:numId="71">
    <w:abstractNumId w:val="89"/>
  </w:num>
  <w:num w:numId="72">
    <w:abstractNumId w:val="50"/>
  </w:num>
  <w:num w:numId="73">
    <w:abstractNumId w:val="55"/>
  </w:num>
  <w:num w:numId="74">
    <w:abstractNumId w:val="60"/>
  </w:num>
  <w:num w:numId="75">
    <w:abstractNumId w:val="58"/>
  </w:num>
  <w:num w:numId="76">
    <w:abstractNumId w:val="31"/>
  </w:num>
  <w:num w:numId="77">
    <w:abstractNumId w:val="33"/>
  </w:num>
  <w:num w:numId="78">
    <w:abstractNumId w:val="69"/>
  </w:num>
  <w:num w:numId="79">
    <w:abstractNumId w:val="87"/>
  </w:num>
  <w:num w:numId="80">
    <w:abstractNumId w:val="75"/>
  </w:num>
  <w:num w:numId="81">
    <w:abstractNumId w:val="38"/>
  </w:num>
  <w:num w:numId="82">
    <w:abstractNumId w:val="25"/>
  </w:num>
  <w:num w:numId="83">
    <w:abstractNumId w:val="47"/>
  </w:num>
  <w:num w:numId="84">
    <w:abstractNumId w:val="80"/>
  </w:num>
  <w:num w:numId="85">
    <w:abstractNumId w:val="74"/>
  </w:num>
  <w:num w:numId="86">
    <w:abstractNumId w:val="32"/>
  </w:num>
  <w:num w:numId="87">
    <w:abstractNumId w:val="15"/>
  </w:num>
  <w:num w:numId="88">
    <w:abstractNumId w:val="10"/>
  </w:num>
  <w:num w:numId="89">
    <w:abstractNumId w:val="76"/>
  </w:num>
  <w:num w:numId="90">
    <w:abstractNumId w:val="42"/>
  </w:num>
  <w:num w:numId="91">
    <w:abstractNumId w:val="36"/>
  </w:num>
  <w:num w:numId="92">
    <w:abstractNumId w:val="86"/>
  </w:num>
  <w:num w:numId="93">
    <w:abstractNumId w:val="66"/>
  </w:num>
  <w:num w:numId="94">
    <w:abstractNumId w:val="7"/>
  </w:num>
  <w:num w:numId="95">
    <w:abstractNumId w:val="2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autoHyphenation/>
  <w:hyphenationZone w:val="283"/>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346FE"/>
    <w:rsid w:val="000004D4"/>
    <w:rsid w:val="000008D2"/>
    <w:rsid w:val="00000B89"/>
    <w:rsid w:val="00000C83"/>
    <w:rsid w:val="00000F33"/>
    <w:rsid w:val="00001223"/>
    <w:rsid w:val="00001350"/>
    <w:rsid w:val="000015F3"/>
    <w:rsid w:val="00001C71"/>
    <w:rsid w:val="000021FA"/>
    <w:rsid w:val="00002C73"/>
    <w:rsid w:val="00002D06"/>
    <w:rsid w:val="0000310B"/>
    <w:rsid w:val="00003322"/>
    <w:rsid w:val="000033DB"/>
    <w:rsid w:val="000036D4"/>
    <w:rsid w:val="00003873"/>
    <w:rsid w:val="00003B24"/>
    <w:rsid w:val="00003E2E"/>
    <w:rsid w:val="00003E4F"/>
    <w:rsid w:val="0000443D"/>
    <w:rsid w:val="000044BB"/>
    <w:rsid w:val="000045C0"/>
    <w:rsid w:val="000046D2"/>
    <w:rsid w:val="00004FD3"/>
    <w:rsid w:val="000058F0"/>
    <w:rsid w:val="00005AE1"/>
    <w:rsid w:val="00005DCA"/>
    <w:rsid w:val="0000608F"/>
    <w:rsid w:val="000060AB"/>
    <w:rsid w:val="0000628A"/>
    <w:rsid w:val="00006BE6"/>
    <w:rsid w:val="00006CE9"/>
    <w:rsid w:val="00007022"/>
    <w:rsid w:val="000070E1"/>
    <w:rsid w:val="00007174"/>
    <w:rsid w:val="00007391"/>
    <w:rsid w:val="0000752B"/>
    <w:rsid w:val="00007790"/>
    <w:rsid w:val="000077E3"/>
    <w:rsid w:val="0000787B"/>
    <w:rsid w:val="000078A1"/>
    <w:rsid w:val="000079BA"/>
    <w:rsid w:val="00007CA3"/>
    <w:rsid w:val="00007CC7"/>
    <w:rsid w:val="00010251"/>
    <w:rsid w:val="00010424"/>
    <w:rsid w:val="00010D90"/>
    <w:rsid w:val="0001107B"/>
    <w:rsid w:val="000111B3"/>
    <w:rsid w:val="00011247"/>
    <w:rsid w:val="0001134B"/>
    <w:rsid w:val="00011779"/>
    <w:rsid w:val="00011811"/>
    <w:rsid w:val="00011CBA"/>
    <w:rsid w:val="00011F3A"/>
    <w:rsid w:val="00012004"/>
    <w:rsid w:val="00012073"/>
    <w:rsid w:val="0001228C"/>
    <w:rsid w:val="000125EC"/>
    <w:rsid w:val="0001272C"/>
    <w:rsid w:val="00012A22"/>
    <w:rsid w:val="00012D05"/>
    <w:rsid w:val="00013016"/>
    <w:rsid w:val="00013311"/>
    <w:rsid w:val="0001353B"/>
    <w:rsid w:val="000135D1"/>
    <w:rsid w:val="00013981"/>
    <w:rsid w:val="00013B0F"/>
    <w:rsid w:val="00013B1E"/>
    <w:rsid w:val="00013C98"/>
    <w:rsid w:val="00013CBA"/>
    <w:rsid w:val="00013EE5"/>
    <w:rsid w:val="00013F72"/>
    <w:rsid w:val="00014059"/>
    <w:rsid w:val="00014065"/>
    <w:rsid w:val="00014397"/>
    <w:rsid w:val="00014876"/>
    <w:rsid w:val="00014962"/>
    <w:rsid w:val="00014CA5"/>
    <w:rsid w:val="0001503A"/>
    <w:rsid w:val="000152DE"/>
    <w:rsid w:val="00015901"/>
    <w:rsid w:val="0001665E"/>
    <w:rsid w:val="00017291"/>
    <w:rsid w:val="0001EC2E"/>
    <w:rsid w:val="00020110"/>
    <w:rsid w:val="00020136"/>
    <w:rsid w:val="00020529"/>
    <w:rsid w:val="00020B1B"/>
    <w:rsid w:val="00020D6A"/>
    <w:rsid w:val="00021048"/>
    <w:rsid w:val="00021165"/>
    <w:rsid w:val="0002118E"/>
    <w:rsid w:val="0002176E"/>
    <w:rsid w:val="00021F3B"/>
    <w:rsid w:val="000221D8"/>
    <w:rsid w:val="000223B0"/>
    <w:rsid w:val="0002262B"/>
    <w:rsid w:val="00022906"/>
    <w:rsid w:val="00022DFA"/>
    <w:rsid w:val="0002316A"/>
    <w:rsid w:val="000232E8"/>
    <w:rsid w:val="000234F8"/>
    <w:rsid w:val="00023A5C"/>
    <w:rsid w:val="00023A5F"/>
    <w:rsid w:val="00023F8D"/>
    <w:rsid w:val="0002402D"/>
    <w:rsid w:val="00024500"/>
    <w:rsid w:val="00024904"/>
    <w:rsid w:val="00024B5A"/>
    <w:rsid w:val="00024C42"/>
    <w:rsid w:val="000254CD"/>
    <w:rsid w:val="00025676"/>
    <w:rsid w:val="00025929"/>
    <w:rsid w:val="00025975"/>
    <w:rsid w:val="00025BBD"/>
    <w:rsid w:val="00025DDC"/>
    <w:rsid w:val="00025E36"/>
    <w:rsid w:val="0002609D"/>
    <w:rsid w:val="0002627E"/>
    <w:rsid w:val="00026565"/>
    <w:rsid w:val="00026571"/>
    <w:rsid w:val="000268F6"/>
    <w:rsid w:val="00026F70"/>
    <w:rsid w:val="00027685"/>
    <w:rsid w:val="00027719"/>
    <w:rsid w:val="00027877"/>
    <w:rsid w:val="00030129"/>
    <w:rsid w:val="000301EC"/>
    <w:rsid w:val="0003033E"/>
    <w:rsid w:val="00030595"/>
    <w:rsid w:val="00030912"/>
    <w:rsid w:val="00030947"/>
    <w:rsid w:val="00030B93"/>
    <w:rsid w:val="00030C21"/>
    <w:rsid w:val="00031139"/>
    <w:rsid w:val="000322FC"/>
    <w:rsid w:val="00032427"/>
    <w:rsid w:val="000326FE"/>
    <w:rsid w:val="0003278A"/>
    <w:rsid w:val="000329C3"/>
    <w:rsid w:val="00032A34"/>
    <w:rsid w:val="00032ADF"/>
    <w:rsid w:val="00032AEE"/>
    <w:rsid w:val="00032B17"/>
    <w:rsid w:val="00032BC0"/>
    <w:rsid w:val="00033105"/>
    <w:rsid w:val="000333FE"/>
    <w:rsid w:val="000337FA"/>
    <w:rsid w:val="00033948"/>
    <w:rsid w:val="00033B8E"/>
    <w:rsid w:val="00034519"/>
    <w:rsid w:val="00034A2C"/>
    <w:rsid w:val="0003549C"/>
    <w:rsid w:val="00035556"/>
    <w:rsid w:val="000357A5"/>
    <w:rsid w:val="000357B4"/>
    <w:rsid w:val="000357D3"/>
    <w:rsid w:val="00035CFA"/>
    <w:rsid w:val="000363F7"/>
    <w:rsid w:val="000367ED"/>
    <w:rsid w:val="00036EC4"/>
    <w:rsid w:val="0003719D"/>
    <w:rsid w:val="00037419"/>
    <w:rsid w:val="0003742C"/>
    <w:rsid w:val="00037989"/>
    <w:rsid w:val="00037C51"/>
    <w:rsid w:val="000408B6"/>
    <w:rsid w:val="00040983"/>
    <w:rsid w:val="00040A09"/>
    <w:rsid w:val="00040CAF"/>
    <w:rsid w:val="00040E34"/>
    <w:rsid w:val="0004115E"/>
    <w:rsid w:val="00041165"/>
    <w:rsid w:val="00041345"/>
    <w:rsid w:val="00041644"/>
    <w:rsid w:val="00041E9B"/>
    <w:rsid w:val="0004211A"/>
    <w:rsid w:val="00042242"/>
    <w:rsid w:val="000429DC"/>
    <w:rsid w:val="00042C97"/>
    <w:rsid w:val="00042D28"/>
    <w:rsid w:val="00042E57"/>
    <w:rsid w:val="00042F5D"/>
    <w:rsid w:val="0004312A"/>
    <w:rsid w:val="00043724"/>
    <w:rsid w:val="000439AB"/>
    <w:rsid w:val="00043D31"/>
    <w:rsid w:val="00044554"/>
    <w:rsid w:val="00045286"/>
    <w:rsid w:val="000453C8"/>
    <w:rsid w:val="00045801"/>
    <w:rsid w:val="0004581E"/>
    <w:rsid w:val="000458FC"/>
    <w:rsid w:val="00045D00"/>
    <w:rsid w:val="00046218"/>
    <w:rsid w:val="000464F9"/>
    <w:rsid w:val="0004668F"/>
    <w:rsid w:val="000466A6"/>
    <w:rsid w:val="00047499"/>
    <w:rsid w:val="000478B2"/>
    <w:rsid w:val="00047D3A"/>
    <w:rsid w:val="00047DEC"/>
    <w:rsid w:val="00050102"/>
    <w:rsid w:val="0005013D"/>
    <w:rsid w:val="0005030A"/>
    <w:rsid w:val="00050472"/>
    <w:rsid w:val="000505F9"/>
    <w:rsid w:val="000506E7"/>
    <w:rsid w:val="00050773"/>
    <w:rsid w:val="0005089B"/>
    <w:rsid w:val="000508B5"/>
    <w:rsid w:val="00050A78"/>
    <w:rsid w:val="00050C52"/>
    <w:rsid w:val="00050E08"/>
    <w:rsid w:val="00051BE5"/>
    <w:rsid w:val="00051F8D"/>
    <w:rsid w:val="00052842"/>
    <w:rsid w:val="000529F6"/>
    <w:rsid w:val="00052BA8"/>
    <w:rsid w:val="00052BAB"/>
    <w:rsid w:val="00052BF6"/>
    <w:rsid w:val="00052D84"/>
    <w:rsid w:val="00053221"/>
    <w:rsid w:val="00053351"/>
    <w:rsid w:val="000534C5"/>
    <w:rsid w:val="00053500"/>
    <w:rsid w:val="000536B8"/>
    <w:rsid w:val="00053A9D"/>
    <w:rsid w:val="00053CB3"/>
    <w:rsid w:val="00053E16"/>
    <w:rsid w:val="00053EFD"/>
    <w:rsid w:val="000545C7"/>
    <w:rsid w:val="00054DBA"/>
    <w:rsid w:val="00055059"/>
    <w:rsid w:val="0005512E"/>
    <w:rsid w:val="00055652"/>
    <w:rsid w:val="00055852"/>
    <w:rsid w:val="00055D6F"/>
    <w:rsid w:val="00055D89"/>
    <w:rsid w:val="00055E15"/>
    <w:rsid w:val="00056253"/>
    <w:rsid w:val="000563AA"/>
    <w:rsid w:val="000565CD"/>
    <w:rsid w:val="0005666C"/>
    <w:rsid w:val="000566BC"/>
    <w:rsid w:val="00056A12"/>
    <w:rsid w:val="00056C84"/>
    <w:rsid w:val="00056D3A"/>
    <w:rsid w:val="0005707D"/>
    <w:rsid w:val="000572A0"/>
    <w:rsid w:val="000575B4"/>
    <w:rsid w:val="00057F76"/>
    <w:rsid w:val="00060273"/>
    <w:rsid w:val="00060A3D"/>
    <w:rsid w:val="00061064"/>
    <w:rsid w:val="000611E2"/>
    <w:rsid w:val="00061257"/>
    <w:rsid w:val="0006146D"/>
    <w:rsid w:val="00061674"/>
    <w:rsid w:val="00061A60"/>
    <w:rsid w:val="000624CA"/>
    <w:rsid w:val="0006292A"/>
    <w:rsid w:val="00062DC9"/>
    <w:rsid w:val="00063595"/>
    <w:rsid w:val="0006377F"/>
    <w:rsid w:val="00063CC1"/>
    <w:rsid w:val="00063F27"/>
    <w:rsid w:val="00064197"/>
    <w:rsid w:val="00064650"/>
    <w:rsid w:val="0006465C"/>
    <w:rsid w:val="00064822"/>
    <w:rsid w:val="00064C86"/>
    <w:rsid w:val="0006503F"/>
    <w:rsid w:val="00065520"/>
    <w:rsid w:val="00065908"/>
    <w:rsid w:val="00065937"/>
    <w:rsid w:val="00065D16"/>
    <w:rsid w:val="00066320"/>
    <w:rsid w:val="000665FE"/>
    <w:rsid w:val="00066703"/>
    <w:rsid w:val="00066EDA"/>
    <w:rsid w:val="0006714A"/>
    <w:rsid w:val="00067A31"/>
    <w:rsid w:val="00067BAD"/>
    <w:rsid w:val="00067BE9"/>
    <w:rsid w:val="00067C81"/>
    <w:rsid w:val="00067D3E"/>
    <w:rsid w:val="00067DD1"/>
    <w:rsid w:val="00067E48"/>
    <w:rsid w:val="00070036"/>
    <w:rsid w:val="00070333"/>
    <w:rsid w:val="0007077A"/>
    <w:rsid w:val="00070847"/>
    <w:rsid w:val="00070A18"/>
    <w:rsid w:val="00070B38"/>
    <w:rsid w:val="00070BC7"/>
    <w:rsid w:val="00070BCC"/>
    <w:rsid w:val="000711BC"/>
    <w:rsid w:val="00071691"/>
    <w:rsid w:val="00071817"/>
    <w:rsid w:val="00072284"/>
    <w:rsid w:val="00072A80"/>
    <w:rsid w:val="00072E58"/>
    <w:rsid w:val="00072E61"/>
    <w:rsid w:val="0007316B"/>
    <w:rsid w:val="0007370E"/>
    <w:rsid w:val="00073C06"/>
    <w:rsid w:val="00073DFD"/>
    <w:rsid w:val="0007416A"/>
    <w:rsid w:val="00074D15"/>
    <w:rsid w:val="0007538C"/>
    <w:rsid w:val="000755BF"/>
    <w:rsid w:val="0007591C"/>
    <w:rsid w:val="00075BB3"/>
    <w:rsid w:val="00075D0D"/>
    <w:rsid w:val="00075F01"/>
    <w:rsid w:val="00076208"/>
    <w:rsid w:val="000764A3"/>
    <w:rsid w:val="0007651C"/>
    <w:rsid w:val="00076AED"/>
    <w:rsid w:val="0007727E"/>
    <w:rsid w:val="000778DA"/>
    <w:rsid w:val="00077D1B"/>
    <w:rsid w:val="00077D52"/>
    <w:rsid w:val="00077EE3"/>
    <w:rsid w:val="0007BD60"/>
    <w:rsid w:val="0008058C"/>
    <w:rsid w:val="00080654"/>
    <w:rsid w:val="000806F7"/>
    <w:rsid w:val="0008074D"/>
    <w:rsid w:val="00080C56"/>
    <w:rsid w:val="00080CE4"/>
    <w:rsid w:val="00080F09"/>
    <w:rsid w:val="00080FF4"/>
    <w:rsid w:val="0008102F"/>
    <w:rsid w:val="00081573"/>
    <w:rsid w:val="00081876"/>
    <w:rsid w:val="00081FBA"/>
    <w:rsid w:val="0008211D"/>
    <w:rsid w:val="00082140"/>
    <w:rsid w:val="00082B36"/>
    <w:rsid w:val="00083015"/>
    <w:rsid w:val="000830A0"/>
    <w:rsid w:val="000835B1"/>
    <w:rsid w:val="0008366A"/>
    <w:rsid w:val="00083845"/>
    <w:rsid w:val="00083BEC"/>
    <w:rsid w:val="00083CB5"/>
    <w:rsid w:val="00083F5B"/>
    <w:rsid w:val="0008402C"/>
    <w:rsid w:val="0008469D"/>
    <w:rsid w:val="00084DAB"/>
    <w:rsid w:val="000852C9"/>
    <w:rsid w:val="00085425"/>
    <w:rsid w:val="00085505"/>
    <w:rsid w:val="000856E2"/>
    <w:rsid w:val="00085C25"/>
    <w:rsid w:val="00085C39"/>
    <w:rsid w:val="00085CED"/>
    <w:rsid w:val="00085DAD"/>
    <w:rsid w:val="00085DB9"/>
    <w:rsid w:val="00085DF7"/>
    <w:rsid w:val="00085F34"/>
    <w:rsid w:val="00086318"/>
    <w:rsid w:val="00086401"/>
    <w:rsid w:val="00086695"/>
    <w:rsid w:val="000904DF"/>
    <w:rsid w:val="00090799"/>
    <w:rsid w:val="00090891"/>
    <w:rsid w:val="000908D5"/>
    <w:rsid w:val="00090B52"/>
    <w:rsid w:val="00090C6E"/>
    <w:rsid w:val="00090CA8"/>
    <w:rsid w:val="00090EF6"/>
    <w:rsid w:val="00091069"/>
    <w:rsid w:val="00091220"/>
    <w:rsid w:val="000912A2"/>
    <w:rsid w:val="00091401"/>
    <w:rsid w:val="000914DC"/>
    <w:rsid w:val="00091533"/>
    <w:rsid w:val="00091554"/>
    <w:rsid w:val="00091744"/>
    <w:rsid w:val="000917EE"/>
    <w:rsid w:val="00091921"/>
    <w:rsid w:val="00092AE1"/>
    <w:rsid w:val="00092EA1"/>
    <w:rsid w:val="00093554"/>
    <w:rsid w:val="0009392B"/>
    <w:rsid w:val="00093A5E"/>
    <w:rsid w:val="00093AD2"/>
    <w:rsid w:val="00093B40"/>
    <w:rsid w:val="00093D39"/>
    <w:rsid w:val="000940D6"/>
    <w:rsid w:val="000943D8"/>
    <w:rsid w:val="00094499"/>
    <w:rsid w:val="000945E7"/>
    <w:rsid w:val="00094742"/>
    <w:rsid w:val="00094DD3"/>
    <w:rsid w:val="00095096"/>
    <w:rsid w:val="00095482"/>
    <w:rsid w:val="000954D1"/>
    <w:rsid w:val="000956D9"/>
    <w:rsid w:val="00095903"/>
    <w:rsid w:val="0009595B"/>
    <w:rsid w:val="00095DA6"/>
    <w:rsid w:val="00095DF1"/>
    <w:rsid w:val="0009618A"/>
    <w:rsid w:val="00096ACC"/>
    <w:rsid w:val="00096F5A"/>
    <w:rsid w:val="00097071"/>
    <w:rsid w:val="00097434"/>
    <w:rsid w:val="0009761F"/>
    <w:rsid w:val="00097801"/>
    <w:rsid w:val="00097967"/>
    <w:rsid w:val="00097C22"/>
    <w:rsid w:val="00097F23"/>
    <w:rsid w:val="000A00C3"/>
    <w:rsid w:val="000A02AB"/>
    <w:rsid w:val="000A0406"/>
    <w:rsid w:val="000A0524"/>
    <w:rsid w:val="000A0798"/>
    <w:rsid w:val="000A1141"/>
    <w:rsid w:val="000A1304"/>
    <w:rsid w:val="000A135F"/>
    <w:rsid w:val="000A19AF"/>
    <w:rsid w:val="000A1AF7"/>
    <w:rsid w:val="000A1BAD"/>
    <w:rsid w:val="000A27E3"/>
    <w:rsid w:val="000A2D65"/>
    <w:rsid w:val="000A304D"/>
    <w:rsid w:val="000A3343"/>
    <w:rsid w:val="000A350F"/>
    <w:rsid w:val="000A3C1B"/>
    <w:rsid w:val="000A3FEC"/>
    <w:rsid w:val="000A4032"/>
    <w:rsid w:val="000A4773"/>
    <w:rsid w:val="000A4AE6"/>
    <w:rsid w:val="000A4B5C"/>
    <w:rsid w:val="000A5094"/>
    <w:rsid w:val="000A5401"/>
    <w:rsid w:val="000A56C3"/>
    <w:rsid w:val="000A5925"/>
    <w:rsid w:val="000A5A44"/>
    <w:rsid w:val="000A5AEA"/>
    <w:rsid w:val="000A5BA2"/>
    <w:rsid w:val="000A5E16"/>
    <w:rsid w:val="000A6111"/>
    <w:rsid w:val="000A6309"/>
    <w:rsid w:val="000A655C"/>
    <w:rsid w:val="000A6643"/>
    <w:rsid w:val="000A6BE7"/>
    <w:rsid w:val="000A6D7B"/>
    <w:rsid w:val="000A6EC8"/>
    <w:rsid w:val="000A718B"/>
    <w:rsid w:val="000A7355"/>
    <w:rsid w:val="000A744C"/>
    <w:rsid w:val="000A7845"/>
    <w:rsid w:val="000A78D1"/>
    <w:rsid w:val="000A7912"/>
    <w:rsid w:val="000A797F"/>
    <w:rsid w:val="000B0043"/>
    <w:rsid w:val="000B067D"/>
    <w:rsid w:val="000B0784"/>
    <w:rsid w:val="000B0999"/>
    <w:rsid w:val="000B0BCF"/>
    <w:rsid w:val="000B0EDF"/>
    <w:rsid w:val="000B13AE"/>
    <w:rsid w:val="000B13DA"/>
    <w:rsid w:val="000B15BA"/>
    <w:rsid w:val="000B198B"/>
    <w:rsid w:val="000B27F0"/>
    <w:rsid w:val="000B2A37"/>
    <w:rsid w:val="000B2A8C"/>
    <w:rsid w:val="000B3038"/>
    <w:rsid w:val="000B31E0"/>
    <w:rsid w:val="000B3AD2"/>
    <w:rsid w:val="000B3B5A"/>
    <w:rsid w:val="000B3C11"/>
    <w:rsid w:val="000B3D34"/>
    <w:rsid w:val="000B3E5E"/>
    <w:rsid w:val="000B4C31"/>
    <w:rsid w:val="000B4C35"/>
    <w:rsid w:val="000B5A64"/>
    <w:rsid w:val="000B5DAB"/>
    <w:rsid w:val="000B614F"/>
    <w:rsid w:val="000B6773"/>
    <w:rsid w:val="000B6A0E"/>
    <w:rsid w:val="000B6C7C"/>
    <w:rsid w:val="000B6CC4"/>
    <w:rsid w:val="000B7552"/>
    <w:rsid w:val="000B75F6"/>
    <w:rsid w:val="000B760A"/>
    <w:rsid w:val="000B7862"/>
    <w:rsid w:val="000B7BDA"/>
    <w:rsid w:val="000B7BDD"/>
    <w:rsid w:val="000C01DE"/>
    <w:rsid w:val="000C0541"/>
    <w:rsid w:val="000C05C0"/>
    <w:rsid w:val="000C063B"/>
    <w:rsid w:val="000C0BB9"/>
    <w:rsid w:val="000C0DCE"/>
    <w:rsid w:val="000C106B"/>
    <w:rsid w:val="000C147F"/>
    <w:rsid w:val="000C14DF"/>
    <w:rsid w:val="000C1B0C"/>
    <w:rsid w:val="000C1CDD"/>
    <w:rsid w:val="000C1FA1"/>
    <w:rsid w:val="000C22EA"/>
    <w:rsid w:val="000C23A2"/>
    <w:rsid w:val="000C252F"/>
    <w:rsid w:val="000C2560"/>
    <w:rsid w:val="000C2785"/>
    <w:rsid w:val="000C27CC"/>
    <w:rsid w:val="000C2A8E"/>
    <w:rsid w:val="000C2B5D"/>
    <w:rsid w:val="000C2CF2"/>
    <w:rsid w:val="000C317F"/>
    <w:rsid w:val="000C31A9"/>
    <w:rsid w:val="000C31D1"/>
    <w:rsid w:val="000C36CE"/>
    <w:rsid w:val="000C38B7"/>
    <w:rsid w:val="000C3E91"/>
    <w:rsid w:val="000C4152"/>
    <w:rsid w:val="000C4A22"/>
    <w:rsid w:val="000C4A57"/>
    <w:rsid w:val="000C4C50"/>
    <w:rsid w:val="000C54E3"/>
    <w:rsid w:val="000C56D9"/>
    <w:rsid w:val="000C5E8E"/>
    <w:rsid w:val="000C5EA5"/>
    <w:rsid w:val="000C6372"/>
    <w:rsid w:val="000C63C5"/>
    <w:rsid w:val="000C69AF"/>
    <w:rsid w:val="000C6AB2"/>
    <w:rsid w:val="000C6D11"/>
    <w:rsid w:val="000C6F86"/>
    <w:rsid w:val="000C79B8"/>
    <w:rsid w:val="000C7CF6"/>
    <w:rsid w:val="000C7D30"/>
    <w:rsid w:val="000CE64C"/>
    <w:rsid w:val="000D0523"/>
    <w:rsid w:val="000D0828"/>
    <w:rsid w:val="000D0AE8"/>
    <w:rsid w:val="000D0B4B"/>
    <w:rsid w:val="000D0BEB"/>
    <w:rsid w:val="000D0C93"/>
    <w:rsid w:val="000D0C99"/>
    <w:rsid w:val="000D0E41"/>
    <w:rsid w:val="000D0EB3"/>
    <w:rsid w:val="000D101D"/>
    <w:rsid w:val="000D1503"/>
    <w:rsid w:val="000D1538"/>
    <w:rsid w:val="000D18CE"/>
    <w:rsid w:val="000D1901"/>
    <w:rsid w:val="000D1D3B"/>
    <w:rsid w:val="000D1E5D"/>
    <w:rsid w:val="000D2085"/>
    <w:rsid w:val="000D216A"/>
    <w:rsid w:val="000D2507"/>
    <w:rsid w:val="000D27A2"/>
    <w:rsid w:val="000D27A7"/>
    <w:rsid w:val="000D289F"/>
    <w:rsid w:val="000D29DC"/>
    <w:rsid w:val="000D2F4C"/>
    <w:rsid w:val="000D317C"/>
    <w:rsid w:val="000D3584"/>
    <w:rsid w:val="000D39C2"/>
    <w:rsid w:val="000D3DA9"/>
    <w:rsid w:val="000D45DC"/>
    <w:rsid w:val="000D45ED"/>
    <w:rsid w:val="000D476F"/>
    <w:rsid w:val="000D4B13"/>
    <w:rsid w:val="000D4EAE"/>
    <w:rsid w:val="000D504E"/>
    <w:rsid w:val="000D5311"/>
    <w:rsid w:val="000D57C6"/>
    <w:rsid w:val="000D5A35"/>
    <w:rsid w:val="000D5BF8"/>
    <w:rsid w:val="000D5F6B"/>
    <w:rsid w:val="000D6212"/>
    <w:rsid w:val="000D64A9"/>
    <w:rsid w:val="000D6982"/>
    <w:rsid w:val="000D6E8D"/>
    <w:rsid w:val="000D7129"/>
    <w:rsid w:val="000D74B3"/>
    <w:rsid w:val="000E00E8"/>
    <w:rsid w:val="000E00F6"/>
    <w:rsid w:val="000E01E4"/>
    <w:rsid w:val="000E02D2"/>
    <w:rsid w:val="000E050E"/>
    <w:rsid w:val="000E0A2E"/>
    <w:rsid w:val="000E0C28"/>
    <w:rsid w:val="000E0D0F"/>
    <w:rsid w:val="000E0DF7"/>
    <w:rsid w:val="000E151A"/>
    <w:rsid w:val="000E162E"/>
    <w:rsid w:val="000E197B"/>
    <w:rsid w:val="000E305A"/>
    <w:rsid w:val="000E30FD"/>
    <w:rsid w:val="000E3245"/>
    <w:rsid w:val="000E3896"/>
    <w:rsid w:val="000E39BC"/>
    <w:rsid w:val="000E3DBC"/>
    <w:rsid w:val="000E3EE0"/>
    <w:rsid w:val="000E41C2"/>
    <w:rsid w:val="000E441E"/>
    <w:rsid w:val="000E45CA"/>
    <w:rsid w:val="000E45F6"/>
    <w:rsid w:val="000E4E86"/>
    <w:rsid w:val="000E59DE"/>
    <w:rsid w:val="000E5A70"/>
    <w:rsid w:val="000E5B60"/>
    <w:rsid w:val="000E5FBE"/>
    <w:rsid w:val="000E61BC"/>
    <w:rsid w:val="000E6EFC"/>
    <w:rsid w:val="000E7082"/>
    <w:rsid w:val="000E70CF"/>
    <w:rsid w:val="000E73D2"/>
    <w:rsid w:val="000E78A7"/>
    <w:rsid w:val="000E793C"/>
    <w:rsid w:val="000E7AFA"/>
    <w:rsid w:val="000E7BF0"/>
    <w:rsid w:val="000F03E5"/>
    <w:rsid w:val="000F0581"/>
    <w:rsid w:val="000F05CD"/>
    <w:rsid w:val="000F0910"/>
    <w:rsid w:val="000F09B8"/>
    <w:rsid w:val="000F0BC3"/>
    <w:rsid w:val="000F1358"/>
    <w:rsid w:val="000F14B6"/>
    <w:rsid w:val="000F1552"/>
    <w:rsid w:val="000F15FC"/>
    <w:rsid w:val="000F1A11"/>
    <w:rsid w:val="000F1C10"/>
    <w:rsid w:val="000F1FEF"/>
    <w:rsid w:val="000F2006"/>
    <w:rsid w:val="000F30FE"/>
    <w:rsid w:val="000F3592"/>
    <w:rsid w:val="000F362B"/>
    <w:rsid w:val="000F3857"/>
    <w:rsid w:val="000F3940"/>
    <w:rsid w:val="000F3E20"/>
    <w:rsid w:val="000F4830"/>
    <w:rsid w:val="000F4C79"/>
    <w:rsid w:val="000F51CC"/>
    <w:rsid w:val="000F52E8"/>
    <w:rsid w:val="000F53BC"/>
    <w:rsid w:val="000F5626"/>
    <w:rsid w:val="000F59F6"/>
    <w:rsid w:val="000F5A57"/>
    <w:rsid w:val="000F5AD1"/>
    <w:rsid w:val="000F5BAD"/>
    <w:rsid w:val="000F6176"/>
    <w:rsid w:val="000F628C"/>
    <w:rsid w:val="000F653B"/>
    <w:rsid w:val="000F66A8"/>
    <w:rsid w:val="000F6975"/>
    <w:rsid w:val="000F6A0A"/>
    <w:rsid w:val="000F6FB9"/>
    <w:rsid w:val="000F70A5"/>
    <w:rsid w:val="000F70CE"/>
    <w:rsid w:val="000F71D0"/>
    <w:rsid w:val="000F7446"/>
    <w:rsid w:val="000F7474"/>
    <w:rsid w:val="000F79DD"/>
    <w:rsid w:val="000F7C72"/>
    <w:rsid w:val="000F7D1B"/>
    <w:rsid w:val="000F7E65"/>
    <w:rsid w:val="00100B3C"/>
    <w:rsid w:val="00100D7E"/>
    <w:rsid w:val="001010B2"/>
    <w:rsid w:val="0010113D"/>
    <w:rsid w:val="001013B6"/>
    <w:rsid w:val="00101592"/>
    <w:rsid w:val="00101788"/>
    <w:rsid w:val="00101897"/>
    <w:rsid w:val="00102280"/>
    <w:rsid w:val="00102D4A"/>
    <w:rsid w:val="001030D5"/>
    <w:rsid w:val="001030F1"/>
    <w:rsid w:val="00103238"/>
    <w:rsid w:val="00103405"/>
    <w:rsid w:val="00103B20"/>
    <w:rsid w:val="00103E2E"/>
    <w:rsid w:val="00103EED"/>
    <w:rsid w:val="00104B72"/>
    <w:rsid w:val="00104BD3"/>
    <w:rsid w:val="00104BE1"/>
    <w:rsid w:val="00104DE2"/>
    <w:rsid w:val="0010518E"/>
    <w:rsid w:val="0010569A"/>
    <w:rsid w:val="00105B19"/>
    <w:rsid w:val="00105B3A"/>
    <w:rsid w:val="00105F9F"/>
    <w:rsid w:val="001062F6"/>
    <w:rsid w:val="001064C2"/>
    <w:rsid w:val="00106657"/>
    <w:rsid w:val="001069E8"/>
    <w:rsid w:val="00106B24"/>
    <w:rsid w:val="00106F17"/>
    <w:rsid w:val="00106FA1"/>
    <w:rsid w:val="00106FF2"/>
    <w:rsid w:val="001071A1"/>
    <w:rsid w:val="001077D3"/>
    <w:rsid w:val="00107897"/>
    <w:rsid w:val="00107EFE"/>
    <w:rsid w:val="001106EE"/>
    <w:rsid w:val="001108D3"/>
    <w:rsid w:val="001109B7"/>
    <w:rsid w:val="00110C20"/>
    <w:rsid w:val="00110E9B"/>
    <w:rsid w:val="001112A4"/>
    <w:rsid w:val="0011142F"/>
    <w:rsid w:val="00111463"/>
    <w:rsid w:val="001114FE"/>
    <w:rsid w:val="001115F9"/>
    <w:rsid w:val="00111C33"/>
    <w:rsid w:val="00111FE8"/>
    <w:rsid w:val="0011219C"/>
    <w:rsid w:val="001123D9"/>
    <w:rsid w:val="001126C1"/>
    <w:rsid w:val="00112875"/>
    <w:rsid w:val="001129A2"/>
    <w:rsid w:val="00112A86"/>
    <w:rsid w:val="00112B48"/>
    <w:rsid w:val="001134B1"/>
    <w:rsid w:val="0011353C"/>
    <w:rsid w:val="00113C44"/>
    <w:rsid w:val="00114324"/>
    <w:rsid w:val="00114411"/>
    <w:rsid w:val="00114994"/>
    <w:rsid w:val="001149FA"/>
    <w:rsid w:val="00114ABC"/>
    <w:rsid w:val="00114D28"/>
    <w:rsid w:val="00114FDD"/>
    <w:rsid w:val="00115484"/>
    <w:rsid w:val="001156CC"/>
    <w:rsid w:val="001156F7"/>
    <w:rsid w:val="0011581A"/>
    <w:rsid w:val="00116114"/>
    <w:rsid w:val="00116372"/>
    <w:rsid w:val="0011637B"/>
    <w:rsid w:val="00116432"/>
    <w:rsid w:val="00116B3A"/>
    <w:rsid w:val="00116F24"/>
    <w:rsid w:val="00116F9C"/>
    <w:rsid w:val="00116FCF"/>
    <w:rsid w:val="001171F4"/>
    <w:rsid w:val="0011760F"/>
    <w:rsid w:val="00117DD5"/>
    <w:rsid w:val="0012010F"/>
    <w:rsid w:val="0012029B"/>
    <w:rsid w:val="001205A0"/>
    <w:rsid w:val="00120652"/>
    <w:rsid w:val="0012162B"/>
    <w:rsid w:val="00121758"/>
    <w:rsid w:val="001218B0"/>
    <w:rsid w:val="00122846"/>
    <w:rsid w:val="00122964"/>
    <w:rsid w:val="00122A80"/>
    <w:rsid w:val="00122C7D"/>
    <w:rsid w:val="00123147"/>
    <w:rsid w:val="00123282"/>
    <w:rsid w:val="00123296"/>
    <w:rsid w:val="001233A0"/>
    <w:rsid w:val="00123575"/>
    <w:rsid w:val="00123F1F"/>
    <w:rsid w:val="001244D0"/>
    <w:rsid w:val="00124E1E"/>
    <w:rsid w:val="00124F34"/>
    <w:rsid w:val="00124F70"/>
    <w:rsid w:val="001252C0"/>
    <w:rsid w:val="001257F6"/>
    <w:rsid w:val="00125903"/>
    <w:rsid w:val="00125A29"/>
    <w:rsid w:val="00125B86"/>
    <w:rsid w:val="00125ED2"/>
    <w:rsid w:val="0012602B"/>
    <w:rsid w:val="00126B52"/>
    <w:rsid w:val="00126BE2"/>
    <w:rsid w:val="00126F0B"/>
    <w:rsid w:val="00127028"/>
    <w:rsid w:val="00127719"/>
    <w:rsid w:val="0012778D"/>
    <w:rsid w:val="001277E6"/>
    <w:rsid w:val="00127816"/>
    <w:rsid w:val="0012793E"/>
    <w:rsid w:val="00127951"/>
    <w:rsid w:val="00127A16"/>
    <w:rsid w:val="00127AF8"/>
    <w:rsid w:val="00127CF1"/>
    <w:rsid w:val="00127FC6"/>
    <w:rsid w:val="0012BA48"/>
    <w:rsid w:val="00130004"/>
    <w:rsid w:val="001301BF"/>
    <w:rsid w:val="0013049F"/>
    <w:rsid w:val="001307CF"/>
    <w:rsid w:val="00130865"/>
    <w:rsid w:val="001308E6"/>
    <w:rsid w:val="00130C41"/>
    <w:rsid w:val="00130EB2"/>
    <w:rsid w:val="00131013"/>
    <w:rsid w:val="00131044"/>
    <w:rsid w:val="001310CC"/>
    <w:rsid w:val="001314E1"/>
    <w:rsid w:val="001315C5"/>
    <w:rsid w:val="00132152"/>
    <w:rsid w:val="001324C4"/>
    <w:rsid w:val="00132C1A"/>
    <w:rsid w:val="00133034"/>
    <w:rsid w:val="0013330D"/>
    <w:rsid w:val="00133529"/>
    <w:rsid w:val="00133A4B"/>
    <w:rsid w:val="00133A8A"/>
    <w:rsid w:val="00133AFE"/>
    <w:rsid w:val="00133B31"/>
    <w:rsid w:val="00133CB7"/>
    <w:rsid w:val="00133D42"/>
    <w:rsid w:val="00133D81"/>
    <w:rsid w:val="00133E73"/>
    <w:rsid w:val="00134357"/>
    <w:rsid w:val="00134480"/>
    <w:rsid w:val="00134FB1"/>
    <w:rsid w:val="0013565D"/>
    <w:rsid w:val="00135664"/>
    <w:rsid w:val="00135B78"/>
    <w:rsid w:val="00135DB0"/>
    <w:rsid w:val="00135F71"/>
    <w:rsid w:val="00136450"/>
    <w:rsid w:val="00136470"/>
    <w:rsid w:val="0013649F"/>
    <w:rsid w:val="00136666"/>
    <w:rsid w:val="001366FA"/>
    <w:rsid w:val="0013675A"/>
    <w:rsid w:val="00136BB7"/>
    <w:rsid w:val="00136CA9"/>
    <w:rsid w:val="00137036"/>
    <w:rsid w:val="0013749C"/>
    <w:rsid w:val="00137541"/>
    <w:rsid w:val="0013764D"/>
    <w:rsid w:val="001378C8"/>
    <w:rsid w:val="00137C1F"/>
    <w:rsid w:val="00137D02"/>
    <w:rsid w:val="00137F10"/>
    <w:rsid w:val="00137F8B"/>
    <w:rsid w:val="00140146"/>
    <w:rsid w:val="00140185"/>
    <w:rsid w:val="001402C6"/>
    <w:rsid w:val="001402EC"/>
    <w:rsid w:val="001403AB"/>
    <w:rsid w:val="00140528"/>
    <w:rsid w:val="00140DF6"/>
    <w:rsid w:val="00141A2D"/>
    <w:rsid w:val="00141CED"/>
    <w:rsid w:val="001427D0"/>
    <w:rsid w:val="00142809"/>
    <w:rsid w:val="00142948"/>
    <w:rsid w:val="00142C3A"/>
    <w:rsid w:val="00142D07"/>
    <w:rsid w:val="001431F3"/>
    <w:rsid w:val="0014321E"/>
    <w:rsid w:val="00143375"/>
    <w:rsid w:val="001436F0"/>
    <w:rsid w:val="001437AE"/>
    <w:rsid w:val="00143A48"/>
    <w:rsid w:val="00143B51"/>
    <w:rsid w:val="00144158"/>
    <w:rsid w:val="0014429A"/>
    <w:rsid w:val="00144DD5"/>
    <w:rsid w:val="00144EDB"/>
    <w:rsid w:val="00144F3B"/>
    <w:rsid w:val="00144FF5"/>
    <w:rsid w:val="001451D7"/>
    <w:rsid w:val="001453EF"/>
    <w:rsid w:val="001456BE"/>
    <w:rsid w:val="00145AE6"/>
    <w:rsid w:val="00145AF8"/>
    <w:rsid w:val="001460A2"/>
    <w:rsid w:val="0014648E"/>
    <w:rsid w:val="001467DF"/>
    <w:rsid w:val="00146C0B"/>
    <w:rsid w:val="00146C8A"/>
    <w:rsid w:val="00146FF6"/>
    <w:rsid w:val="00147061"/>
    <w:rsid w:val="001470D3"/>
    <w:rsid w:val="001473BD"/>
    <w:rsid w:val="001476DB"/>
    <w:rsid w:val="00147869"/>
    <w:rsid w:val="00147A56"/>
    <w:rsid w:val="00147AEC"/>
    <w:rsid w:val="00147DC1"/>
    <w:rsid w:val="001501C9"/>
    <w:rsid w:val="00150AAC"/>
    <w:rsid w:val="0015113A"/>
    <w:rsid w:val="00151327"/>
    <w:rsid w:val="0015149B"/>
    <w:rsid w:val="0015180A"/>
    <w:rsid w:val="001518B5"/>
    <w:rsid w:val="001518B7"/>
    <w:rsid w:val="00151BB4"/>
    <w:rsid w:val="00151C20"/>
    <w:rsid w:val="00152302"/>
    <w:rsid w:val="00152483"/>
    <w:rsid w:val="001529F1"/>
    <w:rsid w:val="00152E0B"/>
    <w:rsid w:val="00152F8C"/>
    <w:rsid w:val="00153103"/>
    <w:rsid w:val="0015321E"/>
    <w:rsid w:val="00153C45"/>
    <w:rsid w:val="00153C92"/>
    <w:rsid w:val="00153E6B"/>
    <w:rsid w:val="0015450A"/>
    <w:rsid w:val="00154612"/>
    <w:rsid w:val="001546CC"/>
    <w:rsid w:val="00154840"/>
    <w:rsid w:val="00154932"/>
    <w:rsid w:val="00154A7F"/>
    <w:rsid w:val="00154DFA"/>
    <w:rsid w:val="00154E41"/>
    <w:rsid w:val="001551CE"/>
    <w:rsid w:val="001552BE"/>
    <w:rsid w:val="00155557"/>
    <w:rsid w:val="0015561D"/>
    <w:rsid w:val="00156095"/>
    <w:rsid w:val="00156097"/>
    <w:rsid w:val="0015656D"/>
    <w:rsid w:val="00156CEB"/>
    <w:rsid w:val="00156E0F"/>
    <w:rsid w:val="001570BF"/>
    <w:rsid w:val="001573D2"/>
    <w:rsid w:val="00157465"/>
    <w:rsid w:val="001574CF"/>
    <w:rsid w:val="00157683"/>
    <w:rsid w:val="0015CDBD"/>
    <w:rsid w:val="0016011B"/>
    <w:rsid w:val="0016041F"/>
    <w:rsid w:val="0016049B"/>
    <w:rsid w:val="00160651"/>
    <w:rsid w:val="0016083D"/>
    <w:rsid w:val="00160CB2"/>
    <w:rsid w:val="00160D86"/>
    <w:rsid w:val="0016102F"/>
    <w:rsid w:val="00161167"/>
    <w:rsid w:val="001612DA"/>
    <w:rsid w:val="0016158B"/>
    <w:rsid w:val="00161943"/>
    <w:rsid w:val="00161D73"/>
    <w:rsid w:val="001628A8"/>
    <w:rsid w:val="00163086"/>
    <w:rsid w:val="001632B8"/>
    <w:rsid w:val="001632F5"/>
    <w:rsid w:val="001633BE"/>
    <w:rsid w:val="001638B1"/>
    <w:rsid w:val="00164485"/>
    <w:rsid w:val="001644E2"/>
    <w:rsid w:val="0016468B"/>
    <w:rsid w:val="00164CEF"/>
    <w:rsid w:val="001650E8"/>
    <w:rsid w:val="00165184"/>
    <w:rsid w:val="0016547E"/>
    <w:rsid w:val="001654B9"/>
    <w:rsid w:val="00165754"/>
    <w:rsid w:val="00165985"/>
    <w:rsid w:val="00165A76"/>
    <w:rsid w:val="001660A7"/>
    <w:rsid w:val="001660AF"/>
    <w:rsid w:val="0016670A"/>
    <w:rsid w:val="00166A0C"/>
    <w:rsid w:val="00166CDF"/>
    <w:rsid w:val="0016741F"/>
    <w:rsid w:val="001674C3"/>
    <w:rsid w:val="00167650"/>
    <w:rsid w:val="00167A2A"/>
    <w:rsid w:val="00167B53"/>
    <w:rsid w:val="00167BDF"/>
    <w:rsid w:val="00167E75"/>
    <w:rsid w:val="001705E5"/>
    <w:rsid w:val="001710A4"/>
    <w:rsid w:val="00171243"/>
    <w:rsid w:val="00171371"/>
    <w:rsid w:val="00171542"/>
    <w:rsid w:val="001719CD"/>
    <w:rsid w:val="00171C38"/>
    <w:rsid w:val="001723E0"/>
    <w:rsid w:val="00172491"/>
    <w:rsid w:val="00172770"/>
    <w:rsid w:val="00172CD8"/>
    <w:rsid w:val="00172CEF"/>
    <w:rsid w:val="00172E69"/>
    <w:rsid w:val="00172FD1"/>
    <w:rsid w:val="001736D4"/>
    <w:rsid w:val="001736D9"/>
    <w:rsid w:val="001740FE"/>
    <w:rsid w:val="00174488"/>
    <w:rsid w:val="001746E7"/>
    <w:rsid w:val="001749E4"/>
    <w:rsid w:val="00174E4E"/>
    <w:rsid w:val="00174F81"/>
    <w:rsid w:val="00175457"/>
    <w:rsid w:val="0017554C"/>
    <w:rsid w:val="00175641"/>
    <w:rsid w:val="00175993"/>
    <w:rsid w:val="00175BC4"/>
    <w:rsid w:val="00176D82"/>
    <w:rsid w:val="00176F3E"/>
    <w:rsid w:val="00176FE5"/>
    <w:rsid w:val="00177325"/>
    <w:rsid w:val="0017734B"/>
    <w:rsid w:val="00177BFB"/>
    <w:rsid w:val="0018025E"/>
    <w:rsid w:val="00180285"/>
    <w:rsid w:val="0018044A"/>
    <w:rsid w:val="0018068C"/>
    <w:rsid w:val="0018085F"/>
    <w:rsid w:val="0018097F"/>
    <w:rsid w:val="001809FE"/>
    <w:rsid w:val="00180E51"/>
    <w:rsid w:val="00180EC8"/>
    <w:rsid w:val="0018147E"/>
    <w:rsid w:val="00181770"/>
    <w:rsid w:val="00181B69"/>
    <w:rsid w:val="00181F9F"/>
    <w:rsid w:val="00182112"/>
    <w:rsid w:val="001823F5"/>
    <w:rsid w:val="00182742"/>
    <w:rsid w:val="001827F9"/>
    <w:rsid w:val="00183033"/>
    <w:rsid w:val="00183705"/>
    <w:rsid w:val="00183D60"/>
    <w:rsid w:val="00183E0A"/>
    <w:rsid w:val="00183EC4"/>
    <w:rsid w:val="00183EC5"/>
    <w:rsid w:val="00183FA1"/>
    <w:rsid w:val="001840AB"/>
    <w:rsid w:val="00184203"/>
    <w:rsid w:val="001846C5"/>
    <w:rsid w:val="001849C6"/>
    <w:rsid w:val="00184D3D"/>
    <w:rsid w:val="00184DDD"/>
    <w:rsid w:val="00184ECA"/>
    <w:rsid w:val="00185043"/>
    <w:rsid w:val="00185147"/>
    <w:rsid w:val="00185165"/>
    <w:rsid w:val="0018549F"/>
    <w:rsid w:val="001855B4"/>
    <w:rsid w:val="0018595F"/>
    <w:rsid w:val="00185E86"/>
    <w:rsid w:val="00186650"/>
    <w:rsid w:val="0018668B"/>
    <w:rsid w:val="00186838"/>
    <w:rsid w:val="00186BEF"/>
    <w:rsid w:val="00186CF3"/>
    <w:rsid w:val="00186FF8"/>
    <w:rsid w:val="00187EED"/>
    <w:rsid w:val="00187FCE"/>
    <w:rsid w:val="0019013B"/>
    <w:rsid w:val="001906DE"/>
    <w:rsid w:val="001909C0"/>
    <w:rsid w:val="00190A91"/>
    <w:rsid w:val="00190ACC"/>
    <w:rsid w:val="00190CEB"/>
    <w:rsid w:val="00190DE3"/>
    <w:rsid w:val="0019122B"/>
    <w:rsid w:val="00191287"/>
    <w:rsid w:val="001912C8"/>
    <w:rsid w:val="0019146A"/>
    <w:rsid w:val="00191D4E"/>
    <w:rsid w:val="00192195"/>
    <w:rsid w:val="0019231D"/>
    <w:rsid w:val="001926F9"/>
    <w:rsid w:val="00192962"/>
    <w:rsid w:val="001929F8"/>
    <w:rsid w:val="00192CD9"/>
    <w:rsid w:val="00192D14"/>
    <w:rsid w:val="00192FAF"/>
    <w:rsid w:val="00192FE2"/>
    <w:rsid w:val="0019341F"/>
    <w:rsid w:val="00193543"/>
    <w:rsid w:val="0019381E"/>
    <w:rsid w:val="001939B3"/>
    <w:rsid w:val="00193CAF"/>
    <w:rsid w:val="00193D83"/>
    <w:rsid w:val="00193D8E"/>
    <w:rsid w:val="00194597"/>
    <w:rsid w:val="00194824"/>
    <w:rsid w:val="00194927"/>
    <w:rsid w:val="00194A37"/>
    <w:rsid w:val="00194ADF"/>
    <w:rsid w:val="00194B0A"/>
    <w:rsid w:val="00194C18"/>
    <w:rsid w:val="00194C22"/>
    <w:rsid w:val="00194D54"/>
    <w:rsid w:val="00194EE6"/>
    <w:rsid w:val="00195F74"/>
    <w:rsid w:val="00196240"/>
    <w:rsid w:val="0019629D"/>
    <w:rsid w:val="00196C47"/>
    <w:rsid w:val="00196CA6"/>
    <w:rsid w:val="00196DEA"/>
    <w:rsid w:val="001973F9"/>
    <w:rsid w:val="0019756B"/>
    <w:rsid w:val="00197C28"/>
    <w:rsid w:val="00197C43"/>
    <w:rsid w:val="00197E6C"/>
    <w:rsid w:val="001A0039"/>
    <w:rsid w:val="001A030B"/>
    <w:rsid w:val="001A047F"/>
    <w:rsid w:val="001A06B7"/>
    <w:rsid w:val="001A07C7"/>
    <w:rsid w:val="001A08A0"/>
    <w:rsid w:val="001A0C2A"/>
    <w:rsid w:val="001A0C3A"/>
    <w:rsid w:val="001A178D"/>
    <w:rsid w:val="001A17FF"/>
    <w:rsid w:val="001A2AB0"/>
    <w:rsid w:val="001A3131"/>
    <w:rsid w:val="001A3389"/>
    <w:rsid w:val="001A3660"/>
    <w:rsid w:val="001A36CD"/>
    <w:rsid w:val="001A38DF"/>
    <w:rsid w:val="001A3953"/>
    <w:rsid w:val="001A3957"/>
    <w:rsid w:val="001A3B6D"/>
    <w:rsid w:val="001A3D30"/>
    <w:rsid w:val="001A3E52"/>
    <w:rsid w:val="001A4014"/>
    <w:rsid w:val="001A46D1"/>
    <w:rsid w:val="001A4C04"/>
    <w:rsid w:val="001A4D1D"/>
    <w:rsid w:val="001A4E50"/>
    <w:rsid w:val="001A4F98"/>
    <w:rsid w:val="001A50AD"/>
    <w:rsid w:val="001A53BD"/>
    <w:rsid w:val="001A5707"/>
    <w:rsid w:val="001A5748"/>
    <w:rsid w:val="001A57C5"/>
    <w:rsid w:val="001A5FA9"/>
    <w:rsid w:val="001A5FF1"/>
    <w:rsid w:val="001A6D9D"/>
    <w:rsid w:val="001A7972"/>
    <w:rsid w:val="001A7C6A"/>
    <w:rsid w:val="001A7D18"/>
    <w:rsid w:val="001A7D38"/>
    <w:rsid w:val="001A7DBF"/>
    <w:rsid w:val="001B00FE"/>
    <w:rsid w:val="001B035F"/>
    <w:rsid w:val="001B087D"/>
    <w:rsid w:val="001B0922"/>
    <w:rsid w:val="001B0CCE"/>
    <w:rsid w:val="001B1040"/>
    <w:rsid w:val="001B1098"/>
    <w:rsid w:val="001B1883"/>
    <w:rsid w:val="001B1CAC"/>
    <w:rsid w:val="001B1DF6"/>
    <w:rsid w:val="001B2511"/>
    <w:rsid w:val="001B26FE"/>
    <w:rsid w:val="001B2833"/>
    <w:rsid w:val="001B381E"/>
    <w:rsid w:val="001B3D12"/>
    <w:rsid w:val="001B43DC"/>
    <w:rsid w:val="001B454A"/>
    <w:rsid w:val="001B488F"/>
    <w:rsid w:val="001B48C5"/>
    <w:rsid w:val="001B4CDA"/>
    <w:rsid w:val="001B4CEE"/>
    <w:rsid w:val="001B4E8C"/>
    <w:rsid w:val="001B524D"/>
    <w:rsid w:val="001B5266"/>
    <w:rsid w:val="001B56AE"/>
    <w:rsid w:val="001B5806"/>
    <w:rsid w:val="001B5F78"/>
    <w:rsid w:val="001B6293"/>
    <w:rsid w:val="001B6B24"/>
    <w:rsid w:val="001B6DA6"/>
    <w:rsid w:val="001B6E10"/>
    <w:rsid w:val="001B74FD"/>
    <w:rsid w:val="001B77A0"/>
    <w:rsid w:val="001B7897"/>
    <w:rsid w:val="001BB6BE"/>
    <w:rsid w:val="001C0C6C"/>
    <w:rsid w:val="001C0D6A"/>
    <w:rsid w:val="001C110B"/>
    <w:rsid w:val="001C1110"/>
    <w:rsid w:val="001C1438"/>
    <w:rsid w:val="001C1979"/>
    <w:rsid w:val="001C1EC7"/>
    <w:rsid w:val="001C2406"/>
    <w:rsid w:val="001C292E"/>
    <w:rsid w:val="001C2B72"/>
    <w:rsid w:val="001C2C15"/>
    <w:rsid w:val="001C31CC"/>
    <w:rsid w:val="001C3BC5"/>
    <w:rsid w:val="001C3C2A"/>
    <w:rsid w:val="001C3E26"/>
    <w:rsid w:val="001C43FD"/>
    <w:rsid w:val="001C44DA"/>
    <w:rsid w:val="001C45BA"/>
    <w:rsid w:val="001C4600"/>
    <w:rsid w:val="001C4AE0"/>
    <w:rsid w:val="001C4BC8"/>
    <w:rsid w:val="001C4ED7"/>
    <w:rsid w:val="001C557C"/>
    <w:rsid w:val="001C557E"/>
    <w:rsid w:val="001C5640"/>
    <w:rsid w:val="001C57F6"/>
    <w:rsid w:val="001C5B13"/>
    <w:rsid w:val="001C6082"/>
    <w:rsid w:val="001C64C3"/>
    <w:rsid w:val="001C657A"/>
    <w:rsid w:val="001C6A04"/>
    <w:rsid w:val="001C6B23"/>
    <w:rsid w:val="001C6BC1"/>
    <w:rsid w:val="001C6CC5"/>
    <w:rsid w:val="001C6F6B"/>
    <w:rsid w:val="001C7547"/>
    <w:rsid w:val="001C77DF"/>
    <w:rsid w:val="001C79CD"/>
    <w:rsid w:val="001C7B19"/>
    <w:rsid w:val="001C7BBD"/>
    <w:rsid w:val="001C7F7A"/>
    <w:rsid w:val="001D012D"/>
    <w:rsid w:val="001D055E"/>
    <w:rsid w:val="001D068F"/>
    <w:rsid w:val="001D0829"/>
    <w:rsid w:val="001D0838"/>
    <w:rsid w:val="001D14C9"/>
    <w:rsid w:val="001D1812"/>
    <w:rsid w:val="001D18B8"/>
    <w:rsid w:val="001D1962"/>
    <w:rsid w:val="001D1A74"/>
    <w:rsid w:val="001D1C27"/>
    <w:rsid w:val="001D1C8D"/>
    <w:rsid w:val="001D1D86"/>
    <w:rsid w:val="001D1F84"/>
    <w:rsid w:val="001D1FE5"/>
    <w:rsid w:val="001D2B59"/>
    <w:rsid w:val="001D309A"/>
    <w:rsid w:val="001D3A7C"/>
    <w:rsid w:val="001D3CC4"/>
    <w:rsid w:val="001D3D3E"/>
    <w:rsid w:val="001D3E2A"/>
    <w:rsid w:val="001D4657"/>
    <w:rsid w:val="001D466C"/>
    <w:rsid w:val="001D46AC"/>
    <w:rsid w:val="001D46BB"/>
    <w:rsid w:val="001D4BDE"/>
    <w:rsid w:val="001D4CB6"/>
    <w:rsid w:val="001D5569"/>
    <w:rsid w:val="001D57C6"/>
    <w:rsid w:val="001D59AF"/>
    <w:rsid w:val="001D65A5"/>
    <w:rsid w:val="001D6866"/>
    <w:rsid w:val="001D6EBA"/>
    <w:rsid w:val="001D7284"/>
    <w:rsid w:val="001D7448"/>
    <w:rsid w:val="001D74C1"/>
    <w:rsid w:val="001D780D"/>
    <w:rsid w:val="001D7A03"/>
    <w:rsid w:val="001D7B5F"/>
    <w:rsid w:val="001D7F9A"/>
    <w:rsid w:val="001E0059"/>
    <w:rsid w:val="001E0D6F"/>
    <w:rsid w:val="001E1559"/>
    <w:rsid w:val="001E1598"/>
    <w:rsid w:val="001E15A2"/>
    <w:rsid w:val="001E164D"/>
    <w:rsid w:val="001E1DC7"/>
    <w:rsid w:val="001E21BC"/>
    <w:rsid w:val="001E21C6"/>
    <w:rsid w:val="001E2340"/>
    <w:rsid w:val="001E2392"/>
    <w:rsid w:val="001E29A7"/>
    <w:rsid w:val="001E2B28"/>
    <w:rsid w:val="001E2CC5"/>
    <w:rsid w:val="001E2D01"/>
    <w:rsid w:val="001E3261"/>
    <w:rsid w:val="001E33E1"/>
    <w:rsid w:val="001E3617"/>
    <w:rsid w:val="001E391F"/>
    <w:rsid w:val="001E40AF"/>
    <w:rsid w:val="001E41DA"/>
    <w:rsid w:val="001E437F"/>
    <w:rsid w:val="001E471B"/>
    <w:rsid w:val="001E4858"/>
    <w:rsid w:val="001E52BC"/>
    <w:rsid w:val="001E53C7"/>
    <w:rsid w:val="001E557A"/>
    <w:rsid w:val="001E5642"/>
    <w:rsid w:val="001E57E8"/>
    <w:rsid w:val="001E5A65"/>
    <w:rsid w:val="001E5A81"/>
    <w:rsid w:val="001E5EC5"/>
    <w:rsid w:val="001E5F3E"/>
    <w:rsid w:val="001E603E"/>
    <w:rsid w:val="001E611A"/>
    <w:rsid w:val="001E6207"/>
    <w:rsid w:val="001E65C6"/>
    <w:rsid w:val="001E65FE"/>
    <w:rsid w:val="001E67E3"/>
    <w:rsid w:val="001E6B3D"/>
    <w:rsid w:val="001E6D83"/>
    <w:rsid w:val="001E72D2"/>
    <w:rsid w:val="001E798D"/>
    <w:rsid w:val="001E7D2A"/>
    <w:rsid w:val="001E7E83"/>
    <w:rsid w:val="001F03DB"/>
    <w:rsid w:val="001F040F"/>
    <w:rsid w:val="001F0661"/>
    <w:rsid w:val="001F0673"/>
    <w:rsid w:val="001F06BC"/>
    <w:rsid w:val="001F0C1B"/>
    <w:rsid w:val="001F0D38"/>
    <w:rsid w:val="001F135B"/>
    <w:rsid w:val="001F1550"/>
    <w:rsid w:val="001F17F0"/>
    <w:rsid w:val="001F1AA9"/>
    <w:rsid w:val="001F1C5F"/>
    <w:rsid w:val="001F1E29"/>
    <w:rsid w:val="001F2040"/>
    <w:rsid w:val="001F21AE"/>
    <w:rsid w:val="001F23EC"/>
    <w:rsid w:val="001F25A8"/>
    <w:rsid w:val="001F2A53"/>
    <w:rsid w:val="001F2B9C"/>
    <w:rsid w:val="001F2C59"/>
    <w:rsid w:val="001F31F5"/>
    <w:rsid w:val="001F3405"/>
    <w:rsid w:val="001F3602"/>
    <w:rsid w:val="001F38DD"/>
    <w:rsid w:val="001F39C9"/>
    <w:rsid w:val="001F3D6C"/>
    <w:rsid w:val="001F4684"/>
    <w:rsid w:val="001F4972"/>
    <w:rsid w:val="001F4DE5"/>
    <w:rsid w:val="001F50E9"/>
    <w:rsid w:val="001F533F"/>
    <w:rsid w:val="001F5577"/>
    <w:rsid w:val="001F5EBE"/>
    <w:rsid w:val="001F5F23"/>
    <w:rsid w:val="001F60A5"/>
    <w:rsid w:val="001F62E4"/>
    <w:rsid w:val="001F68BB"/>
    <w:rsid w:val="001F6960"/>
    <w:rsid w:val="001F6DA4"/>
    <w:rsid w:val="001F7105"/>
    <w:rsid w:val="001F74FD"/>
    <w:rsid w:val="001F75AC"/>
    <w:rsid w:val="001F79BF"/>
    <w:rsid w:val="001F7D5F"/>
    <w:rsid w:val="00200CE4"/>
    <w:rsid w:val="00200FB0"/>
    <w:rsid w:val="002018D5"/>
    <w:rsid w:val="00201D55"/>
    <w:rsid w:val="0020251E"/>
    <w:rsid w:val="00202B2C"/>
    <w:rsid w:val="00202BFB"/>
    <w:rsid w:val="00203109"/>
    <w:rsid w:val="002031F7"/>
    <w:rsid w:val="00203485"/>
    <w:rsid w:val="002038B2"/>
    <w:rsid w:val="00203FD1"/>
    <w:rsid w:val="00204422"/>
    <w:rsid w:val="0020461B"/>
    <w:rsid w:val="00204923"/>
    <w:rsid w:val="00204AF3"/>
    <w:rsid w:val="00204D04"/>
    <w:rsid w:val="002051C3"/>
    <w:rsid w:val="002052CC"/>
    <w:rsid w:val="00205B75"/>
    <w:rsid w:val="00205B98"/>
    <w:rsid w:val="00205E60"/>
    <w:rsid w:val="00205F8B"/>
    <w:rsid w:val="0020663E"/>
    <w:rsid w:val="002068C6"/>
    <w:rsid w:val="002068CF"/>
    <w:rsid w:val="0020691C"/>
    <w:rsid w:val="00206C35"/>
    <w:rsid w:val="002075FC"/>
    <w:rsid w:val="00207A20"/>
    <w:rsid w:val="00207D67"/>
    <w:rsid w:val="0021042C"/>
    <w:rsid w:val="00210854"/>
    <w:rsid w:val="00210878"/>
    <w:rsid w:val="002108AD"/>
    <w:rsid w:val="00210ABC"/>
    <w:rsid w:val="00210F27"/>
    <w:rsid w:val="00210FB6"/>
    <w:rsid w:val="0021120B"/>
    <w:rsid w:val="0021183E"/>
    <w:rsid w:val="0021192F"/>
    <w:rsid w:val="00211DB9"/>
    <w:rsid w:val="002120D6"/>
    <w:rsid w:val="0021228A"/>
    <w:rsid w:val="002122ED"/>
    <w:rsid w:val="002126D4"/>
    <w:rsid w:val="00212965"/>
    <w:rsid w:val="002129DE"/>
    <w:rsid w:val="00212B60"/>
    <w:rsid w:val="00212F7D"/>
    <w:rsid w:val="00213B68"/>
    <w:rsid w:val="00213DE3"/>
    <w:rsid w:val="0021401F"/>
    <w:rsid w:val="00214B9B"/>
    <w:rsid w:val="00214C12"/>
    <w:rsid w:val="00214E7F"/>
    <w:rsid w:val="00215337"/>
    <w:rsid w:val="00215400"/>
    <w:rsid w:val="0021543E"/>
    <w:rsid w:val="0021579D"/>
    <w:rsid w:val="002157AE"/>
    <w:rsid w:val="002157B9"/>
    <w:rsid w:val="00215C0F"/>
    <w:rsid w:val="00215F41"/>
    <w:rsid w:val="00216029"/>
    <w:rsid w:val="0021629C"/>
    <w:rsid w:val="00216A4E"/>
    <w:rsid w:val="00216CDF"/>
    <w:rsid w:val="00216FFB"/>
    <w:rsid w:val="002170D3"/>
    <w:rsid w:val="0021730F"/>
    <w:rsid w:val="002174AD"/>
    <w:rsid w:val="00217811"/>
    <w:rsid w:val="0021783D"/>
    <w:rsid w:val="0021790A"/>
    <w:rsid w:val="002208DE"/>
    <w:rsid w:val="0022095F"/>
    <w:rsid w:val="00220B9D"/>
    <w:rsid w:val="002211DE"/>
    <w:rsid w:val="00221B1A"/>
    <w:rsid w:val="00222297"/>
    <w:rsid w:val="002225E0"/>
    <w:rsid w:val="0022263C"/>
    <w:rsid w:val="002227E5"/>
    <w:rsid w:val="00222AB4"/>
    <w:rsid w:val="00222DE0"/>
    <w:rsid w:val="00222EB3"/>
    <w:rsid w:val="00222FBC"/>
    <w:rsid w:val="002230D0"/>
    <w:rsid w:val="002238D0"/>
    <w:rsid w:val="00223A58"/>
    <w:rsid w:val="00223A63"/>
    <w:rsid w:val="00223AC9"/>
    <w:rsid w:val="0022445D"/>
    <w:rsid w:val="002245A2"/>
    <w:rsid w:val="00224B52"/>
    <w:rsid w:val="00224D8D"/>
    <w:rsid w:val="00224F47"/>
    <w:rsid w:val="002252D3"/>
    <w:rsid w:val="002256E9"/>
    <w:rsid w:val="00225A1A"/>
    <w:rsid w:val="00225A9C"/>
    <w:rsid w:val="00225B32"/>
    <w:rsid w:val="00225B55"/>
    <w:rsid w:val="00225F3B"/>
    <w:rsid w:val="002261F9"/>
    <w:rsid w:val="00226226"/>
    <w:rsid w:val="00226B6F"/>
    <w:rsid w:val="00226D9A"/>
    <w:rsid w:val="00226DE5"/>
    <w:rsid w:val="00226F8F"/>
    <w:rsid w:val="0022796F"/>
    <w:rsid w:val="00227C0F"/>
    <w:rsid w:val="00227F60"/>
    <w:rsid w:val="00230239"/>
    <w:rsid w:val="002304E0"/>
    <w:rsid w:val="00230527"/>
    <w:rsid w:val="0023074D"/>
    <w:rsid w:val="002309E6"/>
    <w:rsid w:val="00230DE6"/>
    <w:rsid w:val="00230E8F"/>
    <w:rsid w:val="00230FBC"/>
    <w:rsid w:val="00231154"/>
    <w:rsid w:val="00231974"/>
    <w:rsid w:val="00231A8C"/>
    <w:rsid w:val="002320ED"/>
    <w:rsid w:val="0023270D"/>
    <w:rsid w:val="002328D1"/>
    <w:rsid w:val="00232981"/>
    <w:rsid w:val="00232B75"/>
    <w:rsid w:val="00232D68"/>
    <w:rsid w:val="00232F47"/>
    <w:rsid w:val="002334B4"/>
    <w:rsid w:val="00233A66"/>
    <w:rsid w:val="00233D56"/>
    <w:rsid w:val="00233F62"/>
    <w:rsid w:val="00234410"/>
    <w:rsid w:val="00234686"/>
    <w:rsid w:val="00234695"/>
    <w:rsid w:val="0023471E"/>
    <w:rsid w:val="00235064"/>
    <w:rsid w:val="002350A0"/>
    <w:rsid w:val="002352B2"/>
    <w:rsid w:val="0023547D"/>
    <w:rsid w:val="0023571E"/>
    <w:rsid w:val="002358EC"/>
    <w:rsid w:val="00235A54"/>
    <w:rsid w:val="00235A91"/>
    <w:rsid w:val="00235B1C"/>
    <w:rsid w:val="00235BBA"/>
    <w:rsid w:val="00235D4A"/>
    <w:rsid w:val="00235FBC"/>
    <w:rsid w:val="00236372"/>
    <w:rsid w:val="00236809"/>
    <w:rsid w:val="0023688B"/>
    <w:rsid w:val="00236C45"/>
    <w:rsid w:val="00236FA2"/>
    <w:rsid w:val="00236FD5"/>
    <w:rsid w:val="00237282"/>
    <w:rsid w:val="002377C4"/>
    <w:rsid w:val="00237A4A"/>
    <w:rsid w:val="00237E63"/>
    <w:rsid w:val="0024006E"/>
    <w:rsid w:val="00240866"/>
    <w:rsid w:val="002409B3"/>
    <w:rsid w:val="002409CA"/>
    <w:rsid w:val="00240B1D"/>
    <w:rsid w:val="00240C7A"/>
    <w:rsid w:val="00240F4E"/>
    <w:rsid w:val="00241077"/>
    <w:rsid w:val="00241568"/>
    <w:rsid w:val="002415DF"/>
    <w:rsid w:val="00241683"/>
    <w:rsid w:val="002417B3"/>
    <w:rsid w:val="00241F80"/>
    <w:rsid w:val="0024263B"/>
    <w:rsid w:val="00242716"/>
    <w:rsid w:val="0024280E"/>
    <w:rsid w:val="00242B07"/>
    <w:rsid w:val="00242C56"/>
    <w:rsid w:val="00242DAF"/>
    <w:rsid w:val="00242DFF"/>
    <w:rsid w:val="00242F8F"/>
    <w:rsid w:val="00242FA6"/>
    <w:rsid w:val="002434FF"/>
    <w:rsid w:val="0024393E"/>
    <w:rsid w:val="0024425E"/>
    <w:rsid w:val="00244574"/>
    <w:rsid w:val="00244DB9"/>
    <w:rsid w:val="00245430"/>
    <w:rsid w:val="002454B5"/>
    <w:rsid w:val="00245748"/>
    <w:rsid w:val="00245835"/>
    <w:rsid w:val="002458C5"/>
    <w:rsid w:val="00245BAE"/>
    <w:rsid w:val="00246052"/>
    <w:rsid w:val="00246238"/>
    <w:rsid w:val="0024638D"/>
    <w:rsid w:val="002465F4"/>
    <w:rsid w:val="00246692"/>
    <w:rsid w:val="002466F0"/>
    <w:rsid w:val="00246B9B"/>
    <w:rsid w:val="00246BB0"/>
    <w:rsid w:val="00246F1E"/>
    <w:rsid w:val="002473CF"/>
    <w:rsid w:val="0024776F"/>
    <w:rsid w:val="00247BAF"/>
    <w:rsid w:val="00247D9F"/>
    <w:rsid w:val="0024CBF8"/>
    <w:rsid w:val="0024F289"/>
    <w:rsid w:val="002508CA"/>
    <w:rsid w:val="002517F1"/>
    <w:rsid w:val="00252273"/>
    <w:rsid w:val="0025237B"/>
    <w:rsid w:val="002523E5"/>
    <w:rsid w:val="002525A2"/>
    <w:rsid w:val="002526EF"/>
    <w:rsid w:val="002529DE"/>
    <w:rsid w:val="00252AE7"/>
    <w:rsid w:val="00252B63"/>
    <w:rsid w:val="00252B66"/>
    <w:rsid w:val="00252EE0"/>
    <w:rsid w:val="002531D0"/>
    <w:rsid w:val="00253470"/>
    <w:rsid w:val="0025396B"/>
    <w:rsid w:val="00253EC8"/>
    <w:rsid w:val="0025408D"/>
    <w:rsid w:val="002543A6"/>
    <w:rsid w:val="00254755"/>
    <w:rsid w:val="00254A95"/>
    <w:rsid w:val="00254B6B"/>
    <w:rsid w:val="00254C2B"/>
    <w:rsid w:val="002551CF"/>
    <w:rsid w:val="00255326"/>
    <w:rsid w:val="00255451"/>
    <w:rsid w:val="0025547A"/>
    <w:rsid w:val="002554E2"/>
    <w:rsid w:val="002555F9"/>
    <w:rsid w:val="00255F3D"/>
    <w:rsid w:val="00255FCC"/>
    <w:rsid w:val="002560A0"/>
    <w:rsid w:val="002561AE"/>
    <w:rsid w:val="002562B2"/>
    <w:rsid w:val="002564AE"/>
    <w:rsid w:val="002564F5"/>
    <w:rsid w:val="00256754"/>
    <w:rsid w:val="002569B9"/>
    <w:rsid w:val="00256A67"/>
    <w:rsid w:val="00256BDF"/>
    <w:rsid w:val="002572FA"/>
    <w:rsid w:val="00257537"/>
    <w:rsid w:val="00257CA5"/>
    <w:rsid w:val="002608D9"/>
    <w:rsid w:val="00260A43"/>
    <w:rsid w:val="00260DE6"/>
    <w:rsid w:val="00261229"/>
    <w:rsid w:val="0026146D"/>
    <w:rsid w:val="00261A21"/>
    <w:rsid w:val="00261B87"/>
    <w:rsid w:val="00261C4F"/>
    <w:rsid w:val="0026202A"/>
    <w:rsid w:val="00262170"/>
    <w:rsid w:val="002626E4"/>
    <w:rsid w:val="002626F6"/>
    <w:rsid w:val="00262940"/>
    <w:rsid w:val="00262E34"/>
    <w:rsid w:val="00263442"/>
    <w:rsid w:val="0026369A"/>
    <w:rsid w:val="0026389A"/>
    <w:rsid w:val="002639F6"/>
    <w:rsid w:val="00263B90"/>
    <w:rsid w:val="00263C87"/>
    <w:rsid w:val="002646F6"/>
    <w:rsid w:val="00264744"/>
    <w:rsid w:val="00264788"/>
    <w:rsid w:val="00264803"/>
    <w:rsid w:val="00264863"/>
    <w:rsid w:val="002648FF"/>
    <w:rsid w:val="00264925"/>
    <w:rsid w:val="00264D2F"/>
    <w:rsid w:val="00264DCC"/>
    <w:rsid w:val="002654B1"/>
    <w:rsid w:val="00265B4D"/>
    <w:rsid w:val="0026609E"/>
    <w:rsid w:val="002660BC"/>
    <w:rsid w:val="00266549"/>
    <w:rsid w:val="00266638"/>
    <w:rsid w:val="00266902"/>
    <w:rsid w:val="00266AD4"/>
    <w:rsid w:val="00266EEC"/>
    <w:rsid w:val="00267098"/>
    <w:rsid w:val="002671AE"/>
    <w:rsid w:val="0026771F"/>
    <w:rsid w:val="00267B5C"/>
    <w:rsid w:val="00267E7B"/>
    <w:rsid w:val="00270174"/>
    <w:rsid w:val="00270AC0"/>
    <w:rsid w:val="00270B75"/>
    <w:rsid w:val="00270EAF"/>
    <w:rsid w:val="00271086"/>
    <w:rsid w:val="0027114B"/>
    <w:rsid w:val="00271A10"/>
    <w:rsid w:val="00271A89"/>
    <w:rsid w:val="00271B79"/>
    <w:rsid w:val="00271B7F"/>
    <w:rsid w:val="00271EFF"/>
    <w:rsid w:val="0027202B"/>
    <w:rsid w:val="00272505"/>
    <w:rsid w:val="00272847"/>
    <w:rsid w:val="002729D2"/>
    <w:rsid w:val="002729DF"/>
    <w:rsid w:val="002729EC"/>
    <w:rsid w:val="00272B47"/>
    <w:rsid w:val="00272CB3"/>
    <w:rsid w:val="002734AC"/>
    <w:rsid w:val="002735EC"/>
    <w:rsid w:val="002736E1"/>
    <w:rsid w:val="00273B1E"/>
    <w:rsid w:val="0027418E"/>
    <w:rsid w:val="00274884"/>
    <w:rsid w:val="00274B7E"/>
    <w:rsid w:val="00274C64"/>
    <w:rsid w:val="0027509A"/>
    <w:rsid w:val="002752DA"/>
    <w:rsid w:val="00275455"/>
    <w:rsid w:val="002755F3"/>
    <w:rsid w:val="0027598A"/>
    <w:rsid w:val="00275DAD"/>
    <w:rsid w:val="00276212"/>
    <w:rsid w:val="002763B9"/>
    <w:rsid w:val="002764A7"/>
    <w:rsid w:val="002764C0"/>
    <w:rsid w:val="002765FA"/>
    <w:rsid w:val="002766DA"/>
    <w:rsid w:val="002766E5"/>
    <w:rsid w:val="002767D4"/>
    <w:rsid w:val="002772C8"/>
    <w:rsid w:val="00277903"/>
    <w:rsid w:val="002779A6"/>
    <w:rsid w:val="00277A95"/>
    <w:rsid w:val="00278CDE"/>
    <w:rsid w:val="00280395"/>
    <w:rsid w:val="0028056D"/>
    <w:rsid w:val="00280BA5"/>
    <w:rsid w:val="0028106C"/>
    <w:rsid w:val="00281223"/>
    <w:rsid w:val="00281243"/>
    <w:rsid w:val="002813B5"/>
    <w:rsid w:val="002815D2"/>
    <w:rsid w:val="002819C9"/>
    <w:rsid w:val="00281ACA"/>
    <w:rsid w:val="00281B43"/>
    <w:rsid w:val="00281B5E"/>
    <w:rsid w:val="00281E3C"/>
    <w:rsid w:val="00281E4E"/>
    <w:rsid w:val="00281FFA"/>
    <w:rsid w:val="002826E7"/>
    <w:rsid w:val="002828BA"/>
    <w:rsid w:val="002828C1"/>
    <w:rsid w:val="002829A5"/>
    <w:rsid w:val="00282B2C"/>
    <w:rsid w:val="00282B74"/>
    <w:rsid w:val="00282C39"/>
    <w:rsid w:val="00282C55"/>
    <w:rsid w:val="00282DEF"/>
    <w:rsid w:val="002831CF"/>
    <w:rsid w:val="002834F1"/>
    <w:rsid w:val="002835E6"/>
    <w:rsid w:val="002837BD"/>
    <w:rsid w:val="002837DB"/>
    <w:rsid w:val="00283E58"/>
    <w:rsid w:val="00284112"/>
    <w:rsid w:val="00284461"/>
    <w:rsid w:val="002846F6"/>
    <w:rsid w:val="002848BF"/>
    <w:rsid w:val="00284E76"/>
    <w:rsid w:val="0028507B"/>
    <w:rsid w:val="002851F3"/>
    <w:rsid w:val="002851FC"/>
    <w:rsid w:val="0028589B"/>
    <w:rsid w:val="00285A6D"/>
    <w:rsid w:val="00285F8F"/>
    <w:rsid w:val="002861E9"/>
    <w:rsid w:val="0028625B"/>
    <w:rsid w:val="00286483"/>
    <w:rsid w:val="00286638"/>
    <w:rsid w:val="00286924"/>
    <w:rsid w:val="00286F50"/>
    <w:rsid w:val="00286FF0"/>
    <w:rsid w:val="00286FF7"/>
    <w:rsid w:val="00287231"/>
    <w:rsid w:val="002878FF"/>
    <w:rsid w:val="00287C72"/>
    <w:rsid w:val="00287DC6"/>
    <w:rsid w:val="00287DE2"/>
    <w:rsid w:val="002907B3"/>
    <w:rsid w:val="002908F9"/>
    <w:rsid w:val="00290B66"/>
    <w:rsid w:val="00290E9F"/>
    <w:rsid w:val="00290EE4"/>
    <w:rsid w:val="00291349"/>
    <w:rsid w:val="00291A0B"/>
    <w:rsid w:val="00291A54"/>
    <w:rsid w:val="00291D0C"/>
    <w:rsid w:val="00291EE8"/>
    <w:rsid w:val="002922FC"/>
    <w:rsid w:val="00292401"/>
    <w:rsid w:val="00292EC4"/>
    <w:rsid w:val="002938ED"/>
    <w:rsid w:val="002938F8"/>
    <w:rsid w:val="00293C4E"/>
    <w:rsid w:val="0029407C"/>
    <w:rsid w:val="00294082"/>
    <w:rsid w:val="00294613"/>
    <w:rsid w:val="00294790"/>
    <w:rsid w:val="00294890"/>
    <w:rsid w:val="00294A7E"/>
    <w:rsid w:val="00294E5D"/>
    <w:rsid w:val="00295079"/>
    <w:rsid w:val="00295293"/>
    <w:rsid w:val="002956B7"/>
    <w:rsid w:val="00295A18"/>
    <w:rsid w:val="00295DA5"/>
    <w:rsid w:val="002960DD"/>
    <w:rsid w:val="002961A2"/>
    <w:rsid w:val="00296282"/>
    <w:rsid w:val="00296512"/>
    <w:rsid w:val="00296AAE"/>
    <w:rsid w:val="00296D0A"/>
    <w:rsid w:val="00296E43"/>
    <w:rsid w:val="00297010"/>
    <w:rsid w:val="00297610"/>
    <w:rsid w:val="00297C5B"/>
    <w:rsid w:val="00297C66"/>
    <w:rsid w:val="002A069A"/>
    <w:rsid w:val="002A0A35"/>
    <w:rsid w:val="002A0A83"/>
    <w:rsid w:val="002A0D06"/>
    <w:rsid w:val="002A1241"/>
    <w:rsid w:val="002A1850"/>
    <w:rsid w:val="002A18E0"/>
    <w:rsid w:val="002A1AA5"/>
    <w:rsid w:val="002A1C01"/>
    <w:rsid w:val="002A1DC6"/>
    <w:rsid w:val="002A237A"/>
    <w:rsid w:val="002A2B78"/>
    <w:rsid w:val="002A2CDB"/>
    <w:rsid w:val="002A2F19"/>
    <w:rsid w:val="002A3632"/>
    <w:rsid w:val="002A3944"/>
    <w:rsid w:val="002A3CAB"/>
    <w:rsid w:val="002A440C"/>
    <w:rsid w:val="002A44B8"/>
    <w:rsid w:val="002A44D5"/>
    <w:rsid w:val="002A452A"/>
    <w:rsid w:val="002A4729"/>
    <w:rsid w:val="002A47BD"/>
    <w:rsid w:val="002A485A"/>
    <w:rsid w:val="002A4B55"/>
    <w:rsid w:val="002A52FF"/>
    <w:rsid w:val="002A54BE"/>
    <w:rsid w:val="002A5765"/>
    <w:rsid w:val="002A5F48"/>
    <w:rsid w:val="002A5FBB"/>
    <w:rsid w:val="002A621B"/>
    <w:rsid w:val="002A666D"/>
    <w:rsid w:val="002A6818"/>
    <w:rsid w:val="002A692C"/>
    <w:rsid w:val="002A6D1B"/>
    <w:rsid w:val="002A74C0"/>
    <w:rsid w:val="002A7719"/>
    <w:rsid w:val="002A7777"/>
    <w:rsid w:val="002A7A31"/>
    <w:rsid w:val="002A7E69"/>
    <w:rsid w:val="002A7F72"/>
    <w:rsid w:val="002B0054"/>
    <w:rsid w:val="002B0276"/>
    <w:rsid w:val="002B04BC"/>
    <w:rsid w:val="002B07E8"/>
    <w:rsid w:val="002B0AD2"/>
    <w:rsid w:val="002B0AF2"/>
    <w:rsid w:val="002B0BC0"/>
    <w:rsid w:val="002B0CC7"/>
    <w:rsid w:val="002B0D1A"/>
    <w:rsid w:val="002B1339"/>
    <w:rsid w:val="002B1EF8"/>
    <w:rsid w:val="002B2302"/>
    <w:rsid w:val="002B28F5"/>
    <w:rsid w:val="002B2908"/>
    <w:rsid w:val="002B2ACE"/>
    <w:rsid w:val="002B2AEA"/>
    <w:rsid w:val="002B2C09"/>
    <w:rsid w:val="002B304E"/>
    <w:rsid w:val="002B366B"/>
    <w:rsid w:val="002B3CB3"/>
    <w:rsid w:val="002B3D25"/>
    <w:rsid w:val="002B3E2B"/>
    <w:rsid w:val="002B4004"/>
    <w:rsid w:val="002B496F"/>
    <w:rsid w:val="002B585C"/>
    <w:rsid w:val="002B5CC4"/>
    <w:rsid w:val="002B66DA"/>
    <w:rsid w:val="002B6793"/>
    <w:rsid w:val="002B685F"/>
    <w:rsid w:val="002B6A1A"/>
    <w:rsid w:val="002B72C4"/>
    <w:rsid w:val="002B73F3"/>
    <w:rsid w:val="002B76F4"/>
    <w:rsid w:val="002B77D0"/>
    <w:rsid w:val="002BEF10"/>
    <w:rsid w:val="002C0113"/>
    <w:rsid w:val="002C0133"/>
    <w:rsid w:val="002C021F"/>
    <w:rsid w:val="002C03C3"/>
    <w:rsid w:val="002C0575"/>
    <w:rsid w:val="002C06C5"/>
    <w:rsid w:val="002C0896"/>
    <w:rsid w:val="002C0D1E"/>
    <w:rsid w:val="002C10B8"/>
    <w:rsid w:val="002C16D7"/>
    <w:rsid w:val="002C19CA"/>
    <w:rsid w:val="002C1B38"/>
    <w:rsid w:val="002C1B79"/>
    <w:rsid w:val="002C266D"/>
    <w:rsid w:val="002C26AB"/>
    <w:rsid w:val="002C2819"/>
    <w:rsid w:val="002C2854"/>
    <w:rsid w:val="002C2F37"/>
    <w:rsid w:val="002C3045"/>
    <w:rsid w:val="002C3046"/>
    <w:rsid w:val="002C342C"/>
    <w:rsid w:val="002C358E"/>
    <w:rsid w:val="002C36F7"/>
    <w:rsid w:val="002C3899"/>
    <w:rsid w:val="002C39EE"/>
    <w:rsid w:val="002C39EF"/>
    <w:rsid w:val="002C3BEC"/>
    <w:rsid w:val="002C3C92"/>
    <w:rsid w:val="002C40C6"/>
    <w:rsid w:val="002C42E2"/>
    <w:rsid w:val="002C444F"/>
    <w:rsid w:val="002C499E"/>
    <w:rsid w:val="002C511C"/>
    <w:rsid w:val="002C52E5"/>
    <w:rsid w:val="002C54E5"/>
    <w:rsid w:val="002C55AF"/>
    <w:rsid w:val="002C6305"/>
    <w:rsid w:val="002C6A07"/>
    <w:rsid w:val="002C6B3F"/>
    <w:rsid w:val="002C6D3B"/>
    <w:rsid w:val="002C6D7F"/>
    <w:rsid w:val="002C732C"/>
    <w:rsid w:val="002C7362"/>
    <w:rsid w:val="002C741E"/>
    <w:rsid w:val="002C7539"/>
    <w:rsid w:val="002C7AAD"/>
    <w:rsid w:val="002C7C07"/>
    <w:rsid w:val="002C7CEA"/>
    <w:rsid w:val="002D0170"/>
    <w:rsid w:val="002D051A"/>
    <w:rsid w:val="002D05C5"/>
    <w:rsid w:val="002D0793"/>
    <w:rsid w:val="002D0842"/>
    <w:rsid w:val="002D0BC0"/>
    <w:rsid w:val="002D136D"/>
    <w:rsid w:val="002D136E"/>
    <w:rsid w:val="002D16B6"/>
    <w:rsid w:val="002D1934"/>
    <w:rsid w:val="002D235F"/>
    <w:rsid w:val="002D279B"/>
    <w:rsid w:val="002D3792"/>
    <w:rsid w:val="002D37B5"/>
    <w:rsid w:val="002D37FF"/>
    <w:rsid w:val="002D396C"/>
    <w:rsid w:val="002D3A41"/>
    <w:rsid w:val="002D3AA2"/>
    <w:rsid w:val="002D41F2"/>
    <w:rsid w:val="002D471C"/>
    <w:rsid w:val="002D486C"/>
    <w:rsid w:val="002D4B99"/>
    <w:rsid w:val="002D4D36"/>
    <w:rsid w:val="002D4E1B"/>
    <w:rsid w:val="002D55DC"/>
    <w:rsid w:val="002D5792"/>
    <w:rsid w:val="002D5E72"/>
    <w:rsid w:val="002D5F3C"/>
    <w:rsid w:val="002D6009"/>
    <w:rsid w:val="002D6436"/>
    <w:rsid w:val="002D6518"/>
    <w:rsid w:val="002D6E4D"/>
    <w:rsid w:val="002D706C"/>
    <w:rsid w:val="002D7193"/>
    <w:rsid w:val="002D72E9"/>
    <w:rsid w:val="002D7356"/>
    <w:rsid w:val="002D76D6"/>
    <w:rsid w:val="002D7754"/>
    <w:rsid w:val="002D7973"/>
    <w:rsid w:val="002D7CAB"/>
    <w:rsid w:val="002D7E95"/>
    <w:rsid w:val="002D7EE7"/>
    <w:rsid w:val="002E0BBB"/>
    <w:rsid w:val="002E0EE8"/>
    <w:rsid w:val="002E11AA"/>
    <w:rsid w:val="002E17AF"/>
    <w:rsid w:val="002E18CE"/>
    <w:rsid w:val="002E1B84"/>
    <w:rsid w:val="002E24A8"/>
    <w:rsid w:val="002E25B3"/>
    <w:rsid w:val="002E2A8D"/>
    <w:rsid w:val="002E2C5D"/>
    <w:rsid w:val="002E304B"/>
    <w:rsid w:val="002E32F4"/>
    <w:rsid w:val="002E3E9D"/>
    <w:rsid w:val="002E434C"/>
    <w:rsid w:val="002E4ADF"/>
    <w:rsid w:val="002E4BDB"/>
    <w:rsid w:val="002E4C81"/>
    <w:rsid w:val="002E507F"/>
    <w:rsid w:val="002E51A8"/>
    <w:rsid w:val="002E541B"/>
    <w:rsid w:val="002E568E"/>
    <w:rsid w:val="002E583C"/>
    <w:rsid w:val="002E58BC"/>
    <w:rsid w:val="002E5AB4"/>
    <w:rsid w:val="002E5C62"/>
    <w:rsid w:val="002E5FB9"/>
    <w:rsid w:val="002E6241"/>
    <w:rsid w:val="002E638E"/>
    <w:rsid w:val="002E639C"/>
    <w:rsid w:val="002E63F0"/>
    <w:rsid w:val="002E68D6"/>
    <w:rsid w:val="002E69F3"/>
    <w:rsid w:val="002E6D87"/>
    <w:rsid w:val="002E7500"/>
    <w:rsid w:val="002E7A19"/>
    <w:rsid w:val="002E7B08"/>
    <w:rsid w:val="002E7FE0"/>
    <w:rsid w:val="002EDF10"/>
    <w:rsid w:val="002F037A"/>
    <w:rsid w:val="002F052B"/>
    <w:rsid w:val="002F06D2"/>
    <w:rsid w:val="002F0A7B"/>
    <w:rsid w:val="002F0B01"/>
    <w:rsid w:val="002F0BF8"/>
    <w:rsid w:val="002F0CF8"/>
    <w:rsid w:val="002F0EA0"/>
    <w:rsid w:val="002F0F8B"/>
    <w:rsid w:val="002F12F4"/>
    <w:rsid w:val="002F2515"/>
    <w:rsid w:val="002F2A74"/>
    <w:rsid w:val="002F2EC9"/>
    <w:rsid w:val="002F313B"/>
    <w:rsid w:val="002F326B"/>
    <w:rsid w:val="002F36BC"/>
    <w:rsid w:val="002F46F4"/>
    <w:rsid w:val="002F48F2"/>
    <w:rsid w:val="002F4AEC"/>
    <w:rsid w:val="002F4F2C"/>
    <w:rsid w:val="002F50CE"/>
    <w:rsid w:val="002F513F"/>
    <w:rsid w:val="002F5465"/>
    <w:rsid w:val="002F54A4"/>
    <w:rsid w:val="002F54C8"/>
    <w:rsid w:val="002F575C"/>
    <w:rsid w:val="002F57E4"/>
    <w:rsid w:val="002F5C5D"/>
    <w:rsid w:val="002F6635"/>
    <w:rsid w:val="002F6792"/>
    <w:rsid w:val="002F68CE"/>
    <w:rsid w:val="002F6B0C"/>
    <w:rsid w:val="002F72BE"/>
    <w:rsid w:val="002F74E0"/>
    <w:rsid w:val="002F7684"/>
    <w:rsid w:val="002F7E4B"/>
    <w:rsid w:val="002F9384"/>
    <w:rsid w:val="003000C6"/>
    <w:rsid w:val="00300672"/>
    <w:rsid w:val="003009B5"/>
    <w:rsid w:val="00300B92"/>
    <w:rsid w:val="00300BEF"/>
    <w:rsid w:val="00300F05"/>
    <w:rsid w:val="003010BA"/>
    <w:rsid w:val="00301825"/>
    <w:rsid w:val="00301D12"/>
    <w:rsid w:val="00302339"/>
    <w:rsid w:val="00302643"/>
    <w:rsid w:val="00302683"/>
    <w:rsid w:val="00302750"/>
    <w:rsid w:val="003030A9"/>
    <w:rsid w:val="003030B5"/>
    <w:rsid w:val="003038C4"/>
    <w:rsid w:val="00303BE5"/>
    <w:rsid w:val="00303CD1"/>
    <w:rsid w:val="00303EA1"/>
    <w:rsid w:val="00303F8D"/>
    <w:rsid w:val="00304148"/>
    <w:rsid w:val="0030417A"/>
    <w:rsid w:val="003042DB"/>
    <w:rsid w:val="00304611"/>
    <w:rsid w:val="00304928"/>
    <w:rsid w:val="00305C6C"/>
    <w:rsid w:val="00305CF7"/>
    <w:rsid w:val="00305D4A"/>
    <w:rsid w:val="00305DB2"/>
    <w:rsid w:val="00305E2E"/>
    <w:rsid w:val="003063EB"/>
    <w:rsid w:val="00306550"/>
    <w:rsid w:val="003065FC"/>
    <w:rsid w:val="00306E41"/>
    <w:rsid w:val="00307497"/>
    <w:rsid w:val="0030ECFE"/>
    <w:rsid w:val="00310788"/>
    <w:rsid w:val="003107A8"/>
    <w:rsid w:val="00310A17"/>
    <w:rsid w:val="00311014"/>
    <w:rsid w:val="003110E9"/>
    <w:rsid w:val="00311165"/>
    <w:rsid w:val="003115F0"/>
    <w:rsid w:val="003118DA"/>
    <w:rsid w:val="00311B9B"/>
    <w:rsid w:val="00311C7C"/>
    <w:rsid w:val="00311DAA"/>
    <w:rsid w:val="00312376"/>
    <w:rsid w:val="00312449"/>
    <w:rsid w:val="003124F8"/>
    <w:rsid w:val="003125EB"/>
    <w:rsid w:val="0031272D"/>
    <w:rsid w:val="00312B41"/>
    <w:rsid w:val="00313535"/>
    <w:rsid w:val="003136BC"/>
    <w:rsid w:val="00313901"/>
    <w:rsid w:val="00313F1E"/>
    <w:rsid w:val="00314082"/>
    <w:rsid w:val="00314275"/>
    <w:rsid w:val="003142D2"/>
    <w:rsid w:val="00314530"/>
    <w:rsid w:val="0031457C"/>
    <w:rsid w:val="00314630"/>
    <w:rsid w:val="00314AFB"/>
    <w:rsid w:val="00314FBE"/>
    <w:rsid w:val="00315022"/>
    <w:rsid w:val="0031523E"/>
    <w:rsid w:val="00315336"/>
    <w:rsid w:val="00315828"/>
    <w:rsid w:val="003158DE"/>
    <w:rsid w:val="00315D5D"/>
    <w:rsid w:val="00316340"/>
    <w:rsid w:val="003164B6"/>
    <w:rsid w:val="0031654E"/>
    <w:rsid w:val="003165C4"/>
    <w:rsid w:val="003167A1"/>
    <w:rsid w:val="0032030A"/>
    <w:rsid w:val="0032049D"/>
    <w:rsid w:val="003204A1"/>
    <w:rsid w:val="00320762"/>
    <w:rsid w:val="00320820"/>
    <w:rsid w:val="00321185"/>
    <w:rsid w:val="003212AF"/>
    <w:rsid w:val="0032167B"/>
    <w:rsid w:val="00321767"/>
    <w:rsid w:val="003218CA"/>
    <w:rsid w:val="003219A5"/>
    <w:rsid w:val="00321D59"/>
    <w:rsid w:val="003226D8"/>
    <w:rsid w:val="003235AD"/>
    <w:rsid w:val="00323683"/>
    <w:rsid w:val="0032437C"/>
    <w:rsid w:val="003243D1"/>
    <w:rsid w:val="0032451E"/>
    <w:rsid w:val="00324C7D"/>
    <w:rsid w:val="00325166"/>
    <w:rsid w:val="003251A7"/>
    <w:rsid w:val="003251CB"/>
    <w:rsid w:val="00325A20"/>
    <w:rsid w:val="00325A6D"/>
    <w:rsid w:val="00325CB3"/>
    <w:rsid w:val="0032617B"/>
    <w:rsid w:val="003264C2"/>
    <w:rsid w:val="003264C5"/>
    <w:rsid w:val="0032657B"/>
    <w:rsid w:val="00326B80"/>
    <w:rsid w:val="00326D16"/>
    <w:rsid w:val="00327033"/>
    <w:rsid w:val="0032705F"/>
    <w:rsid w:val="00327624"/>
    <w:rsid w:val="0032795E"/>
    <w:rsid w:val="00327BBD"/>
    <w:rsid w:val="00327D00"/>
    <w:rsid w:val="00327E65"/>
    <w:rsid w:val="0032BB1B"/>
    <w:rsid w:val="0033018A"/>
    <w:rsid w:val="003301D1"/>
    <w:rsid w:val="0033044B"/>
    <w:rsid w:val="00330755"/>
    <w:rsid w:val="00330851"/>
    <w:rsid w:val="003311F2"/>
    <w:rsid w:val="003318AB"/>
    <w:rsid w:val="0033200E"/>
    <w:rsid w:val="0033281D"/>
    <w:rsid w:val="00332AFF"/>
    <w:rsid w:val="00332DB8"/>
    <w:rsid w:val="0033304F"/>
    <w:rsid w:val="003331AF"/>
    <w:rsid w:val="00333749"/>
    <w:rsid w:val="00333DB1"/>
    <w:rsid w:val="0033429D"/>
    <w:rsid w:val="003342E8"/>
    <w:rsid w:val="00334348"/>
    <w:rsid w:val="0033460C"/>
    <w:rsid w:val="0033472D"/>
    <w:rsid w:val="0033503F"/>
    <w:rsid w:val="00335106"/>
    <w:rsid w:val="00335D88"/>
    <w:rsid w:val="00335F1F"/>
    <w:rsid w:val="00335FF6"/>
    <w:rsid w:val="003363F7"/>
    <w:rsid w:val="003364F7"/>
    <w:rsid w:val="00336709"/>
    <w:rsid w:val="00336800"/>
    <w:rsid w:val="00336801"/>
    <w:rsid w:val="003368E4"/>
    <w:rsid w:val="00336CA4"/>
    <w:rsid w:val="00336CA7"/>
    <w:rsid w:val="00336F9E"/>
    <w:rsid w:val="00336FD5"/>
    <w:rsid w:val="00337017"/>
    <w:rsid w:val="0033703D"/>
    <w:rsid w:val="00337215"/>
    <w:rsid w:val="00337414"/>
    <w:rsid w:val="00337DAD"/>
    <w:rsid w:val="003404EB"/>
    <w:rsid w:val="00340769"/>
    <w:rsid w:val="003410C3"/>
    <w:rsid w:val="003410D2"/>
    <w:rsid w:val="00341191"/>
    <w:rsid w:val="00341332"/>
    <w:rsid w:val="00341C7F"/>
    <w:rsid w:val="00341F0E"/>
    <w:rsid w:val="0034204E"/>
    <w:rsid w:val="003423C3"/>
    <w:rsid w:val="0034243E"/>
    <w:rsid w:val="00342475"/>
    <w:rsid w:val="00342714"/>
    <w:rsid w:val="00342823"/>
    <w:rsid w:val="003429CB"/>
    <w:rsid w:val="00342C2E"/>
    <w:rsid w:val="00342CEF"/>
    <w:rsid w:val="00342E64"/>
    <w:rsid w:val="00342EF1"/>
    <w:rsid w:val="00342F32"/>
    <w:rsid w:val="003431EB"/>
    <w:rsid w:val="003432BA"/>
    <w:rsid w:val="003435AE"/>
    <w:rsid w:val="00343B63"/>
    <w:rsid w:val="00343C09"/>
    <w:rsid w:val="003441A7"/>
    <w:rsid w:val="003446BA"/>
    <w:rsid w:val="00344968"/>
    <w:rsid w:val="00344F6D"/>
    <w:rsid w:val="00345486"/>
    <w:rsid w:val="003454C2"/>
    <w:rsid w:val="003459ED"/>
    <w:rsid w:val="00345C66"/>
    <w:rsid w:val="00345D42"/>
    <w:rsid w:val="003463CB"/>
    <w:rsid w:val="003465D8"/>
    <w:rsid w:val="00346A42"/>
    <w:rsid w:val="00346BE6"/>
    <w:rsid w:val="003471C3"/>
    <w:rsid w:val="003472DA"/>
    <w:rsid w:val="00347525"/>
    <w:rsid w:val="00347C39"/>
    <w:rsid w:val="00350263"/>
    <w:rsid w:val="00350655"/>
    <w:rsid w:val="00350738"/>
    <w:rsid w:val="00350884"/>
    <w:rsid w:val="003513BD"/>
    <w:rsid w:val="0035149C"/>
    <w:rsid w:val="00351683"/>
    <w:rsid w:val="00351762"/>
    <w:rsid w:val="00351A88"/>
    <w:rsid w:val="00351A97"/>
    <w:rsid w:val="00351CAE"/>
    <w:rsid w:val="00351D85"/>
    <w:rsid w:val="0035216B"/>
    <w:rsid w:val="00352204"/>
    <w:rsid w:val="00352D52"/>
    <w:rsid w:val="00352D9E"/>
    <w:rsid w:val="00352E3B"/>
    <w:rsid w:val="003531C2"/>
    <w:rsid w:val="003531DD"/>
    <w:rsid w:val="00353812"/>
    <w:rsid w:val="003538E9"/>
    <w:rsid w:val="003539C6"/>
    <w:rsid w:val="00353A26"/>
    <w:rsid w:val="00353AC9"/>
    <w:rsid w:val="003540E4"/>
    <w:rsid w:val="00354325"/>
    <w:rsid w:val="003543D6"/>
    <w:rsid w:val="00354EAA"/>
    <w:rsid w:val="00354EB0"/>
    <w:rsid w:val="0035510C"/>
    <w:rsid w:val="0035538B"/>
    <w:rsid w:val="003553E4"/>
    <w:rsid w:val="00355986"/>
    <w:rsid w:val="00355AF3"/>
    <w:rsid w:val="00355D49"/>
    <w:rsid w:val="00355FD0"/>
    <w:rsid w:val="003560D3"/>
    <w:rsid w:val="0035709A"/>
    <w:rsid w:val="0035758A"/>
    <w:rsid w:val="00357976"/>
    <w:rsid w:val="00357ADA"/>
    <w:rsid w:val="00357B01"/>
    <w:rsid w:val="00357BF7"/>
    <w:rsid w:val="00357DA9"/>
    <w:rsid w:val="00357E55"/>
    <w:rsid w:val="0036024B"/>
    <w:rsid w:val="003604D2"/>
    <w:rsid w:val="0036082E"/>
    <w:rsid w:val="00360E02"/>
    <w:rsid w:val="0036104B"/>
    <w:rsid w:val="003610B2"/>
    <w:rsid w:val="003612A1"/>
    <w:rsid w:val="003615C7"/>
    <w:rsid w:val="00361604"/>
    <w:rsid w:val="00361835"/>
    <w:rsid w:val="00362002"/>
    <w:rsid w:val="00362117"/>
    <w:rsid w:val="00362460"/>
    <w:rsid w:val="003625F1"/>
    <w:rsid w:val="00362BCA"/>
    <w:rsid w:val="00362C18"/>
    <w:rsid w:val="00363026"/>
    <w:rsid w:val="003633C7"/>
    <w:rsid w:val="00363686"/>
    <w:rsid w:val="00363DE5"/>
    <w:rsid w:val="00363E49"/>
    <w:rsid w:val="00363EDD"/>
    <w:rsid w:val="00364223"/>
    <w:rsid w:val="00364389"/>
    <w:rsid w:val="0036489B"/>
    <w:rsid w:val="00364EDF"/>
    <w:rsid w:val="00364FAC"/>
    <w:rsid w:val="00365172"/>
    <w:rsid w:val="00365B6D"/>
    <w:rsid w:val="00365C1C"/>
    <w:rsid w:val="0036608F"/>
    <w:rsid w:val="003661DE"/>
    <w:rsid w:val="003663B2"/>
    <w:rsid w:val="0036640F"/>
    <w:rsid w:val="00366484"/>
    <w:rsid w:val="00366519"/>
    <w:rsid w:val="003667BE"/>
    <w:rsid w:val="00366CF0"/>
    <w:rsid w:val="00366EBD"/>
    <w:rsid w:val="00366F8D"/>
    <w:rsid w:val="00367849"/>
    <w:rsid w:val="003678FA"/>
    <w:rsid w:val="00367B3F"/>
    <w:rsid w:val="00367E98"/>
    <w:rsid w:val="0037011A"/>
    <w:rsid w:val="0037034B"/>
    <w:rsid w:val="003704ED"/>
    <w:rsid w:val="00370776"/>
    <w:rsid w:val="003707D1"/>
    <w:rsid w:val="003707E2"/>
    <w:rsid w:val="00370AE6"/>
    <w:rsid w:val="00370C14"/>
    <w:rsid w:val="00370CA0"/>
    <w:rsid w:val="003711A4"/>
    <w:rsid w:val="0037154E"/>
    <w:rsid w:val="00371D0F"/>
    <w:rsid w:val="00371F70"/>
    <w:rsid w:val="00371F8D"/>
    <w:rsid w:val="0037228D"/>
    <w:rsid w:val="003724C8"/>
    <w:rsid w:val="00372588"/>
    <w:rsid w:val="003726CD"/>
    <w:rsid w:val="0037273D"/>
    <w:rsid w:val="00372FC6"/>
    <w:rsid w:val="00373084"/>
    <w:rsid w:val="0037314D"/>
    <w:rsid w:val="003735B4"/>
    <w:rsid w:val="00373AC7"/>
    <w:rsid w:val="00373F33"/>
    <w:rsid w:val="00373FC4"/>
    <w:rsid w:val="00374059"/>
    <w:rsid w:val="003741A6"/>
    <w:rsid w:val="00374871"/>
    <w:rsid w:val="003748D5"/>
    <w:rsid w:val="00374A82"/>
    <w:rsid w:val="00374CE9"/>
    <w:rsid w:val="0037509D"/>
    <w:rsid w:val="00375236"/>
    <w:rsid w:val="003753C8"/>
    <w:rsid w:val="003754A3"/>
    <w:rsid w:val="0037558D"/>
    <w:rsid w:val="003755DF"/>
    <w:rsid w:val="00375706"/>
    <w:rsid w:val="00375842"/>
    <w:rsid w:val="00375A79"/>
    <w:rsid w:val="00375ABA"/>
    <w:rsid w:val="00375F90"/>
    <w:rsid w:val="0037610F"/>
    <w:rsid w:val="00376138"/>
    <w:rsid w:val="00376179"/>
    <w:rsid w:val="00376184"/>
    <w:rsid w:val="003762BD"/>
    <w:rsid w:val="0037663B"/>
    <w:rsid w:val="00376640"/>
    <w:rsid w:val="003766FC"/>
    <w:rsid w:val="0037682B"/>
    <w:rsid w:val="00376C2A"/>
    <w:rsid w:val="00377029"/>
    <w:rsid w:val="00377056"/>
    <w:rsid w:val="00377137"/>
    <w:rsid w:val="00377252"/>
    <w:rsid w:val="003776CB"/>
    <w:rsid w:val="00377849"/>
    <w:rsid w:val="00377CF6"/>
    <w:rsid w:val="00380349"/>
    <w:rsid w:val="0038038C"/>
    <w:rsid w:val="00380630"/>
    <w:rsid w:val="00380919"/>
    <w:rsid w:val="00380973"/>
    <w:rsid w:val="00380EC4"/>
    <w:rsid w:val="003811FE"/>
    <w:rsid w:val="00381645"/>
    <w:rsid w:val="00381BA6"/>
    <w:rsid w:val="00381E50"/>
    <w:rsid w:val="0038235E"/>
    <w:rsid w:val="003823B8"/>
    <w:rsid w:val="0038254F"/>
    <w:rsid w:val="0038288C"/>
    <w:rsid w:val="00383A47"/>
    <w:rsid w:val="00383E98"/>
    <w:rsid w:val="00384429"/>
    <w:rsid w:val="003844D6"/>
    <w:rsid w:val="003845C3"/>
    <w:rsid w:val="0038487E"/>
    <w:rsid w:val="003848BF"/>
    <w:rsid w:val="00384C0E"/>
    <w:rsid w:val="00384FFD"/>
    <w:rsid w:val="00385247"/>
    <w:rsid w:val="00385912"/>
    <w:rsid w:val="00385B3C"/>
    <w:rsid w:val="00385CC0"/>
    <w:rsid w:val="00385F66"/>
    <w:rsid w:val="00385FE7"/>
    <w:rsid w:val="0038641F"/>
    <w:rsid w:val="003865CD"/>
    <w:rsid w:val="00386F29"/>
    <w:rsid w:val="00386F66"/>
    <w:rsid w:val="0038725A"/>
    <w:rsid w:val="003873E7"/>
    <w:rsid w:val="00387448"/>
    <w:rsid w:val="00387893"/>
    <w:rsid w:val="003878C1"/>
    <w:rsid w:val="00387A40"/>
    <w:rsid w:val="00387C4B"/>
    <w:rsid w:val="00387E76"/>
    <w:rsid w:val="00388361"/>
    <w:rsid w:val="0038B8A9"/>
    <w:rsid w:val="003901C4"/>
    <w:rsid w:val="00390247"/>
    <w:rsid w:val="003906C6"/>
    <w:rsid w:val="00390D0B"/>
    <w:rsid w:val="00390FF6"/>
    <w:rsid w:val="00391139"/>
    <w:rsid w:val="00391266"/>
    <w:rsid w:val="003913E6"/>
    <w:rsid w:val="00391E54"/>
    <w:rsid w:val="0039226C"/>
    <w:rsid w:val="00392330"/>
    <w:rsid w:val="0039272E"/>
    <w:rsid w:val="00392A04"/>
    <w:rsid w:val="00392A13"/>
    <w:rsid w:val="00393457"/>
    <w:rsid w:val="003935FB"/>
    <w:rsid w:val="0039398B"/>
    <w:rsid w:val="00393E46"/>
    <w:rsid w:val="00394201"/>
    <w:rsid w:val="0039441C"/>
    <w:rsid w:val="0039472E"/>
    <w:rsid w:val="00394A07"/>
    <w:rsid w:val="00394B56"/>
    <w:rsid w:val="00394E2F"/>
    <w:rsid w:val="00394E7A"/>
    <w:rsid w:val="00394EFA"/>
    <w:rsid w:val="00394FDD"/>
    <w:rsid w:val="003955E1"/>
    <w:rsid w:val="00395EBA"/>
    <w:rsid w:val="0039614A"/>
    <w:rsid w:val="0039615B"/>
    <w:rsid w:val="003961EA"/>
    <w:rsid w:val="00396699"/>
    <w:rsid w:val="0039683A"/>
    <w:rsid w:val="0039689C"/>
    <w:rsid w:val="00396ABE"/>
    <w:rsid w:val="00396C3A"/>
    <w:rsid w:val="0039704E"/>
    <w:rsid w:val="003974DD"/>
    <w:rsid w:val="003975C2"/>
    <w:rsid w:val="00397642"/>
    <w:rsid w:val="003977C2"/>
    <w:rsid w:val="00397AF7"/>
    <w:rsid w:val="00397D92"/>
    <w:rsid w:val="003A03AC"/>
    <w:rsid w:val="003A16C2"/>
    <w:rsid w:val="003A1BA1"/>
    <w:rsid w:val="003A1C6F"/>
    <w:rsid w:val="003A1D71"/>
    <w:rsid w:val="003A201D"/>
    <w:rsid w:val="003A246E"/>
    <w:rsid w:val="003A254B"/>
    <w:rsid w:val="003A275B"/>
    <w:rsid w:val="003A2775"/>
    <w:rsid w:val="003A282E"/>
    <w:rsid w:val="003A30D7"/>
    <w:rsid w:val="003A329B"/>
    <w:rsid w:val="003A3576"/>
    <w:rsid w:val="003A3AF7"/>
    <w:rsid w:val="003A3F48"/>
    <w:rsid w:val="003A3F8A"/>
    <w:rsid w:val="003A3F92"/>
    <w:rsid w:val="003A4183"/>
    <w:rsid w:val="003A4491"/>
    <w:rsid w:val="003A450A"/>
    <w:rsid w:val="003A4966"/>
    <w:rsid w:val="003A4A8F"/>
    <w:rsid w:val="003A4C00"/>
    <w:rsid w:val="003A4CF5"/>
    <w:rsid w:val="003A4E20"/>
    <w:rsid w:val="003A4EA9"/>
    <w:rsid w:val="003A56A4"/>
    <w:rsid w:val="003A5A5F"/>
    <w:rsid w:val="003A5AA7"/>
    <w:rsid w:val="003A6404"/>
    <w:rsid w:val="003A6575"/>
    <w:rsid w:val="003A6588"/>
    <w:rsid w:val="003A65E7"/>
    <w:rsid w:val="003A686D"/>
    <w:rsid w:val="003A6EC9"/>
    <w:rsid w:val="003A6FF0"/>
    <w:rsid w:val="003A7120"/>
    <w:rsid w:val="003A7165"/>
    <w:rsid w:val="003A721A"/>
    <w:rsid w:val="003A7382"/>
    <w:rsid w:val="003A73C6"/>
    <w:rsid w:val="003A7685"/>
    <w:rsid w:val="003A7756"/>
    <w:rsid w:val="003B021B"/>
    <w:rsid w:val="003B0317"/>
    <w:rsid w:val="003B0613"/>
    <w:rsid w:val="003B0CDF"/>
    <w:rsid w:val="003B108E"/>
    <w:rsid w:val="003B1B00"/>
    <w:rsid w:val="003B1F52"/>
    <w:rsid w:val="003B1F6C"/>
    <w:rsid w:val="003B2321"/>
    <w:rsid w:val="003B2C37"/>
    <w:rsid w:val="003B2DA3"/>
    <w:rsid w:val="003B3BC7"/>
    <w:rsid w:val="003B3E58"/>
    <w:rsid w:val="003B3E87"/>
    <w:rsid w:val="003B4172"/>
    <w:rsid w:val="003B427A"/>
    <w:rsid w:val="003B441C"/>
    <w:rsid w:val="003B445A"/>
    <w:rsid w:val="003B45C5"/>
    <w:rsid w:val="003B4694"/>
    <w:rsid w:val="003B4F3A"/>
    <w:rsid w:val="003B4F6A"/>
    <w:rsid w:val="003B5133"/>
    <w:rsid w:val="003B51A0"/>
    <w:rsid w:val="003B54B2"/>
    <w:rsid w:val="003B54F3"/>
    <w:rsid w:val="003B55CB"/>
    <w:rsid w:val="003B5631"/>
    <w:rsid w:val="003B5F0F"/>
    <w:rsid w:val="003B66A6"/>
    <w:rsid w:val="003B66D2"/>
    <w:rsid w:val="003B6BCA"/>
    <w:rsid w:val="003B7251"/>
    <w:rsid w:val="003B72C6"/>
    <w:rsid w:val="003B72EB"/>
    <w:rsid w:val="003B7544"/>
    <w:rsid w:val="003B7562"/>
    <w:rsid w:val="003B7585"/>
    <w:rsid w:val="003B7615"/>
    <w:rsid w:val="003B7A88"/>
    <w:rsid w:val="003B7ECF"/>
    <w:rsid w:val="003C04EA"/>
    <w:rsid w:val="003C059C"/>
    <w:rsid w:val="003C0750"/>
    <w:rsid w:val="003C08D4"/>
    <w:rsid w:val="003C0C8D"/>
    <w:rsid w:val="003C0F89"/>
    <w:rsid w:val="003C1361"/>
    <w:rsid w:val="003C14C6"/>
    <w:rsid w:val="003C1554"/>
    <w:rsid w:val="003C1580"/>
    <w:rsid w:val="003C1A9D"/>
    <w:rsid w:val="003C1CC2"/>
    <w:rsid w:val="003C1FE2"/>
    <w:rsid w:val="003C21C1"/>
    <w:rsid w:val="003C25F9"/>
    <w:rsid w:val="003C296B"/>
    <w:rsid w:val="003C2A58"/>
    <w:rsid w:val="003C2D0D"/>
    <w:rsid w:val="003C2F12"/>
    <w:rsid w:val="003C2F5F"/>
    <w:rsid w:val="003C3A97"/>
    <w:rsid w:val="003C3C43"/>
    <w:rsid w:val="003C3C57"/>
    <w:rsid w:val="003C3DC5"/>
    <w:rsid w:val="003C41ED"/>
    <w:rsid w:val="003C42C7"/>
    <w:rsid w:val="003C42DA"/>
    <w:rsid w:val="003C459D"/>
    <w:rsid w:val="003C4992"/>
    <w:rsid w:val="003C4D1C"/>
    <w:rsid w:val="003C53AF"/>
    <w:rsid w:val="003C578F"/>
    <w:rsid w:val="003C5A88"/>
    <w:rsid w:val="003C5D1A"/>
    <w:rsid w:val="003C5E53"/>
    <w:rsid w:val="003C5E98"/>
    <w:rsid w:val="003C6068"/>
    <w:rsid w:val="003C6107"/>
    <w:rsid w:val="003C63B6"/>
    <w:rsid w:val="003C6A77"/>
    <w:rsid w:val="003C6F22"/>
    <w:rsid w:val="003C73DD"/>
    <w:rsid w:val="003C75A1"/>
    <w:rsid w:val="003C7805"/>
    <w:rsid w:val="003C7C93"/>
    <w:rsid w:val="003C7E1F"/>
    <w:rsid w:val="003C7E4E"/>
    <w:rsid w:val="003D04B7"/>
    <w:rsid w:val="003D08D4"/>
    <w:rsid w:val="003D0BBB"/>
    <w:rsid w:val="003D0E91"/>
    <w:rsid w:val="003D0F84"/>
    <w:rsid w:val="003D1238"/>
    <w:rsid w:val="003D16B3"/>
    <w:rsid w:val="003D17C5"/>
    <w:rsid w:val="003D1BAC"/>
    <w:rsid w:val="003D1E79"/>
    <w:rsid w:val="003D1F11"/>
    <w:rsid w:val="003D205B"/>
    <w:rsid w:val="003D233B"/>
    <w:rsid w:val="003D259E"/>
    <w:rsid w:val="003D2704"/>
    <w:rsid w:val="003D2810"/>
    <w:rsid w:val="003D2882"/>
    <w:rsid w:val="003D2E51"/>
    <w:rsid w:val="003D2F91"/>
    <w:rsid w:val="003D35F6"/>
    <w:rsid w:val="003D361A"/>
    <w:rsid w:val="003D3754"/>
    <w:rsid w:val="003D37F5"/>
    <w:rsid w:val="003D3AAB"/>
    <w:rsid w:val="003D43DA"/>
    <w:rsid w:val="003D448E"/>
    <w:rsid w:val="003D470E"/>
    <w:rsid w:val="003D4B54"/>
    <w:rsid w:val="003D5414"/>
    <w:rsid w:val="003D54D1"/>
    <w:rsid w:val="003D55F2"/>
    <w:rsid w:val="003D5D40"/>
    <w:rsid w:val="003D5FDF"/>
    <w:rsid w:val="003D636B"/>
    <w:rsid w:val="003D6496"/>
    <w:rsid w:val="003D6783"/>
    <w:rsid w:val="003D6C92"/>
    <w:rsid w:val="003D6DFD"/>
    <w:rsid w:val="003D6E1B"/>
    <w:rsid w:val="003D7049"/>
    <w:rsid w:val="003D73B3"/>
    <w:rsid w:val="003D75EC"/>
    <w:rsid w:val="003D769D"/>
    <w:rsid w:val="003D7BE7"/>
    <w:rsid w:val="003D7D00"/>
    <w:rsid w:val="003E00F8"/>
    <w:rsid w:val="003E082C"/>
    <w:rsid w:val="003E102F"/>
    <w:rsid w:val="003E1179"/>
    <w:rsid w:val="003E165E"/>
    <w:rsid w:val="003E2084"/>
    <w:rsid w:val="003E2153"/>
    <w:rsid w:val="003E26D5"/>
    <w:rsid w:val="003E28BC"/>
    <w:rsid w:val="003E2B55"/>
    <w:rsid w:val="003E2D1A"/>
    <w:rsid w:val="003E2DDE"/>
    <w:rsid w:val="003E2E5B"/>
    <w:rsid w:val="003E303D"/>
    <w:rsid w:val="003E34FF"/>
    <w:rsid w:val="003E35EE"/>
    <w:rsid w:val="003E374F"/>
    <w:rsid w:val="003E37B2"/>
    <w:rsid w:val="003E3A14"/>
    <w:rsid w:val="003E3AF6"/>
    <w:rsid w:val="003E3E13"/>
    <w:rsid w:val="003E3EED"/>
    <w:rsid w:val="003E3F4B"/>
    <w:rsid w:val="003E404A"/>
    <w:rsid w:val="003E4846"/>
    <w:rsid w:val="003E48DB"/>
    <w:rsid w:val="003E4E8A"/>
    <w:rsid w:val="003E508C"/>
    <w:rsid w:val="003E50C6"/>
    <w:rsid w:val="003E569B"/>
    <w:rsid w:val="003E574C"/>
    <w:rsid w:val="003E5FAA"/>
    <w:rsid w:val="003E6591"/>
    <w:rsid w:val="003E659C"/>
    <w:rsid w:val="003E68AF"/>
    <w:rsid w:val="003E6959"/>
    <w:rsid w:val="003E6A03"/>
    <w:rsid w:val="003E6AD4"/>
    <w:rsid w:val="003E6AF4"/>
    <w:rsid w:val="003E6C24"/>
    <w:rsid w:val="003E6D3B"/>
    <w:rsid w:val="003E7200"/>
    <w:rsid w:val="003E7E22"/>
    <w:rsid w:val="003EB8CB"/>
    <w:rsid w:val="003F0393"/>
    <w:rsid w:val="003F0418"/>
    <w:rsid w:val="003F05B0"/>
    <w:rsid w:val="003F0ABF"/>
    <w:rsid w:val="003F0B6D"/>
    <w:rsid w:val="003F0C77"/>
    <w:rsid w:val="003F0C8A"/>
    <w:rsid w:val="003F1020"/>
    <w:rsid w:val="003F1275"/>
    <w:rsid w:val="003F14BE"/>
    <w:rsid w:val="003F180E"/>
    <w:rsid w:val="003F19C3"/>
    <w:rsid w:val="003F1C0A"/>
    <w:rsid w:val="003F1D3B"/>
    <w:rsid w:val="003F1F50"/>
    <w:rsid w:val="003F1F56"/>
    <w:rsid w:val="003F1FC7"/>
    <w:rsid w:val="003F2211"/>
    <w:rsid w:val="003F23AE"/>
    <w:rsid w:val="003F2833"/>
    <w:rsid w:val="003F2B72"/>
    <w:rsid w:val="003F32AA"/>
    <w:rsid w:val="003F4269"/>
    <w:rsid w:val="003F4559"/>
    <w:rsid w:val="003F4626"/>
    <w:rsid w:val="003F4728"/>
    <w:rsid w:val="003F481A"/>
    <w:rsid w:val="003F4D1A"/>
    <w:rsid w:val="003F4E01"/>
    <w:rsid w:val="003F4FBE"/>
    <w:rsid w:val="003F54F7"/>
    <w:rsid w:val="003F5581"/>
    <w:rsid w:val="003F580A"/>
    <w:rsid w:val="003F5AD5"/>
    <w:rsid w:val="003F5B42"/>
    <w:rsid w:val="003F5C14"/>
    <w:rsid w:val="003F6374"/>
    <w:rsid w:val="003F63CD"/>
    <w:rsid w:val="003F653C"/>
    <w:rsid w:val="003F65FB"/>
    <w:rsid w:val="003F66E5"/>
    <w:rsid w:val="003F6E19"/>
    <w:rsid w:val="003F6E99"/>
    <w:rsid w:val="003F6EBA"/>
    <w:rsid w:val="003F70B9"/>
    <w:rsid w:val="003F74FC"/>
    <w:rsid w:val="003F79EB"/>
    <w:rsid w:val="003F7A60"/>
    <w:rsid w:val="003F7A62"/>
    <w:rsid w:val="0040001D"/>
    <w:rsid w:val="00400046"/>
    <w:rsid w:val="00400508"/>
    <w:rsid w:val="00400547"/>
    <w:rsid w:val="004006C0"/>
    <w:rsid w:val="004007B7"/>
    <w:rsid w:val="0040097A"/>
    <w:rsid w:val="00400CBB"/>
    <w:rsid w:val="00400F6D"/>
    <w:rsid w:val="00400F9A"/>
    <w:rsid w:val="00401632"/>
    <w:rsid w:val="00401748"/>
    <w:rsid w:val="00401903"/>
    <w:rsid w:val="00401B5B"/>
    <w:rsid w:val="00401CDC"/>
    <w:rsid w:val="00401DCF"/>
    <w:rsid w:val="00401EE6"/>
    <w:rsid w:val="00401FA8"/>
    <w:rsid w:val="0040209B"/>
    <w:rsid w:val="00402117"/>
    <w:rsid w:val="00402258"/>
    <w:rsid w:val="0040243F"/>
    <w:rsid w:val="004025CE"/>
    <w:rsid w:val="004027A8"/>
    <w:rsid w:val="00402D03"/>
    <w:rsid w:val="00402DB9"/>
    <w:rsid w:val="00403209"/>
    <w:rsid w:val="004032CD"/>
    <w:rsid w:val="00403303"/>
    <w:rsid w:val="004034D7"/>
    <w:rsid w:val="00404433"/>
    <w:rsid w:val="00404A54"/>
    <w:rsid w:val="00404A79"/>
    <w:rsid w:val="0040513F"/>
    <w:rsid w:val="0040555A"/>
    <w:rsid w:val="004055A9"/>
    <w:rsid w:val="00405791"/>
    <w:rsid w:val="00405E47"/>
    <w:rsid w:val="00405FC6"/>
    <w:rsid w:val="00406042"/>
    <w:rsid w:val="0040624C"/>
    <w:rsid w:val="0040650B"/>
    <w:rsid w:val="0040666B"/>
    <w:rsid w:val="00406DF9"/>
    <w:rsid w:val="00407129"/>
    <w:rsid w:val="0040785B"/>
    <w:rsid w:val="00407C5D"/>
    <w:rsid w:val="0041055C"/>
    <w:rsid w:val="004105D1"/>
    <w:rsid w:val="0041064B"/>
    <w:rsid w:val="00410D25"/>
    <w:rsid w:val="00410D73"/>
    <w:rsid w:val="00410E2D"/>
    <w:rsid w:val="00411283"/>
    <w:rsid w:val="0041149C"/>
    <w:rsid w:val="0041153F"/>
    <w:rsid w:val="004116FC"/>
    <w:rsid w:val="00411C72"/>
    <w:rsid w:val="00412BE9"/>
    <w:rsid w:val="00412F48"/>
    <w:rsid w:val="0041355A"/>
    <w:rsid w:val="0041367A"/>
    <w:rsid w:val="00413BF9"/>
    <w:rsid w:val="004142EF"/>
    <w:rsid w:val="00414EE0"/>
    <w:rsid w:val="00414FBE"/>
    <w:rsid w:val="004154BC"/>
    <w:rsid w:val="004156CC"/>
    <w:rsid w:val="0041578A"/>
    <w:rsid w:val="004157AE"/>
    <w:rsid w:val="00415A9B"/>
    <w:rsid w:val="00415BC7"/>
    <w:rsid w:val="00415BEC"/>
    <w:rsid w:val="00415EAB"/>
    <w:rsid w:val="00415ED9"/>
    <w:rsid w:val="00416157"/>
    <w:rsid w:val="00416728"/>
    <w:rsid w:val="00416A3D"/>
    <w:rsid w:val="00416E1A"/>
    <w:rsid w:val="00416E58"/>
    <w:rsid w:val="0041700A"/>
    <w:rsid w:val="004171B5"/>
    <w:rsid w:val="004175B6"/>
    <w:rsid w:val="004177AC"/>
    <w:rsid w:val="00417A7B"/>
    <w:rsid w:val="00417CFE"/>
    <w:rsid w:val="00417EFD"/>
    <w:rsid w:val="004202FC"/>
    <w:rsid w:val="00420B37"/>
    <w:rsid w:val="00420C9D"/>
    <w:rsid w:val="00420F7C"/>
    <w:rsid w:val="0042113D"/>
    <w:rsid w:val="00421280"/>
    <w:rsid w:val="0042136A"/>
    <w:rsid w:val="004217CC"/>
    <w:rsid w:val="0042189F"/>
    <w:rsid w:val="00421EFE"/>
    <w:rsid w:val="0042228D"/>
    <w:rsid w:val="004226C4"/>
    <w:rsid w:val="0042283F"/>
    <w:rsid w:val="00422915"/>
    <w:rsid w:val="00422AC5"/>
    <w:rsid w:val="004236BA"/>
    <w:rsid w:val="00423986"/>
    <w:rsid w:val="004239F0"/>
    <w:rsid w:val="00423D94"/>
    <w:rsid w:val="00424269"/>
    <w:rsid w:val="004244DA"/>
    <w:rsid w:val="00424624"/>
    <w:rsid w:val="004248CF"/>
    <w:rsid w:val="00424C0C"/>
    <w:rsid w:val="0042500C"/>
    <w:rsid w:val="00425218"/>
    <w:rsid w:val="004254C3"/>
    <w:rsid w:val="00425621"/>
    <w:rsid w:val="004256A5"/>
    <w:rsid w:val="0042579D"/>
    <w:rsid w:val="00425807"/>
    <w:rsid w:val="00425976"/>
    <w:rsid w:val="00425A5A"/>
    <w:rsid w:val="00425A5B"/>
    <w:rsid w:val="00426096"/>
    <w:rsid w:val="0042637D"/>
    <w:rsid w:val="00426810"/>
    <w:rsid w:val="004269FB"/>
    <w:rsid w:val="00427380"/>
    <w:rsid w:val="0042748B"/>
    <w:rsid w:val="0042769E"/>
    <w:rsid w:val="00427AB5"/>
    <w:rsid w:val="00427B76"/>
    <w:rsid w:val="00427F8C"/>
    <w:rsid w:val="00430290"/>
    <w:rsid w:val="004305CA"/>
    <w:rsid w:val="004307A1"/>
    <w:rsid w:val="004307CD"/>
    <w:rsid w:val="004310BC"/>
    <w:rsid w:val="00431BF6"/>
    <w:rsid w:val="00431D24"/>
    <w:rsid w:val="00431FD7"/>
    <w:rsid w:val="004320C6"/>
    <w:rsid w:val="00432F2F"/>
    <w:rsid w:val="00433504"/>
    <w:rsid w:val="0043393D"/>
    <w:rsid w:val="00434371"/>
    <w:rsid w:val="004343AB"/>
    <w:rsid w:val="00435562"/>
    <w:rsid w:val="0043572F"/>
    <w:rsid w:val="004358BA"/>
    <w:rsid w:val="0043596D"/>
    <w:rsid w:val="00435B44"/>
    <w:rsid w:val="00435D8B"/>
    <w:rsid w:val="00435DA0"/>
    <w:rsid w:val="004360F3"/>
    <w:rsid w:val="0043635F"/>
    <w:rsid w:val="004365AA"/>
    <w:rsid w:val="00436788"/>
    <w:rsid w:val="004368CA"/>
    <w:rsid w:val="00436ABE"/>
    <w:rsid w:val="00436C2A"/>
    <w:rsid w:val="00436C39"/>
    <w:rsid w:val="00436F85"/>
    <w:rsid w:val="00436FB0"/>
    <w:rsid w:val="0043707A"/>
    <w:rsid w:val="0043710B"/>
    <w:rsid w:val="004372E9"/>
    <w:rsid w:val="00437EBA"/>
    <w:rsid w:val="00437F36"/>
    <w:rsid w:val="004406B5"/>
    <w:rsid w:val="004408C8"/>
    <w:rsid w:val="00440B29"/>
    <w:rsid w:val="00440F22"/>
    <w:rsid w:val="0044107F"/>
    <w:rsid w:val="0044117E"/>
    <w:rsid w:val="00441328"/>
    <w:rsid w:val="004415D8"/>
    <w:rsid w:val="00441E0F"/>
    <w:rsid w:val="004421F5"/>
    <w:rsid w:val="004421F7"/>
    <w:rsid w:val="00442223"/>
    <w:rsid w:val="0044250B"/>
    <w:rsid w:val="004427BB"/>
    <w:rsid w:val="004430E9"/>
    <w:rsid w:val="004431EC"/>
    <w:rsid w:val="004433FE"/>
    <w:rsid w:val="004437D4"/>
    <w:rsid w:val="00443934"/>
    <w:rsid w:val="00443965"/>
    <w:rsid w:val="00443CF1"/>
    <w:rsid w:val="00444119"/>
    <w:rsid w:val="00444284"/>
    <w:rsid w:val="00445386"/>
    <w:rsid w:val="004453A9"/>
    <w:rsid w:val="00445454"/>
    <w:rsid w:val="00445556"/>
    <w:rsid w:val="004455E2"/>
    <w:rsid w:val="00445684"/>
    <w:rsid w:val="00445D67"/>
    <w:rsid w:val="00446419"/>
    <w:rsid w:val="00446BE1"/>
    <w:rsid w:val="004470E9"/>
    <w:rsid w:val="0044731C"/>
    <w:rsid w:val="00447380"/>
    <w:rsid w:val="004478F0"/>
    <w:rsid w:val="00447AB5"/>
    <w:rsid w:val="00447BCC"/>
    <w:rsid w:val="00447EE0"/>
    <w:rsid w:val="0044C281"/>
    <w:rsid w:val="004502C9"/>
    <w:rsid w:val="0045049C"/>
    <w:rsid w:val="00450850"/>
    <w:rsid w:val="0045098F"/>
    <w:rsid w:val="00450BFB"/>
    <w:rsid w:val="00450D2C"/>
    <w:rsid w:val="0045123C"/>
    <w:rsid w:val="00451890"/>
    <w:rsid w:val="00451931"/>
    <w:rsid w:val="004519ED"/>
    <w:rsid w:val="00451A06"/>
    <w:rsid w:val="00451B60"/>
    <w:rsid w:val="00451C76"/>
    <w:rsid w:val="00452024"/>
    <w:rsid w:val="0045240A"/>
    <w:rsid w:val="0045251B"/>
    <w:rsid w:val="00452851"/>
    <w:rsid w:val="00452B79"/>
    <w:rsid w:val="00452C8E"/>
    <w:rsid w:val="00453302"/>
    <w:rsid w:val="00453461"/>
    <w:rsid w:val="0045407A"/>
    <w:rsid w:val="00454BD2"/>
    <w:rsid w:val="00454C51"/>
    <w:rsid w:val="00454C5F"/>
    <w:rsid w:val="00455316"/>
    <w:rsid w:val="00455538"/>
    <w:rsid w:val="004564A6"/>
    <w:rsid w:val="00456631"/>
    <w:rsid w:val="00456C73"/>
    <w:rsid w:val="00456D2B"/>
    <w:rsid w:val="0045707B"/>
    <w:rsid w:val="0045709C"/>
    <w:rsid w:val="00457617"/>
    <w:rsid w:val="004576AE"/>
    <w:rsid w:val="004577CA"/>
    <w:rsid w:val="00457E2B"/>
    <w:rsid w:val="00460033"/>
    <w:rsid w:val="00460086"/>
    <w:rsid w:val="00460090"/>
    <w:rsid w:val="004600B8"/>
    <w:rsid w:val="00460389"/>
    <w:rsid w:val="004608FF"/>
    <w:rsid w:val="00460AA1"/>
    <w:rsid w:val="00460AAC"/>
    <w:rsid w:val="00460AD7"/>
    <w:rsid w:val="00461164"/>
    <w:rsid w:val="0046161F"/>
    <w:rsid w:val="004618AD"/>
    <w:rsid w:val="00461A66"/>
    <w:rsid w:val="00461CB3"/>
    <w:rsid w:val="00461DF0"/>
    <w:rsid w:val="00461F2D"/>
    <w:rsid w:val="00461FD2"/>
    <w:rsid w:val="0046224F"/>
    <w:rsid w:val="00462267"/>
    <w:rsid w:val="0046234C"/>
    <w:rsid w:val="00462604"/>
    <w:rsid w:val="004627EC"/>
    <w:rsid w:val="004628E1"/>
    <w:rsid w:val="00462AC6"/>
    <w:rsid w:val="00462BDB"/>
    <w:rsid w:val="00462C0F"/>
    <w:rsid w:val="00462D43"/>
    <w:rsid w:val="00462DA4"/>
    <w:rsid w:val="004632F3"/>
    <w:rsid w:val="00463436"/>
    <w:rsid w:val="00463693"/>
    <w:rsid w:val="004638E3"/>
    <w:rsid w:val="00464096"/>
    <w:rsid w:val="004641F1"/>
    <w:rsid w:val="00464363"/>
    <w:rsid w:val="00464482"/>
    <w:rsid w:val="00464541"/>
    <w:rsid w:val="004645BB"/>
    <w:rsid w:val="00464829"/>
    <w:rsid w:val="00464A81"/>
    <w:rsid w:val="00464FE4"/>
    <w:rsid w:val="004652EF"/>
    <w:rsid w:val="00465A62"/>
    <w:rsid w:val="00466100"/>
    <w:rsid w:val="00466252"/>
    <w:rsid w:val="00466357"/>
    <w:rsid w:val="0046669F"/>
    <w:rsid w:val="00466CF4"/>
    <w:rsid w:val="00466E1B"/>
    <w:rsid w:val="00466E64"/>
    <w:rsid w:val="00466FCD"/>
    <w:rsid w:val="00467368"/>
    <w:rsid w:val="0046759C"/>
    <w:rsid w:val="0046760F"/>
    <w:rsid w:val="00467E5C"/>
    <w:rsid w:val="00467F7F"/>
    <w:rsid w:val="0046E319"/>
    <w:rsid w:val="004702BE"/>
    <w:rsid w:val="00470976"/>
    <w:rsid w:val="00470B8A"/>
    <w:rsid w:val="00470E0A"/>
    <w:rsid w:val="00470FF7"/>
    <w:rsid w:val="004710B5"/>
    <w:rsid w:val="00471264"/>
    <w:rsid w:val="004714B5"/>
    <w:rsid w:val="0047163E"/>
    <w:rsid w:val="004716D6"/>
    <w:rsid w:val="00471C2F"/>
    <w:rsid w:val="0047226E"/>
    <w:rsid w:val="004723E1"/>
    <w:rsid w:val="0047279C"/>
    <w:rsid w:val="00472CBC"/>
    <w:rsid w:val="00472D7D"/>
    <w:rsid w:val="00472F74"/>
    <w:rsid w:val="004731AB"/>
    <w:rsid w:val="004731E5"/>
    <w:rsid w:val="004735D9"/>
    <w:rsid w:val="00473674"/>
    <w:rsid w:val="004737EE"/>
    <w:rsid w:val="0047386E"/>
    <w:rsid w:val="00473B50"/>
    <w:rsid w:val="00473B76"/>
    <w:rsid w:val="00474544"/>
    <w:rsid w:val="004749C5"/>
    <w:rsid w:val="00475480"/>
    <w:rsid w:val="004756F6"/>
    <w:rsid w:val="00475D33"/>
    <w:rsid w:val="004760EC"/>
    <w:rsid w:val="004762E7"/>
    <w:rsid w:val="0047662B"/>
    <w:rsid w:val="004766DF"/>
    <w:rsid w:val="00476CD3"/>
    <w:rsid w:val="00476CE0"/>
    <w:rsid w:val="00476CE3"/>
    <w:rsid w:val="00476EBF"/>
    <w:rsid w:val="00476FDF"/>
    <w:rsid w:val="0047776E"/>
    <w:rsid w:val="004777EB"/>
    <w:rsid w:val="0047798A"/>
    <w:rsid w:val="00477D4D"/>
    <w:rsid w:val="00477D95"/>
    <w:rsid w:val="00477F29"/>
    <w:rsid w:val="00477F75"/>
    <w:rsid w:val="00480458"/>
    <w:rsid w:val="004806BD"/>
    <w:rsid w:val="00480871"/>
    <w:rsid w:val="0048148F"/>
    <w:rsid w:val="004814CA"/>
    <w:rsid w:val="00481661"/>
    <w:rsid w:val="0048187E"/>
    <w:rsid w:val="00481DBF"/>
    <w:rsid w:val="004824D8"/>
    <w:rsid w:val="0048262C"/>
    <w:rsid w:val="00482F9E"/>
    <w:rsid w:val="004831C8"/>
    <w:rsid w:val="00483364"/>
    <w:rsid w:val="004833F3"/>
    <w:rsid w:val="00483410"/>
    <w:rsid w:val="0048369C"/>
    <w:rsid w:val="004839ED"/>
    <w:rsid w:val="00483CD1"/>
    <w:rsid w:val="00483DD7"/>
    <w:rsid w:val="00484632"/>
    <w:rsid w:val="0048463B"/>
    <w:rsid w:val="00484667"/>
    <w:rsid w:val="004848DD"/>
    <w:rsid w:val="00484B24"/>
    <w:rsid w:val="00484C93"/>
    <w:rsid w:val="00485053"/>
    <w:rsid w:val="004854DD"/>
    <w:rsid w:val="004855AD"/>
    <w:rsid w:val="004855F2"/>
    <w:rsid w:val="0048573F"/>
    <w:rsid w:val="004857CC"/>
    <w:rsid w:val="004857FE"/>
    <w:rsid w:val="00485AFA"/>
    <w:rsid w:val="00485DC8"/>
    <w:rsid w:val="00485E10"/>
    <w:rsid w:val="00485ECF"/>
    <w:rsid w:val="0048600F"/>
    <w:rsid w:val="004861A5"/>
    <w:rsid w:val="00486239"/>
    <w:rsid w:val="004864B5"/>
    <w:rsid w:val="00486759"/>
    <w:rsid w:val="004867CA"/>
    <w:rsid w:val="00486928"/>
    <w:rsid w:val="0048697B"/>
    <w:rsid w:val="004869C4"/>
    <w:rsid w:val="00486F99"/>
    <w:rsid w:val="0049025E"/>
    <w:rsid w:val="00490925"/>
    <w:rsid w:val="00490D80"/>
    <w:rsid w:val="00491080"/>
    <w:rsid w:val="0049125D"/>
    <w:rsid w:val="004913FC"/>
    <w:rsid w:val="0049150D"/>
    <w:rsid w:val="0049165E"/>
    <w:rsid w:val="00491704"/>
    <w:rsid w:val="00491A2A"/>
    <w:rsid w:val="00491A41"/>
    <w:rsid w:val="00491BAF"/>
    <w:rsid w:val="00491C8B"/>
    <w:rsid w:val="00491CAF"/>
    <w:rsid w:val="0049232D"/>
    <w:rsid w:val="00492727"/>
    <w:rsid w:val="0049289E"/>
    <w:rsid w:val="00492A43"/>
    <w:rsid w:val="00492A8A"/>
    <w:rsid w:val="0049309E"/>
    <w:rsid w:val="0049332D"/>
    <w:rsid w:val="004938E2"/>
    <w:rsid w:val="00493AAF"/>
    <w:rsid w:val="00493DA5"/>
    <w:rsid w:val="00493F42"/>
    <w:rsid w:val="00494079"/>
    <w:rsid w:val="004945C2"/>
    <w:rsid w:val="004949BA"/>
    <w:rsid w:val="00494ACA"/>
    <w:rsid w:val="00494B55"/>
    <w:rsid w:val="00494BC4"/>
    <w:rsid w:val="00494C76"/>
    <w:rsid w:val="00495391"/>
    <w:rsid w:val="0049543E"/>
    <w:rsid w:val="004957DC"/>
    <w:rsid w:val="00495F54"/>
    <w:rsid w:val="00495FE5"/>
    <w:rsid w:val="004967AA"/>
    <w:rsid w:val="004967DB"/>
    <w:rsid w:val="00496AA4"/>
    <w:rsid w:val="00496BCB"/>
    <w:rsid w:val="00496D8D"/>
    <w:rsid w:val="00496D8F"/>
    <w:rsid w:val="00496F96"/>
    <w:rsid w:val="00497B60"/>
    <w:rsid w:val="00497E78"/>
    <w:rsid w:val="00497F78"/>
    <w:rsid w:val="004A0018"/>
    <w:rsid w:val="004A02BC"/>
    <w:rsid w:val="004A0526"/>
    <w:rsid w:val="004A0527"/>
    <w:rsid w:val="004A0659"/>
    <w:rsid w:val="004A075E"/>
    <w:rsid w:val="004A07F6"/>
    <w:rsid w:val="004A0BFC"/>
    <w:rsid w:val="004A1063"/>
    <w:rsid w:val="004A249D"/>
    <w:rsid w:val="004A24BC"/>
    <w:rsid w:val="004A26A7"/>
    <w:rsid w:val="004A26BE"/>
    <w:rsid w:val="004A273E"/>
    <w:rsid w:val="004A2787"/>
    <w:rsid w:val="004A28B9"/>
    <w:rsid w:val="004A29A1"/>
    <w:rsid w:val="004A2CA1"/>
    <w:rsid w:val="004A2D91"/>
    <w:rsid w:val="004A2EC7"/>
    <w:rsid w:val="004A3236"/>
    <w:rsid w:val="004A35E3"/>
    <w:rsid w:val="004A35FF"/>
    <w:rsid w:val="004A379A"/>
    <w:rsid w:val="004A3954"/>
    <w:rsid w:val="004A3A31"/>
    <w:rsid w:val="004A3CC8"/>
    <w:rsid w:val="004A498A"/>
    <w:rsid w:val="004A4DF3"/>
    <w:rsid w:val="004A5187"/>
    <w:rsid w:val="004A5468"/>
    <w:rsid w:val="004A5484"/>
    <w:rsid w:val="004A59E2"/>
    <w:rsid w:val="004A5DBE"/>
    <w:rsid w:val="004A5FE4"/>
    <w:rsid w:val="004A636A"/>
    <w:rsid w:val="004A64CC"/>
    <w:rsid w:val="004A66A7"/>
    <w:rsid w:val="004A6759"/>
    <w:rsid w:val="004A6D3F"/>
    <w:rsid w:val="004A6D75"/>
    <w:rsid w:val="004A6EE1"/>
    <w:rsid w:val="004A785F"/>
    <w:rsid w:val="004A7A0A"/>
    <w:rsid w:val="004A7A72"/>
    <w:rsid w:val="004A7BAC"/>
    <w:rsid w:val="004A7BB3"/>
    <w:rsid w:val="004B0621"/>
    <w:rsid w:val="004B0665"/>
    <w:rsid w:val="004B06F1"/>
    <w:rsid w:val="004B0844"/>
    <w:rsid w:val="004B08FA"/>
    <w:rsid w:val="004B0A45"/>
    <w:rsid w:val="004B1276"/>
    <w:rsid w:val="004B12D0"/>
    <w:rsid w:val="004B1714"/>
    <w:rsid w:val="004B1954"/>
    <w:rsid w:val="004B197B"/>
    <w:rsid w:val="004B1CE3"/>
    <w:rsid w:val="004B1F45"/>
    <w:rsid w:val="004B2393"/>
    <w:rsid w:val="004B25A8"/>
    <w:rsid w:val="004B2B53"/>
    <w:rsid w:val="004B2CB4"/>
    <w:rsid w:val="004B34AA"/>
    <w:rsid w:val="004B3777"/>
    <w:rsid w:val="004B37ED"/>
    <w:rsid w:val="004B399B"/>
    <w:rsid w:val="004B3C4A"/>
    <w:rsid w:val="004B3D34"/>
    <w:rsid w:val="004B4140"/>
    <w:rsid w:val="004B4324"/>
    <w:rsid w:val="004B44AE"/>
    <w:rsid w:val="004B4DA2"/>
    <w:rsid w:val="004B51A1"/>
    <w:rsid w:val="004B5C57"/>
    <w:rsid w:val="004B5D91"/>
    <w:rsid w:val="004B5EA0"/>
    <w:rsid w:val="004B5F05"/>
    <w:rsid w:val="004B613D"/>
    <w:rsid w:val="004B68B5"/>
    <w:rsid w:val="004B6986"/>
    <w:rsid w:val="004B6EBC"/>
    <w:rsid w:val="004B719C"/>
    <w:rsid w:val="004B71A6"/>
    <w:rsid w:val="004B7294"/>
    <w:rsid w:val="004B77A8"/>
    <w:rsid w:val="004B7BBC"/>
    <w:rsid w:val="004B7E62"/>
    <w:rsid w:val="004C012E"/>
    <w:rsid w:val="004C04DD"/>
    <w:rsid w:val="004C0716"/>
    <w:rsid w:val="004C0778"/>
    <w:rsid w:val="004C09C6"/>
    <w:rsid w:val="004C09ED"/>
    <w:rsid w:val="004C0A7D"/>
    <w:rsid w:val="004C10CB"/>
    <w:rsid w:val="004C118B"/>
    <w:rsid w:val="004C1563"/>
    <w:rsid w:val="004C1A06"/>
    <w:rsid w:val="004C2180"/>
    <w:rsid w:val="004C242E"/>
    <w:rsid w:val="004C2506"/>
    <w:rsid w:val="004C259E"/>
    <w:rsid w:val="004C2670"/>
    <w:rsid w:val="004C26B2"/>
    <w:rsid w:val="004C2F09"/>
    <w:rsid w:val="004C3004"/>
    <w:rsid w:val="004C3855"/>
    <w:rsid w:val="004C3E39"/>
    <w:rsid w:val="004C3EFA"/>
    <w:rsid w:val="004C41B3"/>
    <w:rsid w:val="004C46BF"/>
    <w:rsid w:val="004C4EFC"/>
    <w:rsid w:val="004C521A"/>
    <w:rsid w:val="004C5586"/>
    <w:rsid w:val="004C5958"/>
    <w:rsid w:val="004C60BD"/>
    <w:rsid w:val="004C6102"/>
    <w:rsid w:val="004C61D0"/>
    <w:rsid w:val="004C64CB"/>
    <w:rsid w:val="004C651F"/>
    <w:rsid w:val="004C656D"/>
    <w:rsid w:val="004C67C6"/>
    <w:rsid w:val="004C696C"/>
    <w:rsid w:val="004C6E7F"/>
    <w:rsid w:val="004C6EF7"/>
    <w:rsid w:val="004C6EFA"/>
    <w:rsid w:val="004C728D"/>
    <w:rsid w:val="004C7650"/>
    <w:rsid w:val="004C79F8"/>
    <w:rsid w:val="004C7B3B"/>
    <w:rsid w:val="004C7C61"/>
    <w:rsid w:val="004C7D14"/>
    <w:rsid w:val="004C7E63"/>
    <w:rsid w:val="004CDD62"/>
    <w:rsid w:val="004D03C3"/>
    <w:rsid w:val="004D0410"/>
    <w:rsid w:val="004D0746"/>
    <w:rsid w:val="004D0796"/>
    <w:rsid w:val="004D0944"/>
    <w:rsid w:val="004D0D7C"/>
    <w:rsid w:val="004D100E"/>
    <w:rsid w:val="004D10DE"/>
    <w:rsid w:val="004D1171"/>
    <w:rsid w:val="004D1492"/>
    <w:rsid w:val="004D14EB"/>
    <w:rsid w:val="004D1505"/>
    <w:rsid w:val="004D1EEC"/>
    <w:rsid w:val="004D248A"/>
    <w:rsid w:val="004D2F70"/>
    <w:rsid w:val="004D3018"/>
    <w:rsid w:val="004D304A"/>
    <w:rsid w:val="004D3256"/>
    <w:rsid w:val="004D34E7"/>
    <w:rsid w:val="004D378D"/>
    <w:rsid w:val="004D3991"/>
    <w:rsid w:val="004D3A40"/>
    <w:rsid w:val="004D3BF2"/>
    <w:rsid w:val="004D3C70"/>
    <w:rsid w:val="004D451A"/>
    <w:rsid w:val="004D4BD8"/>
    <w:rsid w:val="004D4E95"/>
    <w:rsid w:val="004D4F69"/>
    <w:rsid w:val="004D5052"/>
    <w:rsid w:val="004D54AA"/>
    <w:rsid w:val="004D553E"/>
    <w:rsid w:val="004D593A"/>
    <w:rsid w:val="004D5EEF"/>
    <w:rsid w:val="004D62BD"/>
    <w:rsid w:val="004D62D1"/>
    <w:rsid w:val="004D6319"/>
    <w:rsid w:val="004D6760"/>
    <w:rsid w:val="004D69BB"/>
    <w:rsid w:val="004D6CEF"/>
    <w:rsid w:val="004D6F7D"/>
    <w:rsid w:val="004D716A"/>
    <w:rsid w:val="004D725A"/>
    <w:rsid w:val="004D7293"/>
    <w:rsid w:val="004D72F9"/>
    <w:rsid w:val="004D7561"/>
    <w:rsid w:val="004D776B"/>
    <w:rsid w:val="004D7C14"/>
    <w:rsid w:val="004D7DD1"/>
    <w:rsid w:val="004DC6EE"/>
    <w:rsid w:val="004E05C2"/>
    <w:rsid w:val="004E0875"/>
    <w:rsid w:val="004E0976"/>
    <w:rsid w:val="004E09AF"/>
    <w:rsid w:val="004E1727"/>
    <w:rsid w:val="004E2513"/>
    <w:rsid w:val="004E2A1A"/>
    <w:rsid w:val="004E2B38"/>
    <w:rsid w:val="004E2BDC"/>
    <w:rsid w:val="004E2CC2"/>
    <w:rsid w:val="004E2FFF"/>
    <w:rsid w:val="004E34A5"/>
    <w:rsid w:val="004E37D4"/>
    <w:rsid w:val="004E3951"/>
    <w:rsid w:val="004E39BF"/>
    <w:rsid w:val="004E3C28"/>
    <w:rsid w:val="004E3CC4"/>
    <w:rsid w:val="004E411F"/>
    <w:rsid w:val="004E41A1"/>
    <w:rsid w:val="004E43B4"/>
    <w:rsid w:val="004E47DD"/>
    <w:rsid w:val="004E48B6"/>
    <w:rsid w:val="004E48E0"/>
    <w:rsid w:val="004E4D1F"/>
    <w:rsid w:val="004E4DB3"/>
    <w:rsid w:val="004E4E0E"/>
    <w:rsid w:val="004E556A"/>
    <w:rsid w:val="004E5813"/>
    <w:rsid w:val="004E58AF"/>
    <w:rsid w:val="004E59AC"/>
    <w:rsid w:val="004E5BB5"/>
    <w:rsid w:val="004E5C3F"/>
    <w:rsid w:val="004E5DF0"/>
    <w:rsid w:val="004E6219"/>
    <w:rsid w:val="004E651E"/>
    <w:rsid w:val="004E666A"/>
    <w:rsid w:val="004E671E"/>
    <w:rsid w:val="004E6D0B"/>
    <w:rsid w:val="004E6FD0"/>
    <w:rsid w:val="004E7721"/>
    <w:rsid w:val="004E78C6"/>
    <w:rsid w:val="004E79C7"/>
    <w:rsid w:val="004E7B77"/>
    <w:rsid w:val="004E7F40"/>
    <w:rsid w:val="004F006C"/>
    <w:rsid w:val="004F0357"/>
    <w:rsid w:val="004F08BD"/>
    <w:rsid w:val="004F0E42"/>
    <w:rsid w:val="004F115C"/>
    <w:rsid w:val="004F125A"/>
    <w:rsid w:val="004F19BC"/>
    <w:rsid w:val="004F1AD5"/>
    <w:rsid w:val="004F1AF7"/>
    <w:rsid w:val="004F1C61"/>
    <w:rsid w:val="004F3168"/>
    <w:rsid w:val="004F363A"/>
    <w:rsid w:val="004F37AA"/>
    <w:rsid w:val="004F3D43"/>
    <w:rsid w:val="004F3D46"/>
    <w:rsid w:val="004F3F21"/>
    <w:rsid w:val="004F3F8C"/>
    <w:rsid w:val="004F40F0"/>
    <w:rsid w:val="004F4181"/>
    <w:rsid w:val="004F4628"/>
    <w:rsid w:val="004F4938"/>
    <w:rsid w:val="004F4A1D"/>
    <w:rsid w:val="004F4E3F"/>
    <w:rsid w:val="004F4E4E"/>
    <w:rsid w:val="004F50B3"/>
    <w:rsid w:val="004F5949"/>
    <w:rsid w:val="004F5AB1"/>
    <w:rsid w:val="004F5BE9"/>
    <w:rsid w:val="004F5CE3"/>
    <w:rsid w:val="004F608A"/>
    <w:rsid w:val="004F61C4"/>
    <w:rsid w:val="004F62D8"/>
    <w:rsid w:val="004F6582"/>
    <w:rsid w:val="004F65A9"/>
    <w:rsid w:val="004F6881"/>
    <w:rsid w:val="004F73FD"/>
    <w:rsid w:val="004F7597"/>
    <w:rsid w:val="004F76E4"/>
    <w:rsid w:val="004F79F0"/>
    <w:rsid w:val="004F7D5B"/>
    <w:rsid w:val="004F7D9B"/>
    <w:rsid w:val="005003AE"/>
    <w:rsid w:val="00500B98"/>
    <w:rsid w:val="00500CC2"/>
    <w:rsid w:val="00500F60"/>
    <w:rsid w:val="00500FAF"/>
    <w:rsid w:val="00500FF8"/>
    <w:rsid w:val="00501065"/>
    <w:rsid w:val="00501695"/>
    <w:rsid w:val="0050169D"/>
    <w:rsid w:val="00501791"/>
    <w:rsid w:val="00501C63"/>
    <w:rsid w:val="00501EAF"/>
    <w:rsid w:val="0050203B"/>
    <w:rsid w:val="0050220A"/>
    <w:rsid w:val="005022A3"/>
    <w:rsid w:val="005022F9"/>
    <w:rsid w:val="00502610"/>
    <w:rsid w:val="00502BA3"/>
    <w:rsid w:val="00502BF4"/>
    <w:rsid w:val="00502DF5"/>
    <w:rsid w:val="00503264"/>
    <w:rsid w:val="00503426"/>
    <w:rsid w:val="00503452"/>
    <w:rsid w:val="00503507"/>
    <w:rsid w:val="00503AAA"/>
    <w:rsid w:val="00503C97"/>
    <w:rsid w:val="00503E63"/>
    <w:rsid w:val="0050458F"/>
    <w:rsid w:val="0050463E"/>
    <w:rsid w:val="0050480C"/>
    <w:rsid w:val="00504AC6"/>
    <w:rsid w:val="00504B39"/>
    <w:rsid w:val="00504B49"/>
    <w:rsid w:val="00504EE2"/>
    <w:rsid w:val="00505099"/>
    <w:rsid w:val="0050528B"/>
    <w:rsid w:val="005056E0"/>
    <w:rsid w:val="005057CC"/>
    <w:rsid w:val="00505894"/>
    <w:rsid w:val="0050593F"/>
    <w:rsid w:val="00505E65"/>
    <w:rsid w:val="005060F6"/>
    <w:rsid w:val="0050641B"/>
    <w:rsid w:val="00506502"/>
    <w:rsid w:val="0050714B"/>
    <w:rsid w:val="00507322"/>
    <w:rsid w:val="0050745D"/>
    <w:rsid w:val="005075F1"/>
    <w:rsid w:val="00507702"/>
    <w:rsid w:val="005078CE"/>
    <w:rsid w:val="0050797E"/>
    <w:rsid w:val="00507D0E"/>
    <w:rsid w:val="005100B1"/>
    <w:rsid w:val="005100BE"/>
    <w:rsid w:val="00510659"/>
    <w:rsid w:val="00510760"/>
    <w:rsid w:val="00510D4F"/>
    <w:rsid w:val="00510DC2"/>
    <w:rsid w:val="0051124E"/>
    <w:rsid w:val="00511589"/>
    <w:rsid w:val="0051159A"/>
    <w:rsid w:val="00511C0D"/>
    <w:rsid w:val="00513073"/>
    <w:rsid w:val="00513155"/>
    <w:rsid w:val="00513623"/>
    <w:rsid w:val="005136F7"/>
    <w:rsid w:val="005138A4"/>
    <w:rsid w:val="00513951"/>
    <w:rsid w:val="005139BF"/>
    <w:rsid w:val="00514001"/>
    <w:rsid w:val="00514596"/>
    <w:rsid w:val="005147BF"/>
    <w:rsid w:val="00514862"/>
    <w:rsid w:val="005149AC"/>
    <w:rsid w:val="00514D49"/>
    <w:rsid w:val="00514E86"/>
    <w:rsid w:val="0051520D"/>
    <w:rsid w:val="0051555E"/>
    <w:rsid w:val="005159C5"/>
    <w:rsid w:val="00515FF2"/>
    <w:rsid w:val="0051643D"/>
    <w:rsid w:val="0051664E"/>
    <w:rsid w:val="00516692"/>
    <w:rsid w:val="005166BC"/>
    <w:rsid w:val="00516798"/>
    <w:rsid w:val="0051698D"/>
    <w:rsid w:val="00516A88"/>
    <w:rsid w:val="00516B22"/>
    <w:rsid w:val="00516B3C"/>
    <w:rsid w:val="0051728E"/>
    <w:rsid w:val="00517325"/>
    <w:rsid w:val="00517CB8"/>
    <w:rsid w:val="005203CB"/>
    <w:rsid w:val="00520450"/>
    <w:rsid w:val="005204D8"/>
    <w:rsid w:val="005206CC"/>
    <w:rsid w:val="0052099B"/>
    <w:rsid w:val="00520BAC"/>
    <w:rsid w:val="00520C39"/>
    <w:rsid w:val="00520DAC"/>
    <w:rsid w:val="00520E57"/>
    <w:rsid w:val="00521140"/>
    <w:rsid w:val="005212EF"/>
    <w:rsid w:val="00521500"/>
    <w:rsid w:val="005216CB"/>
    <w:rsid w:val="0052190A"/>
    <w:rsid w:val="00521C04"/>
    <w:rsid w:val="00521C1A"/>
    <w:rsid w:val="00521EF1"/>
    <w:rsid w:val="00522073"/>
    <w:rsid w:val="005220AD"/>
    <w:rsid w:val="005222EE"/>
    <w:rsid w:val="00522385"/>
    <w:rsid w:val="00523267"/>
    <w:rsid w:val="00523512"/>
    <w:rsid w:val="00523701"/>
    <w:rsid w:val="0052386B"/>
    <w:rsid w:val="00523E98"/>
    <w:rsid w:val="00524DA4"/>
    <w:rsid w:val="00524F2B"/>
    <w:rsid w:val="0052513E"/>
    <w:rsid w:val="005253F6"/>
    <w:rsid w:val="00525499"/>
    <w:rsid w:val="005257BB"/>
    <w:rsid w:val="0052625E"/>
    <w:rsid w:val="00526265"/>
    <w:rsid w:val="0052665E"/>
    <w:rsid w:val="00526B0F"/>
    <w:rsid w:val="00526BEC"/>
    <w:rsid w:val="00526DAD"/>
    <w:rsid w:val="00526EDB"/>
    <w:rsid w:val="00526F62"/>
    <w:rsid w:val="0052777B"/>
    <w:rsid w:val="00530147"/>
    <w:rsid w:val="00530A5A"/>
    <w:rsid w:val="00530DC8"/>
    <w:rsid w:val="00530EA0"/>
    <w:rsid w:val="00531023"/>
    <w:rsid w:val="005314CE"/>
    <w:rsid w:val="00531931"/>
    <w:rsid w:val="00531C17"/>
    <w:rsid w:val="00531FF1"/>
    <w:rsid w:val="00532055"/>
    <w:rsid w:val="00532230"/>
    <w:rsid w:val="005328B8"/>
    <w:rsid w:val="00532C35"/>
    <w:rsid w:val="00532E85"/>
    <w:rsid w:val="00533173"/>
    <w:rsid w:val="005332FA"/>
    <w:rsid w:val="005333FD"/>
    <w:rsid w:val="00533563"/>
    <w:rsid w:val="00533736"/>
    <w:rsid w:val="00533C00"/>
    <w:rsid w:val="00533CDB"/>
    <w:rsid w:val="00533D9A"/>
    <w:rsid w:val="00533F27"/>
    <w:rsid w:val="00533F7F"/>
    <w:rsid w:val="00534607"/>
    <w:rsid w:val="00534FD3"/>
    <w:rsid w:val="00535532"/>
    <w:rsid w:val="00535C18"/>
    <w:rsid w:val="00535C1D"/>
    <w:rsid w:val="00535FF9"/>
    <w:rsid w:val="00536061"/>
    <w:rsid w:val="00536182"/>
    <w:rsid w:val="005362BB"/>
    <w:rsid w:val="005365A5"/>
    <w:rsid w:val="00536602"/>
    <w:rsid w:val="00536852"/>
    <w:rsid w:val="0053688D"/>
    <w:rsid w:val="00536931"/>
    <w:rsid w:val="00536945"/>
    <w:rsid w:val="00537162"/>
    <w:rsid w:val="00537180"/>
    <w:rsid w:val="00537260"/>
    <w:rsid w:val="0053788D"/>
    <w:rsid w:val="00537A1F"/>
    <w:rsid w:val="00537D41"/>
    <w:rsid w:val="00540132"/>
    <w:rsid w:val="00540167"/>
    <w:rsid w:val="00540312"/>
    <w:rsid w:val="00540438"/>
    <w:rsid w:val="00540A14"/>
    <w:rsid w:val="0054130F"/>
    <w:rsid w:val="005413EB"/>
    <w:rsid w:val="0054171A"/>
    <w:rsid w:val="005418F1"/>
    <w:rsid w:val="00541998"/>
    <w:rsid w:val="005419BC"/>
    <w:rsid w:val="00541A61"/>
    <w:rsid w:val="00541AF7"/>
    <w:rsid w:val="00541B64"/>
    <w:rsid w:val="00541C1A"/>
    <w:rsid w:val="00541CE2"/>
    <w:rsid w:val="005422D8"/>
    <w:rsid w:val="005427FB"/>
    <w:rsid w:val="00543469"/>
    <w:rsid w:val="0054349D"/>
    <w:rsid w:val="005441F2"/>
    <w:rsid w:val="0054452C"/>
    <w:rsid w:val="005447F6"/>
    <w:rsid w:val="0054483C"/>
    <w:rsid w:val="005448EF"/>
    <w:rsid w:val="00544E1D"/>
    <w:rsid w:val="00544ECA"/>
    <w:rsid w:val="00545507"/>
    <w:rsid w:val="00545576"/>
    <w:rsid w:val="00545650"/>
    <w:rsid w:val="00545662"/>
    <w:rsid w:val="00545691"/>
    <w:rsid w:val="005456D3"/>
    <w:rsid w:val="00545835"/>
    <w:rsid w:val="00545C58"/>
    <w:rsid w:val="00545F88"/>
    <w:rsid w:val="00546151"/>
    <w:rsid w:val="0054635B"/>
    <w:rsid w:val="0054637A"/>
    <w:rsid w:val="0054640D"/>
    <w:rsid w:val="00546B69"/>
    <w:rsid w:val="00546E59"/>
    <w:rsid w:val="00547462"/>
    <w:rsid w:val="005475EC"/>
    <w:rsid w:val="00547EF2"/>
    <w:rsid w:val="005504B6"/>
    <w:rsid w:val="0055064A"/>
    <w:rsid w:val="00550705"/>
    <w:rsid w:val="0055070D"/>
    <w:rsid w:val="00550807"/>
    <w:rsid w:val="00550822"/>
    <w:rsid w:val="00550B4D"/>
    <w:rsid w:val="00550D21"/>
    <w:rsid w:val="005511B4"/>
    <w:rsid w:val="005511BA"/>
    <w:rsid w:val="00551405"/>
    <w:rsid w:val="005517A4"/>
    <w:rsid w:val="00551AE7"/>
    <w:rsid w:val="00551DDE"/>
    <w:rsid w:val="00551E65"/>
    <w:rsid w:val="00552353"/>
    <w:rsid w:val="005523E9"/>
    <w:rsid w:val="00552683"/>
    <w:rsid w:val="00552B0F"/>
    <w:rsid w:val="00552BB2"/>
    <w:rsid w:val="0055322E"/>
    <w:rsid w:val="005535BE"/>
    <w:rsid w:val="0055377C"/>
    <w:rsid w:val="00553DDD"/>
    <w:rsid w:val="00553E08"/>
    <w:rsid w:val="00553E11"/>
    <w:rsid w:val="00554072"/>
    <w:rsid w:val="0055407F"/>
    <w:rsid w:val="0055454F"/>
    <w:rsid w:val="0055493F"/>
    <w:rsid w:val="00554A7B"/>
    <w:rsid w:val="00554D6D"/>
    <w:rsid w:val="00554E68"/>
    <w:rsid w:val="005550D4"/>
    <w:rsid w:val="0055514E"/>
    <w:rsid w:val="005555B4"/>
    <w:rsid w:val="005555C1"/>
    <w:rsid w:val="0055572E"/>
    <w:rsid w:val="005559E7"/>
    <w:rsid w:val="00555D8F"/>
    <w:rsid w:val="00555F2E"/>
    <w:rsid w:val="005566E8"/>
    <w:rsid w:val="005567C7"/>
    <w:rsid w:val="00556969"/>
    <w:rsid w:val="00556C79"/>
    <w:rsid w:val="00556E74"/>
    <w:rsid w:val="005571D4"/>
    <w:rsid w:val="00557809"/>
    <w:rsid w:val="00557937"/>
    <w:rsid w:val="00557939"/>
    <w:rsid w:val="00560596"/>
    <w:rsid w:val="00560823"/>
    <w:rsid w:val="005609FB"/>
    <w:rsid w:val="00560D07"/>
    <w:rsid w:val="00560D9E"/>
    <w:rsid w:val="00561113"/>
    <w:rsid w:val="0056152A"/>
    <w:rsid w:val="0056196D"/>
    <w:rsid w:val="00561CF6"/>
    <w:rsid w:val="00561E58"/>
    <w:rsid w:val="00561F34"/>
    <w:rsid w:val="00561FA3"/>
    <w:rsid w:val="00562BE9"/>
    <w:rsid w:val="00563045"/>
    <w:rsid w:val="005638D5"/>
    <w:rsid w:val="005639B5"/>
    <w:rsid w:val="00563B06"/>
    <w:rsid w:val="00563BA5"/>
    <w:rsid w:val="00563C0D"/>
    <w:rsid w:val="005643A3"/>
    <w:rsid w:val="005648F2"/>
    <w:rsid w:val="00564A3C"/>
    <w:rsid w:val="00564B4C"/>
    <w:rsid w:val="00564C9A"/>
    <w:rsid w:val="00564E91"/>
    <w:rsid w:val="00565471"/>
    <w:rsid w:val="005655A4"/>
    <w:rsid w:val="0056565E"/>
    <w:rsid w:val="00565917"/>
    <w:rsid w:val="00565B18"/>
    <w:rsid w:val="00565B30"/>
    <w:rsid w:val="00566800"/>
    <w:rsid w:val="005668A6"/>
    <w:rsid w:val="005668CA"/>
    <w:rsid w:val="005668DC"/>
    <w:rsid w:val="00566E61"/>
    <w:rsid w:val="00567098"/>
    <w:rsid w:val="0056760F"/>
    <w:rsid w:val="005676B1"/>
    <w:rsid w:val="0056783D"/>
    <w:rsid w:val="00567C96"/>
    <w:rsid w:val="00567F4F"/>
    <w:rsid w:val="00568BB6"/>
    <w:rsid w:val="005700D8"/>
    <w:rsid w:val="005702E0"/>
    <w:rsid w:val="0057097B"/>
    <w:rsid w:val="005709C8"/>
    <w:rsid w:val="00570A69"/>
    <w:rsid w:val="00570D3D"/>
    <w:rsid w:val="00571072"/>
    <w:rsid w:val="005710D0"/>
    <w:rsid w:val="00571251"/>
    <w:rsid w:val="00571312"/>
    <w:rsid w:val="005718B8"/>
    <w:rsid w:val="00571A05"/>
    <w:rsid w:val="00571A24"/>
    <w:rsid w:val="00571F6E"/>
    <w:rsid w:val="00571FA1"/>
    <w:rsid w:val="00572122"/>
    <w:rsid w:val="0057231D"/>
    <w:rsid w:val="00572576"/>
    <w:rsid w:val="00572825"/>
    <w:rsid w:val="00572964"/>
    <w:rsid w:val="00572A28"/>
    <w:rsid w:val="00572B1F"/>
    <w:rsid w:val="00572EFA"/>
    <w:rsid w:val="00572F2E"/>
    <w:rsid w:val="005733CF"/>
    <w:rsid w:val="00573527"/>
    <w:rsid w:val="00573722"/>
    <w:rsid w:val="005739C8"/>
    <w:rsid w:val="00573D42"/>
    <w:rsid w:val="005740D2"/>
    <w:rsid w:val="00574445"/>
    <w:rsid w:val="005744D0"/>
    <w:rsid w:val="00574BF4"/>
    <w:rsid w:val="00574CD1"/>
    <w:rsid w:val="00574CE1"/>
    <w:rsid w:val="00574F91"/>
    <w:rsid w:val="005757DE"/>
    <w:rsid w:val="00575AC6"/>
    <w:rsid w:val="00576519"/>
    <w:rsid w:val="00576543"/>
    <w:rsid w:val="00576C8A"/>
    <w:rsid w:val="00576F0A"/>
    <w:rsid w:val="00576F98"/>
    <w:rsid w:val="00577305"/>
    <w:rsid w:val="005774D4"/>
    <w:rsid w:val="0057751F"/>
    <w:rsid w:val="00577E1D"/>
    <w:rsid w:val="00577FE7"/>
    <w:rsid w:val="005801C8"/>
    <w:rsid w:val="00580225"/>
    <w:rsid w:val="0058043D"/>
    <w:rsid w:val="005804F9"/>
    <w:rsid w:val="00580590"/>
    <w:rsid w:val="005809A2"/>
    <w:rsid w:val="005809C9"/>
    <w:rsid w:val="00580BA4"/>
    <w:rsid w:val="00580F91"/>
    <w:rsid w:val="0058141D"/>
    <w:rsid w:val="005817F0"/>
    <w:rsid w:val="00581897"/>
    <w:rsid w:val="0058194D"/>
    <w:rsid w:val="0058197F"/>
    <w:rsid w:val="0058258B"/>
    <w:rsid w:val="0058264A"/>
    <w:rsid w:val="00582EFF"/>
    <w:rsid w:val="0058311E"/>
    <w:rsid w:val="005838F2"/>
    <w:rsid w:val="00583C39"/>
    <w:rsid w:val="00584553"/>
    <w:rsid w:val="00584575"/>
    <w:rsid w:val="005845DC"/>
    <w:rsid w:val="00584784"/>
    <w:rsid w:val="00584902"/>
    <w:rsid w:val="00584A00"/>
    <w:rsid w:val="00584CD2"/>
    <w:rsid w:val="00584DC2"/>
    <w:rsid w:val="00585668"/>
    <w:rsid w:val="00585CCA"/>
    <w:rsid w:val="00585CE4"/>
    <w:rsid w:val="00585EAB"/>
    <w:rsid w:val="005864D6"/>
    <w:rsid w:val="00586A96"/>
    <w:rsid w:val="0058705F"/>
    <w:rsid w:val="00587992"/>
    <w:rsid w:val="005879D6"/>
    <w:rsid w:val="00587A18"/>
    <w:rsid w:val="00587B97"/>
    <w:rsid w:val="00587D0F"/>
    <w:rsid w:val="00590353"/>
    <w:rsid w:val="00590852"/>
    <w:rsid w:val="005909C0"/>
    <w:rsid w:val="00590A64"/>
    <w:rsid w:val="00590F04"/>
    <w:rsid w:val="0059121B"/>
    <w:rsid w:val="0059143C"/>
    <w:rsid w:val="00591582"/>
    <w:rsid w:val="00592075"/>
    <w:rsid w:val="0059225C"/>
    <w:rsid w:val="005922A7"/>
    <w:rsid w:val="005923D6"/>
    <w:rsid w:val="005923DB"/>
    <w:rsid w:val="005924A5"/>
    <w:rsid w:val="005925D8"/>
    <w:rsid w:val="00592BBE"/>
    <w:rsid w:val="00592D89"/>
    <w:rsid w:val="00592F50"/>
    <w:rsid w:val="00592FBC"/>
    <w:rsid w:val="00593108"/>
    <w:rsid w:val="005932BC"/>
    <w:rsid w:val="00593615"/>
    <w:rsid w:val="005938F7"/>
    <w:rsid w:val="005939A1"/>
    <w:rsid w:val="00593A92"/>
    <w:rsid w:val="00593B53"/>
    <w:rsid w:val="00593BBE"/>
    <w:rsid w:val="00593C9D"/>
    <w:rsid w:val="00593CA3"/>
    <w:rsid w:val="00593F02"/>
    <w:rsid w:val="00594028"/>
    <w:rsid w:val="005946D8"/>
    <w:rsid w:val="005947B0"/>
    <w:rsid w:val="005947F1"/>
    <w:rsid w:val="00594AD5"/>
    <w:rsid w:val="00594C68"/>
    <w:rsid w:val="005950C8"/>
    <w:rsid w:val="005951F6"/>
    <w:rsid w:val="0059559F"/>
    <w:rsid w:val="005955EB"/>
    <w:rsid w:val="005956A1"/>
    <w:rsid w:val="005958EE"/>
    <w:rsid w:val="00595A9A"/>
    <w:rsid w:val="00595DD8"/>
    <w:rsid w:val="00595F7D"/>
    <w:rsid w:val="0059681C"/>
    <w:rsid w:val="00596945"/>
    <w:rsid w:val="005969DA"/>
    <w:rsid w:val="00596C28"/>
    <w:rsid w:val="00596F20"/>
    <w:rsid w:val="0059706F"/>
    <w:rsid w:val="005970B8"/>
    <w:rsid w:val="005970EA"/>
    <w:rsid w:val="005975D4"/>
    <w:rsid w:val="00597CCA"/>
    <w:rsid w:val="00597CF0"/>
    <w:rsid w:val="0059BF71"/>
    <w:rsid w:val="005A01D1"/>
    <w:rsid w:val="005A028D"/>
    <w:rsid w:val="005A02D9"/>
    <w:rsid w:val="005A0461"/>
    <w:rsid w:val="005A049D"/>
    <w:rsid w:val="005A04A7"/>
    <w:rsid w:val="005A059A"/>
    <w:rsid w:val="005A15A2"/>
    <w:rsid w:val="005A1731"/>
    <w:rsid w:val="005A2211"/>
    <w:rsid w:val="005A235C"/>
    <w:rsid w:val="005A2858"/>
    <w:rsid w:val="005A2C96"/>
    <w:rsid w:val="005A2F93"/>
    <w:rsid w:val="005A3223"/>
    <w:rsid w:val="005A35ED"/>
    <w:rsid w:val="005A3619"/>
    <w:rsid w:val="005A3C60"/>
    <w:rsid w:val="005A3EC8"/>
    <w:rsid w:val="005A42FF"/>
    <w:rsid w:val="005A43C8"/>
    <w:rsid w:val="005A44E8"/>
    <w:rsid w:val="005A490B"/>
    <w:rsid w:val="005A4BBD"/>
    <w:rsid w:val="005A4F8C"/>
    <w:rsid w:val="005A4FB2"/>
    <w:rsid w:val="005A5066"/>
    <w:rsid w:val="005A5501"/>
    <w:rsid w:val="005A5F8F"/>
    <w:rsid w:val="005A60DE"/>
    <w:rsid w:val="005A63C3"/>
    <w:rsid w:val="005A67AB"/>
    <w:rsid w:val="005A6D1D"/>
    <w:rsid w:val="005A70DF"/>
    <w:rsid w:val="005A7161"/>
    <w:rsid w:val="005A77B4"/>
    <w:rsid w:val="005A789F"/>
    <w:rsid w:val="005A78E8"/>
    <w:rsid w:val="005B012E"/>
    <w:rsid w:val="005B0247"/>
    <w:rsid w:val="005B02B7"/>
    <w:rsid w:val="005B0399"/>
    <w:rsid w:val="005B09CF"/>
    <w:rsid w:val="005B0AA7"/>
    <w:rsid w:val="005B0C4F"/>
    <w:rsid w:val="005B0EEE"/>
    <w:rsid w:val="005B0F03"/>
    <w:rsid w:val="005B10F8"/>
    <w:rsid w:val="005B16F8"/>
    <w:rsid w:val="005B1784"/>
    <w:rsid w:val="005B17EF"/>
    <w:rsid w:val="005B1D45"/>
    <w:rsid w:val="005B1F27"/>
    <w:rsid w:val="005B231B"/>
    <w:rsid w:val="005B27A5"/>
    <w:rsid w:val="005B2893"/>
    <w:rsid w:val="005B2E42"/>
    <w:rsid w:val="005B2E4E"/>
    <w:rsid w:val="005B32C4"/>
    <w:rsid w:val="005B41F1"/>
    <w:rsid w:val="005B43BC"/>
    <w:rsid w:val="005B4947"/>
    <w:rsid w:val="005B4BFC"/>
    <w:rsid w:val="005B4C0E"/>
    <w:rsid w:val="005B4EB6"/>
    <w:rsid w:val="005B5366"/>
    <w:rsid w:val="005B554E"/>
    <w:rsid w:val="005B56A6"/>
    <w:rsid w:val="005B5845"/>
    <w:rsid w:val="005B5CE5"/>
    <w:rsid w:val="005B5DE4"/>
    <w:rsid w:val="005B6124"/>
    <w:rsid w:val="005B616D"/>
    <w:rsid w:val="005B65A8"/>
    <w:rsid w:val="005B6622"/>
    <w:rsid w:val="005B683A"/>
    <w:rsid w:val="005B6C91"/>
    <w:rsid w:val="005B6D12"/>
    <w:rsid w:val="005B6D40"/>
    <w:rsid w:val="005B6E5A"/>
    <w:rsid w:val="005B706C"/>
    <w:rsid w:val="005B711F"/>
    <w:rsid w:val="005B7675"/>
    <w:rsid w:val="005B7803"/>
    <w:rsid w:val="005B7C52"/>
    <w:rsid w:val="005C022E"/>
    <w:rsid w:val="005C06E5"/>
    <w:rsid w:val="005C07B0"/>
    <w:rsid w:val="005C07D8"/>
    <w:rsid w:val="005C0A22"/>
    <w:rsid w:val="005C0BC2"/>
    <w:rsid w:val="005C0EDB"/>
    <w:rsid w:val="005C1660"/>
    <w:rsid w:val="005C19DC"/>
    <w:rsid w:val="005C1DA9"/>
    <w:rsid w:val="005C210D"/>
    <w:rsid w:val="005C2861"/>
    <w:rsid w:val="005C2C8E"/>
    <w:rsid w:val="005C2D8E"/>
    <w:rsid w:val="005C2FAD"/>
    <w:rsid w:val="005C30E8"/>
    <w:rsid w:val="005C31DE"/>
    <w:rsid w:val="005C3841"/>
    <w:rsid w:val="005C3F96"/>
    <w:rsid w:val="005C42EA"/>
    <w:rsid w:val="005C43B1"/>
    <w:rsid w:val="005C4902"/>
    <w:rsid w:val="005C4EE1"/>
    <w:rsid w:val="005C4F46"/>
    <w:rsid w:val="005C4FA2"/>
    <w:rsid w:val="005C4FE3"/>
    <w:rsid w:val="005C5807"/>
    <w:rsid w:val="005C58A0"/>
    <w:rsid w:val="005C5DF1"/>
    <w:rsid w:val="005C6012"/>
    <w:rsid w:val="005C65D0"/>
    <w:rsid w:val="005C664F"/>
    <w:rsid w:val="005C67E6"/>
    <w:rsid w:val="005C68FB"/>
    <w:rsid w:val="005C6D0C"/>
    <w:rsid w:val="005C6FA8"/>
    <w:rsid w:val="005C702C"/>
    <w:rsid w:val="005C72DD"/>
    <w:rsid w:val="005C7713"/>
    <w:rsid w:val="005C7740"/>
    <w:rsid w:val="005C785D"/>
    <w:rsid w:val="005C7B60"/>
    <w:rsid w:val="005C7B71"/>
    <w:rsid w:val="005C7C89"/>
    <w:rsid w:val="005C7DB2"/>
    <w:rsid w:val="005D023D"/>
    <w:rsid w:val="005D03AD"/>
    <w:rsid w:val="005D095E"/>
    <w:rsid w:val="005D0C77"/>
    <w:rsid w:val="005D1021"/>
    <w:rsid w:val="005D1073"/>
    <w:rsid w:val="005D107D"/>
    <w:rsid w:val="005D115B"/>
    <w:rsid w:val="005D118E"/>
    <w:rsid w:val="005D146C"/>
    <w:rsid w:val="005D14B8"/>
    <w:rsid w:val="005D161E"/>
    <w:rsid w:val="005D1D4A"/>
    <w:rsid w:val="005D1FAE"/>
    <w:rsid w:val="005D226A"/>
    <w:rsid w:val="005D23B6"/>
    <w:rsid w:val="005D27FA"/>
    <w:rsid w:val="005D2BE1"/>
    <w:rsid w:val="005D2EFB"/>
    <w:rsid w:val="005D2FAB"/>
    <w:rsid w:val="005D2FCB"/>
    <w:rsid w:val="005D30C2"/>
    <w:rsid w:val="005D34D8"/>
    <w:rsid w:val="005D3521"/>
    <w:rsid w:val="005D3833"/>
    <w:rsid w:val="005D3ACB"/>
    <w:rsid w:val="005D3F50"/>
    <w:rsid w:val="005D40FC"/>
    <w:rsid w:val="005D43C1"/>
    <w:rsid w:val="005D4B32"/>
    <w:rsid w:val="005D4D9A"/>
    <w:rsid w:val="005D4E80"/>
    <w:rsid w:val="005D4F00"/>
    <w:rsid w:val="005D5461"/>
    <w:rsid w:val="005D5462"/>
    <w:rsid w:val="005D57B4"/>
    <w:rsid w:val="005D58B4"/>
    <w:rsid w:val="005D59A0"/>
    <w:rsid w:val="005D5BCF"/>
    <w:rsid w:val="005D5E39"/>
    <w:rsid w:val="005D5EC7"/>
    <w:rsid w:val="005D642F"/>
    <w:rsid w:val="005D69F4"/>
    <w:rsid w:val="005D6AE0"/>
    <w:rsid w:val="005D6D7A"/>
    <w:rsid w:val="005D703C"/>
    <w:rsid w:val="005D713F"/>
    <w:rsid w:val="005D7314"/>
    <w:rsid w:val="005D740A"/>
    <w:rsid w:val="005D7546"/>
    <w:rsid w:val="005D7A3D"/>
    <w:rsid w:val="005D7FE0"/>
    <w:rsid w:val="005E01B1"/>
    <w:rsid w:val="005E0766"/>
    <w:rsid w:val="005E0799"/>
    <w:rsid w:val="005E1654"/>
    <w:rsid w:val="005E1763"/>
    <w:rsid w:val="005E189E"/>
    <w:rsid w:val="005E1943"/>
    <w:rsid w:val="005E1C46"/>
    <w:rsid w:val="005E1C62"/>
    <w:rsid w:val="005E23EA"/>
    <w:rsid w:val="005E25BE"/>
    <w:rsid w:val="005E2749"/>
    <w:rsid w:val="005E27DA"/>
    <w:rsid w:val="005E291E"/>
    <w:rsid w:val="005E3171"/>
    <w:rsid w:val="005E3278"/>
    <w:rsid w:val="005E330E"/>
    <w:rsid w:val="005E359B"/>
    <w:rsid w:val="005E46B8"/>
    <w:rsid w:val="005E4AF4"/>
    <w:rsid w:val="005E4D94"/>
    <w:rsid w:val="005E4F95"/>
    <w:rsid w:val="005E5098"/>
    <w:rsid w:val="005E5325"/>
    <w:rsid w:val="005E544D"/>
    <w:rsid w:val="005E5645"/>
    <w:rsid w:val="005E5B3B"/>
    <w:rsid w:val="005E5C06"/>
    <w:rsid w:val="005E5EE8"/>
    <w:rsid w:val="005E5EEC"/>
    <w:rsid w:val="005E61FF"/>
    <w:rsid w:val="005E6295"/>
    <w:rsid w:val="005E644A"/>
    <w:rsid w:val="005E6589"/>
    <w:rsid w:val="005E69B8"/>
    <w:rsid w:val="005E69EE"/>
    <w:rsid w:val="005E6BB4"/>
    <w:rsid w:val="005E6EB8"/>
    <w:rsid w:val="005E706E"/>
    <w:rsid w:val="005E71EA"/>
    <w:rsid w:val="005E773F"/>
    <w:rsid w:val="005E79F5"/>
    <w:rsid w:val="005E7E07"/>
    <w:rsid w:val="005E7ECE"/>
    <w:rsid w:val="005F0506"/>
    <w:rsid w:val="005F059E"/>
    <w:rsid w:val="005F0681"/>
    <w:rsid w:val="005F0CF8"/>
    <w:rsid w:val="005F10EC"/>
    <w:rsid w:val="005F1195"/>
    <w:rsid w:val="005F1307"/>
    <w:rsid w:val="005F14C9"/>
    <w:rsid w:val="005F1EC1"/>
    <w:rsid w:val="005F1EFD"/>
    <w:rsid w:val="005F232B"/>
    <w:rsid w:val="005F25D3"/>
    <w:rsid w:val="005F25E3"/>
    <w:rsid w:val="005F299D"/>
    <w:rsid w:val="005F2D7D"/>
    <w:rsid w:val="005F2F3D"/>
    <w:rsid w:val="005F3EDA"/>
    <w:rsid w:val="005F41CB"/>
    <w:rsid w:val="005F4395"/>
    <w:rsid w:val="005F459A"/>
    <w:rsid w:val="005F478A"/>
    <w:rsid w:val="005F49DC"/>
    <w:rsid w:val="005F4AD8"/>
    <w:rsid w:val="005F4C56"/>
    <w:rsid w:val="005F4CCE"/>
    <w:rsid w:val="005F51B5"/>
    <w:rsid w:val="005F52C0"/>
    <w:rsid w:val="005F5522"/>
    <w:rsid w:val="005F5A71"/>
    <w:rsid w:val="005F6235"/>
    <w:rsid w:val="005F628B"/>
    <w:rsid w:val="005F6312"/>
    <w:rsid w:val="005F63BC"/>
    <w:rsid w:val="005F6462"/>
    <w:rsid w:val="005F646E"/>
    <w:rsid w:val="005F647F"/>
    <w:rsid w:val="005F6490"/>
    <w:rsid w:val="005F657A"/>
    <w:rsid w:val="005F65F2"/>
    <w:rsid w:val="005F6758"/>
    <w:rsid w:val="005F67C9"/>
    <w:rsid w:val="005F6968"/>
    <w:rsid w:val="005F69A9"/>
    <w:rsid w:val="005F69CB"/>
    <w:rsid w:val="005F6B75"/>
    <w:rsid w:val="005F6FAD"/>
    <w:rsid w:val="005F72B1"/>
    <w:rsid w:val="005F7352"/>
    <w:rsid w:val="005F77C4"/>
    <w:rsid w:val="005F77F0"/>
    <w:rsid w:val="005F78A1"/>
    <w:rsid w:val="005F9F6B"/>
    <w:rsid w:val="0060003A"/>
    <w:rsid w:val="00600219"/>
    <w:rsid w:val="0060024D"/>
    <w:rsid w:val="00600268"/>
    <w:rsid w:val="006008CE"/>
    <w:rsid w:val="00600907"/>
    <w:rsid w:val="00600C04"/>
    <w:rsid w:val="00600DE9"/>
    <w:rsid w:val="00600E67"/>
    <w:rsid w:val="00600E9E"/>
    <w:rsid w:val="00600FF4"/>
    <w:rsid w:val="006013CA"/>
    <w:rsid w:val="006014F2"/>
    <w:rsid w:val="006016A1"/>
    <w:rsid w:val="00602305"/>
    <w:rsid w:val="00602389"/>
    <w:rsid w:val="00602604"/>
    <w:rsid w:val="0060279F"/>
    <w:rsid w:val="00602A11"/>
    <w:rsid w:val="00602C8E"/>
    <w:rsid w:val="00602D38"/>
    <w:rsid w:val="006032D1"/>
    <w:rsid w:val="00603837"/>
    <w:rsid w:val="006043E0"/>
    <w:rsid w:val="006044B9"/>
    <w:rsid w:val="00604735"/>
    <w:rsid w:val="0060492A"/>
    <w:rsid w:val="00605001"/>
    <w:rsid w:val="006050E5"/>
    <w:rsid w:val="006051F7"/>
    <w:rsid w:val="006055D2"/>
    <w:rsid w:val="00605658"/>
    <w:rsid w:val="0060579F"/>
    <w:rsid w:val="00605B82"/>
    <w:rsid w:val="00605C7F"/>
    <w:rsid w:val="00605EAE"/>
    <w:rsid w:val="0060722D"/>
    <w:rsid w:val="006074A6"/>
    <w:rsid w:val="00607582"/>
    <w:rsid w:val="006077A2"/>
    <w:rsid w:val="006077C9"/>
    <w:rsid w:val="00607AD1"/>
    <w:rsid w:val="00607D19"/>
    <w:rsid w:val="00607DE9"/>
    <w:rsid w:val="00610678"/>
    <w:rsid w:val="00610834"/>
    <w:rsid w:val="00610968"/>
    <w:rsid w:val="00610A66"/>
    <w:rsid w:val="00610ACC"/>
    <w:rsid w:val="00610E26"/>
    <w:rsid w:val="006114C7"/>
    <w:rsid w:val="00611699"/>
    <w:rsid w:val="00611979"/>
    <w:rsid w:val="006119D4"/>
    <w:rsid w:val="00611B61"/>
    <w:rsid w:val="00611E5D"/>
    <w:rsid w:val="0061217C"/>
    <w:rsid w:val="006127F7"/>
    <w:rsid w:val="006128D1"/>
    <w:rsid w:val="00612A3F"/>
    <w:rsid w:val="00612C98"/>
    <w:rsid w:val="00612DB9"/>
    <w:rsid w:val="0061310F"/>
    <w:rsid w:val="0061342E"/>
    <w:rsid w:val="0061346C"/>
    <w:rsid w:val="006134FA"/>
    <w:rsid w:val="00613513"/>
    <w:rsid w:val="00613799"/>
    <w:rsid w:val="00613B5C"/>
    <w:rsid w:val="00613D32"/>
    <w:rsid w:val="006140DC"/>
    <w:rsid w:val="0061455E"/>
    <w:rsid w:val="00614861"/>
    <w:rsid w:val="006153E5"/>
    <w:rsid w:val="00615550"/>
    <w:rsid w:val="0061577E"/>
    <w:rsid w:val="00616118"/>
    <w:rsid w:val="006162BB"/>
    <w:rsid w:val="006164CB"/>
    <w:rsid w:val="006167E2"/>
    <w:rsid w:val="00616B73"/>
    <w:rsid w:val="00616DA6"/>
    <w:rsid w:val="00616E76"/>
    <w:rsid w:val="00616F0E"/>
    <w:rsid w:val="00617015"/>
    <w:rsid w:val="006173B4"/>
    <w:rsid w:val="00617485"/>
    <w:rsid w:val="0061771D"/>
    <w:rsid w:val="00617A9C"/>
    <w:rsid w:val="00617CA2"/>
    <w:rsid w:val="00617DC9"/>
    <w:rsid w:val="00617E0A"/>
    <w:rsid w:val="0062011F"/>
    <w:rsid w:val="00620675"/>
    <w:rsid w:val="00621149"/>
    <w:rsid w:val="00621364"/>
    <w:rsid w:val="006216E9"/>
    <w:rsid w:val="006217DD"/>
    <w:rsid w:val="006219B5"/>
    <w:rsid w:val="00621AEA"/>
    <w:rsid w:val="00621C6C"/>
    <w:rsid w:val="00621F98"/>
    <w:rsid w:val="006223D0"/>
    <w:rsid w:val="00622691"/>
    <w:rsid w:val="00622C0E"/>
    <w:rsid w:val="00622D91"/>
    <w:rsid w:val="00623635"/>
    <w:rsid w:val="00623810"/>
    <w:rsid w:val="0062397E"/>
    <w:rsid w:val="00624506"/>
    <w:rsid w:val="006246B2"/>
    <w:rsid w:val="006246E5"/>
    <w:rsid w:val="0062489A"/>
    <w:rsid w:val="006249C7"/>
    <w:rsid w:val="00624F0B"/>
    <w:rsid w:val="00625025"/>
    <w:rsid w:val="006253BE"/>
    <w:rsid w:val="0062550A"/>
    <w:rsid w:val="00625DE7"/>
    <w:rsid w:val="00625FEA"/>
    <w:rsid w:val="00626270"/>
    <w:rsid w:val="006262B4"/>
    <w:rsid w:val="00626875"/>
    <w:rsid w:val="00626A33"/>
    <w:rsid w:val="00626D4E"/>
    <w:rsid w:val="0062713A"/>
    <w:rsid w:val="006271D3"/>
    <w:rsid w:val="00627326"/>
    <w:rsid w:val="00627801"/>
    <w:rsid w:val="006279FB"/>
    <w:rsid w:val="00627F61"/>
    <w:rsid w:val="00630015"/>
    <w:rsid w:val="006307EC"/>
    <w:rsid w:val="00630A2C"/>
    <w:rsid w:val="00631425"/>
    <w:rsid w:val="006314AC"/>
    <w:rsid w:val="006316CD"/>
    <w:rsid w:val="006318F8"/>
    <w:rsid w:val="00631E3E"/>
    <w:rsid w:val="00631EC2"/>
    <w:rsid w:val="00631F94"/>
    <w:rsid w:val="0063223B"/>
    <w:rsid w:val="0063241B"/>
    <w:rsid w:val="006325B3"/>
    <w:rsid w:val="006329DA"/>
    <w:rsid w:val="00632B6A"/>
    <w:rsid w:val="00632BD4"/>
    <w:rsid w:val="00632CCE"/>
    <w:rsid w:val="006334E0"/>
    <w:rsid w:val="00633552"/>
    <w:rsid w:val="006340AE"/>
    <w:rsid w:val="006343B9"/>
    <w:rsid w:val="006348A6"/>
    <w:rsid w:val="0063495C"/>
    <w:rsid w:val="00634A76"/>
    <w:rsid w:val="00634BD6"/>
    <w:rsid w:val="00634CBA"/>
    <w:rsid w:val="006350C7"/>
    <w:rsid w:val="0063535E"/>
    <w:rsid w:val="00635BF0"/>
    <w:rsid w:val="00635C9F"/>
    <w:rsid w:val="00635EA8"/>
    <w:rsid w:val="00635FE3"/>
    <w:rsid w:val="006363BB"/>
    <w:rsid w:val="006369EA"/>
    <w:rsid w:val="00636A70"/>
    <w:rsid w:val="006374CB"/>
    <w:rsid w:val="00637663"/>
    <w:rsid w:val="00637BD6"/>
    <w:rsid w:val="00637DA5"/>
    <w:rsid w:val="00637F80"/>
    <w:rsid w:val="00637FA9"/>
    <w:rsid w:val="00637FEC"/>
    <w:rsid w:val="00640147"/>
    <w:rsid w:val="006404FF"/>
    <w:rsid w:val="00640526"/>
    <w:rsid w:val="00640690"/>
    <w:rsid w:val="0064090B"/>
    <w:rsid w:val="00640DC7"/>
    <w:rsid w:val="00640F90"/>
    <w:rsid w:val="00641256"/>
    <w:rsid w:val="0064125A"/>
    <w:rsid w:val="00641D53"/>
    <w:rsid w:val="00641E23"/>
    <w:rsid w:val="00642341"/>
    <w:rsid w:val="006425CB"/>
    <w:rsid w:val="00642E17"/>
    <w:rsid w:val="00642F3B"/>
    <w:rsid w:val="00642F8B"/>
    <w:rsid w:val="00643049"/>
    <w:rsid w:val="006432E0"/>
    <w:rsid w:val="00643965"/>
    <w:rsid w:val="00643D0C"/>
    <w:rsid w:val="00644126"/>
    <w:rsid w:val="00644396"/>
    <w:rsid w:val="00644923"/>
    <w:rsid w:val="00644BF4"/>
    <w:rsid w:val="00644D61"/>
    <w:rsid w:val="00644F22"/>
    <w:rsid w:val="0064513D"/>
    <w:rsid w:val="00645598"/>
    <w:rsid w:val="00645774"/>
    <w:rsid w:val="0064580D"/>
    <w:rsid w:val="00645A73"/>
    <w:rsid w:val="00645E9F"/>
    <w:rsid w:val="00645EBE"/>
    <w:rsid w:val="00645F73"/>
    <w:rsid w:val="0064606E"/>
    <w:rsid w:val="00646313"/>
    <w:rsid w:val="0064655F"/>
    <w:rsid w:val="00646855"/>
    <w:rsid w:val="00646994"/>
    <w:rsid w:val="00646FDF"/>
    <w:rsid w:val="006476D6"/>
    <w:rsid w:val="00647A48"/>
    <w:rsid w:val="00647C75"/>
    <w:rsid w:val="00647CEB"/>
    <w:rsid w:val="00647EC7"/>
    <w:rsid w:val="00650093"/>
    <w:rsid w:val="006503CB"/>
    <w:rsid w:val="00650953"/>
    <w:rsid w:val="00651736"/>
    <w:rsid w:val="00651885"/>
    <w:rsid w:val="00651BF7"/>
    <w:rsid w:val="00651F62"/>
    <w:rsid w:val="006525EA"/>
    <w:rsid w:val="006525F7"/>
    <w:rsid w:val="0065280F"/>
    <w:rsid w:val="00652B19"/>
    <w:rsid w:val="0065345C"/>
    <w:rsid w:val="00653647"/>
    <w:rsid w:val="00653AC2"/>
    <w:rsid w:val="00653AE2"/>
    <w:rsid w:val="006545AA"/>
    <w:rsid w:val="0065487C"/>
    <w:rsid w:val="00654909"/>
    <w:rsid w:val="006549C4"/>
    <w:rsid w:val="00654A13"/>
    <w:rsid w:val="00654D1F"/>
    <w:rsid w:val="006550AF"/>
    <w:rsid w:val="00655626"/>
    <w:rsid w:val="00655C2B"/>
    <w:rsid w:val="00655C41"/>
    <w:rsid w:val="006565F1"/>
    <w:rsid w:val="00656C26"/>
    <w:rsid w:val="00656CE5"/>
    <w:rsid w:val="00656D08"/>
    <w:rsid w:val="00657422"/>
    <w:rsid w:val="00657606"/>
    <w:rsid w:val="006579F1"/>
    <w:rsid w:val="00657AAF"/>
    <w:rsid w:val="00657C00"/>
    <w:rsid w:val="00657F94"/>
    <w:rsid w:val="0065F0AB"/>
    <w:rsid w:val="00660115"/>
    <w:rsid w:val="0066011F"/>
    <w:rsid w:val="006603C5"/>
    <w:rsid w:val="0066091B"/>
    <w:rsid w:val="00660997"/>
    <w:rsid w:val="0066120B"/>
    <w:rsid w:val="006616EF"/>
    <w:rsid w:val="00661902"/>
    <w:rsid w:val="00661D13"/>
    <w:rsid w:val="0066229E"/>
    <w:rsid w:val="006624DB"/>
    <w:rsid w:val="00662934"/>
    <w:rsid w:val="00662971"/>
    <w:rsid w:val="006629EC"/>
    <w:rsid w:val="00663A7E"/>
    <w:rsid w:val="00663C18"/>
    <w:rsid w:val="00664311"/>
    <w:rsid w:val="00664360"/>
    <w:rsid w:val="0066483B"/>
    <w:rsid w:val="00664B11"/>
    <w:rsid w:val="00664FE0"/>
    <w:rsid w:val="006650BD"/>
    <w:rsid w:val="0066554F"/>
    <w:rsid w:val="00665595"/>
    <w:rsid w:val="006657BC"/>
    <w:rsid w:val="00665809"/>
    <w:rsid w:val="00665902"/>
    <w:rsid w:val="0066613E"/>
    <w:rsid w:val="006661D0"/>
    <w:rsid w:val="00666998"/>
    <w:rsid w:val="00666DC9"/>
    <w:rsid w:val="00666E56"/>
    <w:rsid w:val="00667148"/>
    <w:rsid w:val="006674BA"/>
    <w:rsid w:val="00667929"/>
    <w:rsid w:val="00667C53"/>
    <w:rsid w:val="0066ACC0"/>
    <w:rsid w:val="0066F42B"/>
    <w:rsid w:val="006701C8"/>
    <w:rsid w:val="00670C0B"/>
    <w:rsid w:val="00671046"/>
    <w:rsid w:val="006712BF"/>
    <w:rsid w:val="006715F6"/>
    <w:rsid w:val="00671641"/>
    <w:rsid w:val="00671FD6"/>
    <w:rsid w:val="00672036"/>
    <w:rsid w:val="00672920"/>
    <w:rsid w:val="00672924"/>
    <w:rsid w:val="00672A5E"/>
    <w:rsid w:val="00672E86"/>
    <w:rsid w:val="00672F31"/>
    <w:rsid w:val="00673991"/>
    <w:rsid w:val="006739D4"/>
    <w:rsid w:val="00673B4C"/>
    <w:rsid w:val="00673CC5"/>
    <w:rsid w:val="0067402A"/>
    <w:rsid w:val="0067458F"/>
    <w:rsid w:val="006745A4"/>
    <w:rsid w:val="0067464B"/>
    <w:rsid w:val="00674971"/>
    <w:rsid w:val="00674D9E"/>
    <w:rsid w:val="00675221"/>
    <w:rsid w:val="006759F9"/>
    <w:rsid w:val="00675ADE"/>
    <w:rsid w:val="00675C0B"/>
    <w:rsid w:val="00676322"/>
    <w:rsid w:val="006763E1"/>
    <w:rsid w:val="00676B32"/>
    <w:rsid w:val="00676CB4"/>
    <w:rsid w:val="00676E92"/>
    <w:rsid w:val="00676F93"/>
    <w:rsid w:val="006773B8"/>
    <w:rsid w:val="006777FB"/>
    <w:rsid w:val="006778A0"/>
    <w:rsid w:val="0067792D"/>
    <w:rsid w:val="00677EB4"/>
    <w:rsid w:val="006803EF"/>
    <w:rsid w:val="006804F8"/>
    <w:rsid w:val="0068061B"/>
    <w:rsid w:val="006807D3"/>
    <w:rsid w:val="00680899"/>
    <w:rsid w:val="00680BA4"/>
    <w:rsid w:val="00680DC6"/>
    <w:rsid w:val="00681089"/>
    <w:rsid w:val="006810F7"/>
    <w:rsid w:val="006811B7"/>
    <w:rsid w:val="006811D7"/>
    <w:rsid w:val="00681307"/>
    <w:rsid w:val="00681630"/>
    <w:rsid w:val="006817FE"/>
    <w:rsid w:val="006818A7"/>
    <w:rsid w:val="006819A7"/>
    <w:rsid w:val="00681CD6"/>
    <w:rsid w:val="00682013"/>
    <w:rsid w:val="0068221D"/>
    <w:rsid w:val="00682537"/>
    <w:rsid w:val="00682B9B"/>
    <w:rsid w:val="00682BE8"/>
    <w:rsid w:val="00682CEA"/>
    <w:rsid w:val="00682FE6"/>
    <w:rsid w:val="006831A7"/>
    <w:rsid w:val="00683268"/>
    <w:rsid w:val="006832AF"/>
    <w:rsid w:val="006833EB"/>
    <w:rsid w:val="00683511"/>
    <w:rsid w:val="00683930"/>
    <w:rsid w:val="00683A3E"/>
    <w:rsid w:val="00683AC2"/>
    <w:rsid w:val="00683D74"/>
    <w:rsid w:val="0068468A"/>
    <w:rsid w:val="0068469E"/>
    <w:rsid w:val="00684795"/>
    <w:rsid w:val="00684858"/>
    <w:rsid w:val="00684BE2"/>
    <w:rsid w:val="00684E2A"/>
    <w:rsid w:val="00685046"/>
    <w:rsid w:val="0068518C"/>
    <w:rsid w:val="006855B7"/>
    <w:rsid w:val="0068563B"/>
    <w:rsid w:val="0068567B"/>
    <w:rsid w:val="00685687"/>
    <w:rsid w:val="006858D0"/>
    <w:rsid w:val="0068622A"/>
    <w:rsid w:val="006865E9"/>
    <w:rsid w:val="00686C1C"/>
    <w:rsid w:val="00686CF9"/>
    <w:rsid w:val="00686D3E"/>
    <w:rsid w:val="0068704C"/>
    <w:rsid w:val="006870C7"/>
    <w:rsid w:val="006870E1"/>
    <w:rsid w:val="00687309"/>
    <w:rsid w:val="006879A2"/>
    <w:rsid w:val="00687AD5"/>
    <w:rsid w:val="00687BCD"/>
    <w:rsid w:val="00687C3B"/>
    <w:rsid w:val="00687CD4"/>
    <w:rsid w:val="00687D49"/>
    <w:rsid w:val="00687D8A"/>
    <w:rsid w:val="00687D9D"/>
    <w:rsid w:val="00687E1B"/>
    <w:rsid w:val="00687FD9"/>
    <w:rsid w:val="0069009F"/>
    <w:rsid w:val="0069023A"/>
    <w:rsid w:val="006909EC"/>
    <w:rsid w:val="00690C27"/>
    <w:rsid w:val="00690C58"/>
    <w:rsid w:val="00690DF5"/>
    <w:rsid w:val="00691581"/>
    <w:rsid w:val="006915A1"/>
    <w:rsid w:val="00691780"/>
    <w:rsid w:val="00691AE4"/>
    <w:rsid w:val="00691D50"/>
    <w:rsid w:val="00691E5C"/>
    <w:rsid w:val="00691ED5"/>
    <w:rsid w:val="00691F01"/>
    <w:rsid w:val="0069207D"/>
    <w:rsid w:val="006920C7"/>
    <w:rsid w:val="006922B8"/>
    <w:rsid w:val="006922CA"/>
    <w:rsid w:val="006927B2"/>
    <w:rsid w:val="006927F8"/>
    <w:rsid w:val="00692E00"/>
    <w:rsid w:val="00693148"/>
    <w:rsid w:val="00693588"/>
    <w:rsid w:val="00693828"/>
    <w:rsid w:val="00693963"/>
    <w:rsid w:val="006946D7"/>
    <w:rsid w:val="00694B25"/>
    <w:rsid w:val="0069511B"/>
    <w:rsid w:val="006953D0"/>
    <w:rsid w:val="0069544A"/>
    <w:rsid w:val="006956D2"/>
    <w:rsid w:val="006959BF"/>
    <w:rsid w:val="00695F7E"/>
    <w:rsid w:val="00695FD0"/>
    <w:rsid w:val="0069606A"/>
    <w:rsid w:val="00696116"/>
    <w:rsid w:val="00696663"/>
    <w:rsid w:val="006966A4"/>
    <w:rsid w:val="006970D0"/>
    <w:rsid w:val="00697162"/>
    <w:rsid w:val="0069726C"/>
    <w:rsid w:val="0069738E"/>
    <w:rsid w:val="00697798"/>
    <w:rsid w:val="00697825"/>
    <w:rsid w:val="00697C50"/>
    <w:rsid w:val="00697E7A"/>
    <w:rsid w:val="006A0182"/>
    <w:rsid w:val="006A0314"/>
    <w:rsid w:val="006A0AF9"/>
    <w:rsid w:val="006A0E66"/>
    <w:rsid w:val="006A0F82"/>
    <w:rsid w:val="006A14C3"/>
    <w:rsid w:val="006A15CD"/>
    <w:rsid w:val="006A1DAF"/>
    <w:rsid w:val="006A1E24"/>
    <w:rsid w:val="006A1E87"/>
    <w:rsid w:val="006A1F26"/>
    <w:rsid w:val="006A251D"/>
    <w:rsid w:val="006A27D7"/>
    <w:rsid w:val="006A2B96"/>
    <w:rsid w:val="006A2F14"/>
    <w:rsid w:val="006A35E2"/>
    <w:rsid w:val="006A3C87"/>
    <w:rsid w:val="006A3CFA"/>
    <w:rsid w:val="006A4120"/>
    <w:rsid w:val="006A425D"/>
    <w:rsid w:val="006A42D9"/>
    <w:rsid w:val="006A43B9"/>
    <w:rsid w:val="006A45F8"/>
    <w:rsid w:val="006A48D2"/>
    <w:rsid w:val="006A4BC2"/>
    <w:rsid w:val="006A4C15"/>
    <w:rsid w:val="006A4C7B"/>
    <w:rsid w:val="006A4F23"/>
    <w:rsid w:val="006A4F25"/>
    <w:rsid w:val="006A4FE6"/>
    <w:rsid w:val="006A5825"/>
    <w:rsid w:val="006A5F38"/>
    <w:rsid w:val="006A620D"/>
    <w:rsid w:val="006A6282"/>
    <w:rsid w:val="006A65B8"/>
    <w:rsid w:val="006A6688"/>
    <w:rsid w:val="006A6AED"/>
    <w:rsid w:val="006A6B4B"/>
    <w:rsid w:val="006A6C43"/>
    <w:rsid w:val="006A6F85"/>
    <w:rsid w:val="006A7094"/>
    <w:rsid w:val="006A73BA"/>
    <w:rsid w:val="006A7E7A"/>
    <w:rsid w:val="006B0356"/>
    <w:rsid w:val="006B03D0"/>
    <w:rsid w:val="006B0622"/>
    <w:rsid w:val="006B0623"/>
    <w:rsid w:val="006B072F"/>
    <w:rsid w:val="006B08D5"/>
    <w:rsid w:val="006B0EB1"/>
    <w:rsid w:val="006B118E"/>
    <w:rsid w:val="006B11E8"/>
    <w:rsid w:val="006B17C8"/>
    <w:rsid w:val="006B19C2"/>
    <w:rsid w:val="006B1BC7"/>
    <w:rsid w:val="006B1CEF"/>
    <w:rsid w:val="006B1D5F"/>
    <w:rsid w:val="006B209D"/>
    <w:rsid w:val="006B2143"/>
    <w:rsid w:val="006B23A0"/>
    <w:rsid w:val="006B2B3F"/>
    <w:rsid w:val="006B2DA6"/>
    <w:rsid w:val="006B3373"/>
    <w:rsid w:val="006B3424"/>
    <w:rsid w:val="006B36BC"/>
    <w:rsid w:val="006B3A9B"/>
    <w:rsid w:val="006B3AD9"/>
    <w:rsid w:val="006B3DFC"/>
    <w:rsid w:val="006B3EA0"/>
    <w:rsid w:val="006B4061"/>
    <w:rsid w:val="006B418D"/>
    <w:rsid w:val="006B447A"/>
    <w:rsid w:val="006B44D2"/>
    <w:rsid w:val="006B475F"/>
    <w:rsid w:val="006B4DA7"/>
    <w:rsid w:val="006B61A4"/>
    <w:rsid w:val="006B66A7"/>
    <w:rsid w:val="006B6EA5"/>
    <w:rsid w:val="006B74FF"/>
    <w:rsid w:val="006B77E5"/>
    <w:rsid w:val="006B7A06"/>
    <w:rsid w:val="006B7B60"/>
    <w:rsid w:val="006B7BE1"/>
    <w:rsid w:val="006C01F7"/>
    <w:rsid w:val="006C03AA"/>
    <w:rsid w:val="006C08C0"/>
    <w:rsid w:val="006C0BBB"/>
    <w:rsid w:val="006C0BD0"/>
    <w:rsid w:val="006C0CA8"/>
    <w:rsid w:val="006C12C3"/>
    <w:rsid w:val="006C1305"/>
    <w:rsid w:val="006C15DF"/>
    <w:rsid w:val="006C182F"/>
    <w:rsid w:val="006C1A74"/>
    <w:rsid w:val="006C1C96"/>
    <w:rsid w:val="006C1E53"/>
    <w:rsid w:val="006C1F51"/>
    <w:rsid w:val="006C260B"/>
    <w:rsid w:val="006C2699"/>
    <w:rsid w:val="006C26AF"/>
    <w:rsid w:val="006C28F0"/>
    <w:rsid w:val="006C2967"/>
    <w:rsid w:val="006C2AD5"/>
    <w:rsid w:val="006C2B3C"/>
    <w:rsid w:val="006C2B8D"/>
    <w:rsid w:val="006C3677"/>
    <w:rsid w:val="006C3943"/>
    <w:rsid w:val="006C3DA6"/>
    <w:rsid w:val="006C3F29"/>
    <w:rsid w:val="006C469A"/>
    <w:rsid w:val="006C4748"/>
    <w:rsid w:val="006C4B69"/>
    <w:rsid w:val="006C5263"/>
    <w:rsid w:val="006C5949"/>
    <w:rsid w:val="006C5E27"/>
    <w:rsid w:val="006C6013"/>
    <w:rsid w:val="006C620E"/>
    <w:rsid w:val="006C6278"/>
    <w:rsid w:val="006C63C2"/>
    <w:rsid w:val="006C65DD"/>
    <w:rsid w:val="006C689F"/>
    <w:rsid w:val="006C6A6F"/>
    <w:rsid w:val="006C6FE0"/>
    <w:rsid w:val="006C70C2"/>
    <w:rsid w:val="006C718D"/>
    <w:rsid w:val="006C7563"/>
    <w:rsid w:val="006D0532"/>
    <w:rsid w:val="006D05E3"/>
    <w:rsid w:val="006D0664"/>
    <w:rsid w:val="006D0762"/>
    <w:rsid w:val="006D0844"/>
    <w:rsid w:val="006D114A"/>
    <w:rsid w:val="006D1321"/>
    <w:rsid w:val="006D16C1"/>
    <w:rsid w:val="006D1BC6"/>
    <w:rsid w:val="006D2107"/>
    <w:rsid w:val="006D25CC"/>
    <w:rsid w:val="006D2990"/>
    <w:rsid w:val="006D31FD"/>
    <w:rsid w:val="006D32CE"/>
    <w:rsid w:val="006D35AA"/>
    <w:rsid w:val="006D3CD8"/>
    <w:rsid w:val="006D43BA"/>
    <w:rsid w:val="006D453E"/>
    <w:rsid w:val="006D4572"/>
    <w:rsid w:val="006D53CA"/>
    <w:rsid w:val="006D5509"/>
    <w:rsid w:val="006D5B0A"/>
    <w:rsid w:val="006D6079"/>
    <w:rsid w:val="006D623A"/>
    <w:rsid w:val="006D6357"/>
    <w:rsid w:val="006D6394"/>
    <w:rsid w:val="006D6536"/>
    <w:rsid w:val="006D694D"/>
    <w:rsid w:val="006D6A09"/>
    <w:rsid w:val="006D6A43"/>
    <w:rsid w:val="006D6DFD"/>
    <w:rsid w:val="006D715A"/>
    <w:rsid w:val="006D7205"/>
    <w:rsid w:val="006D72AF"/>
    <w:rsid w:val="006D7526"/>
    <w:rsid w:val="006D78B3"/>
    <w:rsid w:val="006D7B36"/>
    <w:rsid w:val="006D7B7B"/>
    <w:rsid w:val="006D7F6A"/>
    <w:rsid w:val="006E01D1"/>
    <w:rsid w:val="006E06F3"/>
    <w:rsid w:val="006E0B3F"/>
    <w:rsid w:val="006E0B7F"/>
    <w:rsid w:val="006E0D4D"/>
    <w:rsid w:val="006E149F"/>
    <w:rsid w:val="006E153B"/>
    <w:rsid w:val="006E1557"/>
    <w:rsid w:val="006E15D1"/>
    <w:rsid w:val="006E15DE"/>
    <w:rsid w:val="006E1EAA"/>
    <w:rsid w:val="006E1EB9"/>
    <w:rsid w:val="006E2241"/>
    <w:rsid w:val="006E2A3C"/>
    <w:rsid w:val="006E2C57"/>
    <w:rsid w:val="006E2D35"/>
    <w:rsid w:val="006E2DD3"/>
    <w:rsid w:val="006E3341"/>
    <w:rsid w:val="006E368F"/>
    <w:rsid w:val="006E3AC4"/>
    <w:rsid w:val="006E3B82"/>
    <w:rsid w:val="006E3BFA"/>
    <w:rsid w:val="006E43FC"/>
    <w:rsid w:val="006E44A3"/>
    <w:rsid w:val="006E5080"/>
    <w:rsid w:val="006E51A9"/>
    <w:rsid w:val="006E52F1"/>
    <w:rsid w:val="006E5306"/>
    <w:rsid w:val="006E5806"/>
    <w:rsid w:val="006E597C"/>
    <w:rsid w:val="006E5DCA"/>
    <w:rsid w:val="006E5E7A"/>
    <w:rsid w:val="006E5FFC"/>
    <w:rsid w:val="006E617F"/>
    <w:rsid w:val="006E6384"/>
    <w:rsid w:val="006E64A9"/>
    <w:rsid w:val="006E6522"/>
    <w:rsid w:val="006E66F1"/>
    <w:rsid w:val="006E6971"/>
    <w:rsid w:val="006E6BB8"/>
    <w:rsid w:val="006E713D"/>
    <w:rsid w:val="006E73E1"/>
    <w:rsid w:val="006E7484"/>
    <w:rsid w:val="006E7CFB"/>
    <w:rsid w:val="006F0257"/>
    <w:rsid w:val="006F0321"/>
    <w:rsid w:val="006F08E0"/>
    <w:rsid w:val="006F08F8"/>
    <w:rsid w:val="006F0CC5"/>
    <w:rsid w:val="006F1025"/>
    <w:rsid w:val="006F115C"/>
    <w:rsid w:val="006F12D6"/>
    <w:rsid w:val="006F134D"/>
    <w:rsid w:val="006F1758"/>
    <w:rsid w:val="006F18DA"/>
    <w:rsid w:val="006F18E7"/>
    <w:rsid w:val="006F1A52"/>
    <w:rsid w:val="006F1BBF"/>
    <w:rsid w:val="006F1DE8"/>
    <w:rsid w:val="006F24F1"/>
    <w:rsid w:val="006F257C"/>
    <w:rsid w:val="006F2702"/>
    <w:rsid w:val="006F2812"/>
    <w:rsid w:val="006F2AEA"/>
    <w:rsid w:val="006F2B38"/>
    <w:rsid w:val="006F2E57"/>
    <w:rsid w:val="006F330E"/>
    <w:rsid w:val="006F3695"/>
    <w:rsid w:val="006F3972"/>
    <w:rsid w:val="006F3F18"/>
    <w:rsid w:val="006F422A"/>
    <w:rsid w:val="006F4238"/>
    <w:rsid w:val="006F4A3B"/>
    <w:rsid w:val="006F4C73"/>
    <w:rsid w:val="006F50B3"/>
    <w:rsid w:val="006F5500"/>
    <w:rsid w:val="006F5661"/>
    <w:rsid w:val="006F5777"/>
    <w:rsid w:val="006F5BDA"/>
    <w:rsid w:val="006F5C70"/>
    <w:rsid w:val="006F6296"/>
    <w:rsid w:val="006F64A4"/>
    <w:rsid w:val="006F678A"/>
    <w:rsid w:val="006F6C2D"/>
    <w:rsid w:val="006F6D30"/>
    <w:rsid w:val="006F716E"/>
    <w:rsid w:val="006F73CA"/>
    <w:rsid w:val="006F745C"/>
    <w:rsid w:val="006F74E6"/>
    <w:rsid w:val="006F7CD0"/>
    <w:rsid w:val="006F7E3F"/>
    <w:rsid w:val="0070007F"/>
    <w:rsid w:val="0070027E"/>
    <w:rsid w:val="00700296"/>
    <w:rsid w:val="007002FE"/>
    <w:rsid w:val="00700360"/>
    <w:rsid w:val="007007FD"/>
    <w:rsid w:val="00700CA8"/>
    <w:rsid w:val="00701550"/>
    <w:rsid w:val="00701876"/>
    <w:rsid w:val="00701B68"/>
    <w:rsid w:val="00701D0B"/>
    <w:rsid w:val="007022BB"/>
    <w:rsid w:val="00702685"/>
    <w:rsid w:val="00702798"/>
    <w:rsid w:val="007027AD"/>
    <w:rsid w:val="00702D1D"/>
    <w:rsid w:val="00702E6F"/>
    <w:rsid w:val="00703060"/>
    <w:rsid w:val="007036CC"/>
    <w:rsid w:val="007037DC"/>
    <w:rsid w:val="00703AEF"/>
    <w:rsid w:val="00704154"/>
    <w:rsid w:val="007046D8"/>
    <w:rsid w:val="00704AD2"/>
    <w:rsid w:val="00704CD5"/>
    <w:rsid w:val="0070527B"/>
    <w:rsid w:val="00705527"/>
    <w:rsid w:val="007059CA"/>
    <w:rsid w:val="007060E9"/>
    <w:rsid w:val="00706118"/>
    <w:rsid w:val="0070632D"/>
    <w:rsid w:val="0070654C"/>
    <w:rsid w:val="00706863"/>
    <w:rsid w:val="00706AD5"/>
    <w:rsid w:val="007073CE"/>
    <w:rsid w:val="00707610"/>
    <w:rsid w:val="00707A62"/>
    <w:rsid w:val="007101B0"/>
    <w:rsid w:val="0071023C"/>
    <w:rsid w:val="00710363"/>
    <w:rsid w:val="00710534"/>
    <w:rsid w:val="00710E61"/>
    <w:rsid w:val="0071158A"/>
    <w:rsid w:val="007124F0"/>
    <w:rsid w:val="007125B3"/>
    <w:rsid w:val="007126ED"/>
    <w:rsid w:val="0071281A"/>
    <w:rsid w:val="0071282F"/>
    <w:rsid w:val="00712EDE"/>
    <w:rsid w:val="007131B2"/>
    <w:rsid w:val="0071351E"/>
    <w:rsid w:val="00713B39"/>
    <w:rsid w:val="00713D13"/>
    <w:rsid w:val="00713D3D"/>
    <w:rsid w:val="00714524"/>
    <w:rsid w:val="00714599"/>
    <w:rsid w:val="0071461D"/>
    <w:rsid w:val="00714901"/>
    <w:rsid w:val="0071493B"/>
    <w:rsid w:val="00714C01"/>
    <w:rsid w:val="00714C5B"/>
    <w:rsid w:val="00714DAC"/>
    <w:rsid w:val="0071539F"/>
    <w:rsid w:val="0071551E"/>
    <w:rsid w:val="00715542"/>
    <w:rsid w:val="00715A2E"/>
    <w:rsid w:val="00715ABB"/>
    <w:rsid w:val="00715B25"/>
    <w:rsid w:val="00715C8E"/>
    <w:rsid w:val="00716352"/>
    <w:rsid w:val="007163B0"/>
    <w:rsid w:val="007163FA"/>
    <w:rsid w:val="00716490"/>
    <w:rsid w:val="0071688C"/>
    <w:rsid w:val="00716CD0"/>
    <w:rsid w:val="007170E4"/>
    <w:rsid w:val="0071713F"/>
    <w:rsid w:val="0071714A"/>
    <w:rsid w:val="00717381"/>
    <w:rsid w:val="00717883"/>
    <w:rsid w:val="00717A14"/>
    <w:rsid w:val="00720158"/>
    <w:rsid w:val="007204B0"/>
    <w:rsid w:val="007207CB"/>
    <w:rsid w:val="007207F0"/>
    <w:rsid w:val="007209EC"/>
    <w:rsid w:val="00720E92"/>
    <w:rsid w:val="0072104F"/>
    <w:rsid w:val="00721550"/>
    <w:rsid w:val="00721896"/>
    <w:rsid w:val="00721C33"/>
    <w:rsid w:val="00721E03"/>
    <w:rsid w:val="00722B3E"/>
    <w:rsid w:val="00722D7C"/>
    <w:rsid w:val="0072328D"/>
    <w:rsid w:val="0072399C"/>
    <w:rsid w:val="00723C8C"/>
    <w:rsid w:val="00723F37"/>
    <w:rsid w:val="00724008"/>
    <w:rsid w:val="00724725"/>
    <w:rsid w:val="00724864"/>
    <w:rsid w:val="00724A9E"/>
    <w:rsid w:val="00725003"/>
    <w:rsid w:val="00725021"/>
    <w:rsid w:val="007251BB"/>
    <w:rsid w:val="00725428"/>
    <w:rsid w:val="0072576C"/>
    <w:rsid w:val="007261AB"/>
    <w:rsid w:val="00726317"/>
    <w:rsid w:val="007267F2"/>
    <w:rsid w:val="0072688B"/>
    <w:rsid w:val="00726940"/>
    <w:rsid w:val="00726F8F"/>
    <w:rsid w:val="00727675"/>
    <w:rsid w:val="00727890"/>
    <w:rsid w:val="00727ACA"/>
    <w:rsid w:val="00727DD6"/>
    <w:rsid w:val="00727FB9"/>
    <w:rsid w:val="0073016B"/>
    <w:rsid w:val="0073047B"/>
    <w:rsid w:val="007311D8"/>
    <w:rsid w:val="00731222"/>
    <w:rsid w:val="00731578"/>
    <w:rsid w:val="00731622"/>
    <w:rsid w:val="007316DD"/>
    <w:rsid w:val="00731893"/>
    <w:rsid w:val="007320C5"/>
    <w:rsid w:val="00732375"/>
    <w:rsid w:val="00733024"/>
    <w:rsid w:val="00733439"/>
    <w:rsid w:val="007338FD"/>
    <w:rsid w:val="00733D68"/>
    <w:rsid w:val="00733E0B"/>
    <w:rsid w:val="00733F66"/>
    <w:rsid w:val="00734743"/>
    <w:rsid w:val="00734810"/>
    <w:rsid w:val="00734981"/>
    <w:rsid w:val="00734E5A"/>
    <w:rsid w:val="007357A2"/>
    <w:rsid w:val="00735D67"/>
    <w:rsid w:val="00735FD3"/>
    <w:rsid w:val="007360C7"/>
    <w:rsid w:val="0073611D"/>
    <w:rsid w:val="0073613A"/>
    <w:rsid w:val="007361E9"/>
    <w:rsid w:val="007365F4"/>
    <w:rsid w:val="00736B1D"/>
    <w:rsid w:val="00736E51"/>
    <w:rsid w:val="00736F10"/>
    <w:rsid w:val="0073708C"/>
    <w:rsid w:val="00737508"/>
    <w:rsid w:val="00737794"/>
    <w:rsid w:val="007378BE"/>
    <w:rsid w:val="00740669"/>
    <w:rsid w:val="00740670"/>
    <w:rsid w:val="007406BB"/>
    <w:rsid w:val="007406D7"/>
    <w:rsid w:val="007408F6"/>
    <w:rsid w:val="00740A27"/>
    <w:rsid w:val="007414C5"/>
    <w:rsid w:val="007415B8"/>
    <w:rsid w:val="0074161E"/>
    <w:rsid w:val="00741A74"/>
    <w:rsid w:val="00741EB5"/>
    <w:rsid w:val="00742060"/>
    <w:rsid w:val="0074226F"/>
    <w:rsid w:val="007427E7"/>
    <w:rsid w:val="00742AC4"/>
    <w:rsid w:val="00743187"/>
    <w:rsid w:val="00743314"/>
    <w:rsid w:val="007435B6"/>
    <w:rsid w:val="0074468A"/>
    <w:rsid w:val="00744B18"/>
    <w:rsid w:val="00744C15"/>
    <w:rsid w:val="00744C1C"/>
    <w:rsid w:val="00745024"/>
    <w:rsid w:val="00745164"/>
    <w:rsid w:val="007459E9"/>
    <w:rsid w:val="00745E53"/>
    <w:rsid w:val="007461DB"/>
    <w:rsid w:val="00746410"/>
    <w:rsid w:val="0074646E"/>
    <w:rsid w:val="0074665B"/>
    <w:rsid w:val="00746758"/>
    <w:rsid w:val="00746883"/>
    <w:rsid w:val="00746CF4"/>
    <w:rsid w:val="00746D99"/>
    <w:rsid w:val="00746E99"/>
    <w:rsid w:val="007473D3"/>
    <w:rsid w:val="007474F1"/>
    <w:rsid w:val="0074798F"/>
    <w:rsid w:val="00747D33"/>
    <w:rsid w:val="0074E51A"/>
    <w:rsid w:val="007500C0"/>
    <w:rsid w:val="007502BD"/>
    <w:rsid w:val="00750855"/>
    <w:rsid w:val="00750CCD"/>
    <w:rsid w:val="00750D89"/>
    <w:rsid w:val="00751182"/>
    <w:rsid w:val="0075135C"/>
    <w:rsid w:val="00751376"/>
    <w:rsid w:val="007513BC"/>
    <w:rsid w:val="00751C59"/>
    <w:rsid w:val="00751EB2"/>
    <w:rsid w:val="00752252"/>
    <w:rsid w:val="00752308"/>
    <w:rsid w:val="007523C7"/>
    <w:rsid w:val="00752562"/>
    <w:rsid w:val="00752567"/>
    <w:rsid w:val="007527C1"/>
    <w:rsid w:val="00752AEB"/>
    <w:rsid w:val="00752B55"/>
    <w:rsid w:val="00752C8A"/>
    <w:rsid w:val="00752EA3"/>
    <w:rsid w:val="0075302C"/>
    <w:rsid w:val="00753255"/>
    <w:rsid w:val="00753412"/>
    <w:rsid w:val="0075368F"/>
    <w:rsid w:val="007536C0"/>
    <w:rsid w:val="0075390E"/>
    <w:rsid w:val="0075395F"/>
    <w:rsid w:val="00753965"/>
    <w:rsid w:val="00753B91"/>
    <w:rsid w:val="00753DBC"/>
    <w:rsid w:val="00754D34"/>
    <w:rsid w:val="00754DC0"/>
    <w:rsid w:val="0075563C"/>
    <w:rsid w:val="0075568C"/>
    <w:rsid w:val="0075629B"/>
    <w:rsid w:val="00756760"/>
    <w:rsid w:val="007567F3"/>
    <w:rsid w:val="00756869"/>
    <w:rsid w:val="00756B94"/>
    <w:rsid w:val="007573FA"/>
    <w:rsid w:val="007578FD"/>
    <w:rsid w:val="00757A5C"/>
    <w:rsid w:val="00760191"/>
    <w:rsid w:val="00760723"/>
    <w:rsid w:val="007609DB"/>
    <w:rsid w:val="007610A8"/>
    <w:rsid w:val="0076136B"/>
    <w:rsid w:val="0076140C"/>
    <w:rsid w:val="00761A2B"/>
    <w:rsid w:val="00761E66"/>
    <w:rsid w:val="00762005"/>
    <w:rsid w:val="00762653"/>
    <w:rsid w:val="00762A1A"/>
    <w:rsid w:val="00762B08"/>
    <w:rsid w:val="00762D6E"/>
    <w:rsid w:val="00762FA7"/>
    <w:rsid w:val="00763313"/>
    <w:rsid w:val="007634D5"/>
    <w:rsid w:val="00763534"/>
    <w:rsid w:val="00763791"/>
    <w:rsid w:val="0076390C"/>
    <w:rsid w:val="007639C3"/>
    <w:rsid w:val="00764071"/>
    <w:rsid w:val="0076431F"/>
    <w:rsid w:val="007645CF"/>
    <w:rsid w:val="00764935"/>
    <w:rsid w:val="0076493C"/>
    <w:rsid w:val="00764A7C"/>
    <w:rsid w:val="00764F6C"/>
    <w:rsid w:val="00764F7A"/>
    <w:rsid w:val="00765033"/>
    <w:rsid w:val="007657EB"/>
    <w:rsid w:val="00765AA3"/>
    <w:rsid w:val="00765B1C"/>
    <w:rsid w:val="00765C05"/>
    <w:rsid w:val="00765FFA"/>
    <w:rsid w:val="00766299"/>
    <w:rsid w:val="00766966"/>
    <w:rsid w:val="00766ACA"/>
    <w:rsid w:val="00766F5E"/>
    <w:rsid w:val="00767509"/>
    <w:rsid w:val="0076793C"/>
    <w:rsid w:val="00767F2B"/>
    <w:rsid w:val="0076DF18"/>
    <w:rsid w:val="00770275"/>
    <w:rsid w:val="007704AC"/>
    <w:rsid w:val="0077060F"/>
    <w:rsid w:val="0077070B"/>
    <w:rsid w:val="00770728"/>
    <w:rsid w:val="00770C63"/>
    <w:rsid w:val="00770C74"/>
    <w:rsid w:val="00770CBA"/>
    <w:rsid w:val="007710D1"/>
    <w:rsid w:val="00771182"/>
    <w:rsid w:val="007713E9"/>
    <w:rsid w:val="0077155A"/>
    <w:rsid w:val="00771693"/>
    <w:rsid w:val="00771716"/>
    <w:rsid w:val="0077188D"/>
    <w:rsid w:val="00771979"/>
    <w:rsid w:val="00771B13"/>
    <w:rsid w:val="00771F04"/>
    <w:rsid w:val="007725C9"/>
    <w:rsid w:val="00772922"/>
    <w:rsid w:val="00772987"/>
    <w:rsid w:val="00772B43"/>
    <w:rsid w:val="007730F1"/>
    <w:rsid w:val="007736E9"/>
    <w:rsid w:val="00773C02"/>
    <w:rsid w:val="00773CFD"/>
    <w:rsid w:val="007740BB"/>
    <w:rsid w:val="0077437F"/>
    <w:rsid w:val="00774702"/>
    <w:rsid w:val="007748AB"/>
    <w:rsid w:val="0077497A"/>
    <w:rsid w:val="00774C3F"/>
    <w:rsid w:val="007753EE"/>
    <w:rsid w:val="007756B1"/>
    <w:rsid w:val="00775A5E"/>
    <w:rsid w:val="00775B62"/>
    <w:rsid w:val="00775B6F"/>
    <w:rsid w:val="00775F95"/>
    <w:rsid w:val="007760AB"/>
    <w:rsid w:val="007760C5"/>
    <w:rsid w:val="007761D2"/>
    <w:rsid w:val="007763F9"/>
    <w:rsid w:val="00776420"/>
    <w:rsid w:val="00776AD5"/>
    <w:rsid w:val="00776D16"/>
    <w:rsid w:val="007771F9"/>
    <w:rsid w:val="0077727F"/>
    <w:rsid w:val="0077750E"/>
    <w:rsid w:val="007778A2"/>
    <w:rsid w:val="007779FF"/>
    <w:rsid w:val="007808CF"/>
    <w:rsid w:val="00780D73"/>
    <w:rsid w:val="00780E2F"/>
    <w:rsid w:val="007812B1"/>
    <w:rsid w:val="00781309"/>
    <w:rsid w:val="00781459"/>
    <w:rsid w:val="00781B7F"/>
    <w:rsid w:val="00781D24"/>
    <w:rsid w:val="00782AF0"/>
    <w:rsid w:val="00782D8D"/>
    <w:rsid w:val="00782D95"/>
    <w:rsid w:val="00782D99"/>
    <w:rsid w:val="007832C2"/>
    <w:rsid w:val="0078386C"/>
    <w:rsid w:val="00783962"/>
    <w:rsid w:val="007839FC"/>
    <w:rsid w:val="00783A56"/>
    <w:rsid w:val="0078477B"/>
    <w:rsid w:val="00784EF6"/>
    <w:rsid w:val="00784F66"/>
    <w:rsid w:val="00785202"/>
    <w:rsid w:val="00785208"/>
    <w:rsid w:val="0078520F"/>
    <w:rsid w:val="00785420"/>
    <w:rsid w:val="007857EA"/>
    <w:rsid w:val="007857FA"/>
    <w:rsid w:val="00785B9C"/>
    <w:rsid w:val="00785C77"/>
    <w:rsid w:val="00785F94"/>
    <w:rsid w:val="0078613F"/>
    <w:rsid w:val="007862C7"/>
    <w:rsid w:val="0078635F"/>
    <w:rsid w:val="007863DE"/>
    <w:rsid w:val="00786472"/>
    <w:rsid w:val="00786549"/>
    <w:rsid w:val="00786638"/>
    <w:rsid w:val="00786873"/>
    <w:rsid w:val="00786A12"/>
    <w:rsid w:val="00786CA6"/>
    <w:rsid w:val="007871A6"/>
    <w:rsid w:val="007875B6"/>
    <w:rsid w:val="00787645"/>
    <w:rsid w:val="0078778C"/>
    <w:rsid w:val="0078783B"/>
    <w:rsid w:val="00790457"/>
    <w:rsid w:val="0079056F"/>
    <w:rsid w:val="00790F47"/>
    <w:rsid w:val="00790F85"/>
    <w:rsid w:val="007922CF"/>
    <w:rsid w:val="007923BC"/>
    <w:rsid w:val="007923C4"/>
    <w:rsid w:val="0079265C"/>
    <w:rsid w:val="007929EC"/>
    <w:rsid w:val="00792AD2"/>
    <w:rsid w:val="00792BC8"/>
    <w:rsid w:val="00792FF2"/>
    <w:rsid w:val="00793291"/>
    <w:rsid w:val="007935FB"/>
    <w:rsid w:val="007938F2"/>
    <w:rsid w:val="0079396E"/>
    <w:rsid w:val="00793ADF"/>
    <w:rsid w:val="00794468"/>
    <w:rsid w:val="0079461A"/>
    <w:rsid w:val="00794727"/>
    <w:rsid w:val="00794797"/>
    <w:rsid w:val="007947A0"/>
    <w:rsid w:val="00794EC0"/>
    <w:rsid w:val="007956B7"/>
    <w:rsid w:val="00795F41"/>
    <w:rsid w:val="00796361"/>
    <w:rsid w:val="00796556"/>
    <w:rsid w:val="00796EF0"/>
    <w:rsid w:val="00796F27"/>
    <w:rsid w:val="007971D3"/>
    <w:rsid w:val="0079735F"/>
    <w:rsid w:val="007973E2"/>
    <w:rsid w:val="0079782E"/>
    <w:rsid w:val="00797A3B"/>
    <w:rsid w:val="00797A6A"/>
    <w:rsid w:val="00797BE9"/>
    <w:rsid w:val="00797E56"/>
    <w:rsid w:val="007A02BD"/>
    <w:rsid w:val="007A084B"/>
    <w:rsid w:val="007A1379"/>
    <w:rsid w:val="007A17EF"/>
    <w:rsid w:val="007A17F0"/>
    <w:rsid w:val="007A1975"/>
    <w:rsid w:val="007A19F5"/>
    <w:rsid w:val="007A1C45"/>
    <w:rsid w:val="007A1CA1"/>
    <w:rsid w:val="007A2002"/>
    <w:rsid w:val="007A2481"/>
    <w:rsid w:val="007A26F5"/>
    <w:rsid w:val="007A36EB"/>
    <w:rsid w:val="007A39F0"/>
    <w:rsid w:val="007A3B2B"/>
    <w:rsid w:val="007A3DAD"/>
    <w:rsid w:val="007A3E48"/>
    <w:rsid w:val="007A4277"/>
    <w:rsid w:val="007A4302"/>
    <w:rsid w:val="007A43FD"/>
    <w:rsid w:val="007A44AB"/>
    <w:rsid w:val="007A44B0"/>
    <w:rsid w:val="007A4917"/>
    <w:rsid w:val="007A4B3D"/>
    <w:rsid w:val="007A4BE6"/>
    <w:rsid w:val="007A5018"/>
    <w:rsid w:val="007A53D7"/>
    <w:rsid w:val="007A546B"/>
    <w:rsid w:val="007A5593"/>
    <w:rsid w:val="007A5643"/>
    <w:rsid w:val="007A5F0B"/>
    <w:rsid w:val="007A62D7"/>
    <w:rsid w:val="007A62DB"/>
    <w:rsid w:val="007A678E"/>
    <w:rsid w:val="007A6ACC"/>
    <w:rsid w:val="007A6BEE"/>
    <w:rsid w:val="007A70DE"/>
    <w:rsid w:val="007A7194"/>
    <w:rsid w:val="007A72D5"/>
    <w:rsid w:val="007A752D"/>
    <w:rsid w:val="007A7616"/>
    <w:rsid w:val="007A7EB4"/>
    <w:rsid w:val="007A7FB2"/>
    <w:rsid w:val="007B012E"/>
    <w:rsid w:val="007B01E5"/>
    <w:rsid w:val="007B0262"/>
    <w:rsid w:val="007B0497"/>
    <w:rsid w:val="007B068C"/>
    <w:rsid w:val="007B06BA"/>
    <w:rsid w:val="007B0A3E"/>
    <w:rsid w:val="007B0BBC"/>
    <w:rsid w:val="007B0D82"/>
    <w:rsid w:val="007B12FA"/>
    <w:rsid w:val="007B1525"/>
    <w:rsid w:val="007B1C96"/>
    <w:rsid w:val="007B1D16"/>
    <w:rsid w:val="007B1E84"/>
    <w:rsid w:val="007B1F7F"/>
    <w:rsid w:val="007B205C"/>
    <w:rsid w:val="007B22FF"/>
    <w:rsid w:val="007B2958"/>
    <w:rsid w:val="007B29A3"/>
    <w:rsid w:val="007B2AEB"/>
    <w:rsid w:val="007B2C04"/>
    <w:rsid w:val="007B3358"/>
    <w:rsid w:val="007B3561"/>
    <w:rsid w:val="007B363A"/>
    <w:rsid w:val="007B36DB"/>
    <w:rsid w:val="007B3727"/>
    <w:rsid w:val="007B378B"/>
    <w:rsid w:val="007B3A91"/>
    <w:rsid w:val="007B3BEA"/>
    <w:rsid w:val="007B4524"/>
    <w:rsid w:val="007B5064"/>
    <w:rsid w:val="007B50C9"/>
    <w:rsid w:val="007B50EA"/>
    <w:rsid w:val="007B5139"/>
    <w:rsid w:val="007B527B"/>
    <w:rsid w:val="007B54EE"/>
    <w:rsid w:val="007B575E"/>
    <w:rsid w:val="007B594E"/>
    <w:rsid w:val="007B596E"/>
    <w:rsid w:val="007B5979"/>
    <w:rsid w:val="007B5E3D"/>
    <w:rsid w:val="007B5FE4"/>
    <w:rsid w:val="007B608C"/>
    <w:rsid w:val="007B635D"/>
    <w:rsid w:val="007B6A12"/>
    <w:rsid w:val="007B6A98"/>
    <w:rsid w:val="007B6AE8"/>
    <w:rsid w:val="007B6B61"/>
    <w:rsid w:val="007B6CF0"/>
    <w:rsid w:val="007B6E0D"/>
    <w:rsid w:val="007B6E4B"/>
    <w:rsid w:val="007B728F"/>
    <w:rsid w:val="007B7401"/>
    <w:rsid w:val="007B7594"/>
    <w:rsid w:val="007B75BD"/>
    <w:rsid w:val="007B78C5"/>
    <w:rsid w:val="007B79FB"/>
    <w:rsid w:val="007C01CB"/>
    <w:rsid w:val="007C0278"/>
    <w:rsid w:val="007C0288"/>
    <w:rsid w:val="007C05C2"/>
    <w:rsid w:val="007C05DF"/>
    <w:rsid w:val="007C08E4"/>
    <w:rsid w:val="007C0937"/>
    <w:rsid w:val="007C0982"/>
    <w:rsid w:val="007C09F7"/>
    <w:rsid w:val="007C13A0"/>
    <w:rsid w:val="007C13F0"/>
    <w:rsid w:val="007C177B"/>
    <w:rsid w:val="007C1DCF"/>
    <w:rsid w:val="007C1ED7"/>
    <w:rsid w:val="007C1F5F"/>
    <w:rsid w:val="007C24E3"/>
    <w:rsid w:val="007C26E6"/>
    <w:rsid w:val="007C271C"/>
    <w:rsid w:val="007C2BD3"/>
    <w:rsid w:val="007C2BE2"/>
    <w:rsid w:val="007C2CB8"/>
    <w:rsid w:val="007C2D02"/>
    <w:rsid w:val="007C2D53"/>
    <w:rsid w:val="007C2E07"/>
    <w:rsid w:val="007C33CB"/>
    <w:rsid w:val="007C3528"/>
    <w:rsid w:val="007C366F"/>
    <w:rsid w:val="007C38D7"/>
    <w:rsid w:val="007C3AE3"/>
    <w:rsid w:val="007C3B28"/>
    <w:rsid w:val="007C3D08"/>
    <w:rsid w:val="007C3DEA"/>
    <w:rsid w:val="007C4038"/>
    <w:rsid w:val="007C4939"/>
    <w:rsid w:val="007C4ACA"/>
    <w:rsid w:val="007C4B5D"/>
    <w:rsid w:val="007C52EC"/>
    <w:rsid w:val="007C553A"/>
    <w:rsid w:val="007C5567"/>
    <w:rsid w:val="007C5655"/>
    <w:rsid w:val="007C57DB"/>
    <w:rsid w:val="007C5C13"/>
    <w:rsid w:val="007C5DEA"/>
    <w:rsid w:val="007C5E6D"/>
    <w:rsid w:val="007C65A5"/>
    <w:rsid w:val="007C674C"/>
    <w:rsid w:val="007C67B9"/>
    <w:rsid w:val="007C6A52"/>
    <w:rsid w:val="007C6A78"/>
    <w:rsid w:val="007C6BD2"/>
    <w:rsid w:val="007C6BE5"/>
    <w:rsid w:val="007C6C9A"/>
    <w:rsid w:val="007C6D49"/>
    <w:rsid w:val="007C6D83"/>
    <w:rsid w:val="007C7078"/>
    <w:rsid w:val="007C7142"/>
    <w:rsid w:val="007C7362"/>
    <w:rsid w:val="007C74BA"/>
    <w:rsid w:val="007C75C4"/>
    <w:rsid w:val="007C79B5"/>
    <w:rsid w:val="007C7A25"/>
    <w:rsid w:val="007C7C93"/>
    <w:rsid w:val="007D0279"/>
    <w:rsid w:val="007D0602"/>
    <w:rsid w:val="007D084E"/>
    <w:rsid w:val="007D0A1F"/>
    <w:rsid w:val="007D0ED4"/>
    <w:rsid w:val="007D1C3C"/>
    <w:rsid w:val="007D1D9A"/>
    <w:rsid w:val="007D1E59"/>
    <w:rsid w:val="007D244B"/>
    <w:rsid w:val="007D2472"/>
    <w:rsid w:val="007D2714"/>
    <w:rsid w:val="007D2D43"/>
    <w:rsid w:val="007D2F1F"/>
    <w:rsid w:val="007D2F71"/>
    <w:rsid w:val="007D330B"/>
    <w:rsid w:val="007D391E"/>
    <w:rsid w:val="007D3DE2"/>
    <w:rsid w:val="007D4513"/>
    <w:rsid w:val="007D454A"/>
    <w:rsid w:val="007D4C1B"/>
    <w:rsid w:val="007D4CFB"/>
    <w:rsid w:val="007D4D50"/>
    <w:rsid w:val="007D4E72"/>
    <w:rsid w:val="007D4EB1"/>
    <w:rsid w:val="007D4EF7"/>
    <w:rsid w:val="007D5154"/>
    <w:rsid w:val="007D5474"/>
    <w:rsid w:val="007D5604"/>
    <w:rsid w:val="007D5819"/>
    <w:rsid w:val="007D5B5D"/>
    <w:rsid w:val="007D5EA2"/>
    <w:rsid w:val="007D6318"/>
    <w:rsid w:val="007D63B5"/>
    <w:rsid w:val="007D6930"/>
    <w:rsid w:val="007D6A32"/>
    <w:rsid w:val="007D6CEB"/>
    <w:rsid w:val="007D715F"/>
    <w:rsid w:val="007D7C5E"/>
    <w:rsid w:val="007D7C90"/>
    <w:rsid w:val="007DC077"/>
    <w:rsid w:val="007E0072"/>
    <w:rsid w:val="007E0208"/>
    <w:rsid w:val="007E083F"/>
    <w:rsid w:val="007E0A6E"/>
    <w:rsid w:val="007E0AAD"/>
    <w:rsid w:val="007E103F"/>
    <w:rsid w:val="007E11E6"/>
    <w:rsid w:val="007E1611"/>
    <w:rsid w:val="007E168D"/>
    <w:rsid w:val="007E1EB3"/>
    <w:rsid w:val="007E1EEB"/>
    <w:rsid w:val="007E2720"/>
    <w:rsid w:val="007E2765"/>
    <w:rsid w:val="007E276E"/>
    <w:rsid w:val="007E28B2"/>
    <w:rsid w:val="007E2DFB"/>
    <w:rsid w:val="007E2E26"/>
    <w:rsid w:val="007E391B"/>
    <w:rsid w:val="007E39CE"/>
    <w:rsid w:val="007E4776"/>
    <w:rsid w:val="007E4850"/>
    <w:rsid w:val="007E4BF0"/>
    <w:rsid w:val="007E4CA2"/>
    <w:rsid w:val="007E523A"/>
    <w:rsid w:val="007E54EB"/>
    <w:rsid w:val="007E57B6"/>
    <w:rsid w:val="007E5C64"/>
    <w:rsid w:val="007E6103"/>
    <w:rsid w:val="007E61A7"/>
    <w:rsid w:val="007E6809"/>
    <w:rsid w:val="007E6962"/>
    <w:rsid w:val="007E6DC5"/>
    <w:rsid w:val="007E6EC1"/>
    <w:rsid w:val="007E71DB"/>
    <w:rsid w:val="007E7374"/>
    <w:rsid w:val="007E744B"/>
    <w:rsid w:val="007E76F0"/>
    <w:rsid w:val="007E77CF"/>
    <w:rsid w:val="007E77E7"/>
    <w:rsid w:val="007E7A0F"/>
    <w:rsid w:val="007F01B3"/>
    <w:rsid w:val="007F0313"/>
    <w:rsid w:val="007F0B00"/>
    <w:rsid w:val="007F0F9C"/>
    <w:rsid w:val="007F0F9F"/>
    <w:rsid w:val="007F1349"/>
    <w:rsid w:val="007F20B1"/>
    <w:rsid w:val="007F216C"/>
    <w:rsid w:val="007F2363"/>
    <w:rsid w:val="007F2431"/>
    <w:rsid w:val="007F24F1"/>
    <w:rsid w:val="007F294E"/>
    <w:rsid w:val="007F2D12"/>
    <w:rsid w:val="007F2EBD"/>
    <w:rsid w:val="007F323C"/>
    <w:rsid w:val="007F323F"/>
    <w:rsid w:val="007F3317"/>
    <w:rsid w:val="007F39B2"/>
    <w:rsid w:val="007F3A73"/>
    <w:rsid w:val="007F3D75"/>
    <w:rsid w:val="007F3DF1"/>
    <w:rsid w:val="007F3EC7"/>
    <w:rsid w:val="007F446F"/>
    <w:rsid w:val="007F44C0"/>
    <w:rsid w:val="007F48AE"/>
    <w:rsid w:val="007F4A71"/>
    <w:rsid w:val="007F50EE"/>
    <w:rsid w:val="007F521C"/>
    <w:rsid w:val="007F5339"/>
    <w:rsid w:val="007F5650"/>
    <w:rsid w:val="007F5748"/>
    <w:rsid w:val="007F583D"/>
    <w:rsid w:val="007F587E"/>
    <w:rsid w:val="007F60CE"/>
    <w:rsid w:val="007F64AB"/>
    <w:rsid w:val="007F67C9"/>
    <w:rsid w:val="007F6C94"/>
    <w:rsid w:val="007F71F9"/>
    <w:rsid w:val="007F7C2E"/>
    <w:rsid w:val="007F7F7F"/>
    <w:rsid w:val="007F93A5"/>
    <w:rsid w:val="00800160"/>
    <w:rsid w:val="00800184"/>
    <w:rsid w:val="008001AC"/>
    <w:rsid w:val="00800221"/>
    <w:rsid w:val="00800695"/>
    <w:rsid w:val="008006C0"/>
    <w:rsid w:val="00800E12"/>
    <w:rsid w:val="00801362"/>
    <w:rsid w:val="0080137D"/>
    <w:rsid w:val="00801394"/>
    <w:rsid w:val="008014E0"/>
    <w:rsid w:val="00801524"/>
    <w:rsid w:val="008018C8"/>
    <w:rsid w:val="00801E29"/>
    <w:rsid w:val="00801FCB"/>
    <w:rsid w:val="00802115"/>
    <w:rsid w:val="00802666"/>
    <w:rsid w:val="0080286F"/>
    <w:rsid w:val="008028E1"/>
    <w:rsid w:val="00802A6B"/>
    <w:rsid w:val="00802B69"/>
    <w:rsid w:val="00802CF5"/>
    <w:rsid w:val="0080378D"/>
    <w:rsid w:val="0080380A"/>
    <w:rsid w:val="00804303"/>
    <w:rsid w:val="0080439E"/>
    <w:rsid w:val="00804848"/>
    <w:rsid w:val="00804CAC"/>
    <w:rsid w:val="008051BE"/>
    <w:rsid w:val="008057D7"/>
    <w:rsid w:val="00805816"/>
    <w:rsid w:val="00805918"/>
    <w:rsid w:val="00805A87"/>
    <w:rsid w:val="00805DEE"/>
    <w:rsid w:val="00805F37"/>
    <w:rsid w:val="008061E3"/>
    <w:rsid w:val="00806301"/>
    <w:rsid w:val="00806EA9"/>
    <w:rsid w:val="00807171"/>
    <w:rsid w:val="00807752"/>
    <w:rsid w:val="00807874"/>
    <w:rsid w:val="00807FE6"/>
    <w:rsid w:val="00810003"/>
    <w:rsid w:val="00810428"/>
    <w:rsid w:val="0081090A"/>
    <w:rsid w:val="00810F16"/>
    <w:rsid w:val="00811139"/>
    <w:rsid w:val="00811578"/>
    <w:rsid w:val="008116A7"/>
    <w:rsid w:val="0081180E"/>
    <w:rsid w:val="00812399"/>
    <w:rsid w:val="008124FE"/>
    <w:rsid w:val="00812C61"/>
    <w:rsid w:val="008131B2"/>
    <w:rsid w:val="00813426"/>
    <w:rsid w:val="00813B71"/>
    <w:rsid w:val="00813E39"/>
    <w:rsid w:val="008141CC"/>
    <w:rsid w:val="0081465A"/>
    <w:rsid w:val="00814D3F"/>
    <w:rsid w:val="00814E46"/>
    <w:rsid w:val="00814F56"/>
    <w:rsid w:val="00815167"/>
    <w:rsid w:val="0081559E"/>
    <w:rsid w:val="00815950"/>
    <w:rsid w:val="008159F0"/>
    <w:rsid w:val="00815A04"/>
    <w:rsid w:val="00816779"/>
    <w:rsid w:val="0081677E"/>
    <w:rsid w:val="00816803"/>
    <w:rsid w:val="008168D7"/>
    <w:rsid w:val="00816951"/>
    <w:rsid w:val="00816960"/>
    <w:rsid w:val="00816CF1"/>
    <w:rsid w:val="00817154"/>
    <w:rsid w:val="008171CA"/>
    <w:rsid w:val="00817BA7"/>
    <w:rsid w:val="00817C83"/>
    <w:rsid w:val="00817EB1"/>
    <w:rsid w:val="00817F18"/>
    <w:rsid w:val="00820147"/>
    <w:rsid w:val="008206A2"/>
    <w:rsid w:val="00820D0A"/>
    <w:rsid w:val="00820E32"/>
    <w:rsid w:val="00820E80"/>
    <w:rsid w:val="00820EA7"/>
    <w:rsid w:val="00821239"/>
    <w:rsid w:val="0082177C"/>
    <w:rsid w:val="00821A9E"/>
    <w:rsid w:val="00821F40"/>
    <w:rsid w:val="008220ED"/>
    <w:rsid w:val="00822371"/>
    <w:rsid w:val="00822908"/>
    <w:rsid w:val="00822AB0"/>
    <w:rsid w:val="008238BB"/>
    <w:rsid w:val="008238DF"/>
    <w:rsid w:val="00823A38"/>
    <w:rsid w:val="00823CE3"/>
    <w:rsid w:val="00824054"/>
    <w:rsid w:val="00824066"/>
    <w:rsid w:val="008248E3"/>
    <w:rsid w:val="0082492C"/>
    <w:rsid w:val="00824F11"/>
    <w:rsid w:val="00824F3C"/>
    <w:rsid w:val="0082548F"/>
    <w:rsid w:val="00825973"/>
    <w:rsid w:val="00825B07"/>
    <w:rsid w:val="0082671E"/>
    <w:rsid w:val="008269A2"/>
    <w:rsid w:val="00826A10"/>
    <w:rsid w:val="00826FDE"/>
    <w:rsid w:val="00827178"/>
    <w:rsid w:val="0082D209"/>
    <w:rsid w:val="008300F7"/>
    <w:rsid w:val="00830731"/>
    <w:rsid w:val="00830A9B"/>
    <w:rsid w:val="00830AD9"/>
    <w:rsid w:val="00830D03"/>
    <w:rsid w:val="00830D66"/>
    <w:rsid w:val="00830F91"/>
    <w:rsid w:val="00831076"/>
    <w:rsid w:val="0083119B"/>
    <w:rsid w:val="008312C4"/>
    <w:rsid w:val="008313A5"/>
    <w:rsid w:val="00831450"/>
    <w:rsid w:val="0083196A"/>
    <w:rsid w:val="00832072"/>
    <w:rsid w:val="008321A3"/>
    <w:rsid w:val="0083248E"/>
    <w:rsid w:val="00832626"/>
    <w:rsid w:val="00832868"/>
    <w:rsid w:val="008329AA"/>
    <w:rsid w:val="00832ACB"/>
    <w:rsid w:val="00832C8A"/>
    <w:rsid w:val="00833009"/>
    <w:rsid w:val="008330E6"/>
    <w:rsid w:val="0083329F"/>
    <w:rsid w:val="008333D3"/>
    <w:rsid w:val="00833B90"/>
    <w:rsid w:val="00833BB3"/>
    <w:rsid w:val="00833C3F"/>
    <w:rsid w:val="00833C82"/>
    <w:rsid w:val="008344A3"/>
    <w:rsid w:val="00834BD3"/>
    <w:rsid w:val="00834CF8"/>
    <w:rsid w:val="00834F75"/>
    <w:rsid w:val="00835691"/>
    <w:rsid w:val="008356EE"/>
    <w:rsid w:val="00835879"/>
    <w:rsid w:val="00835A61"/>
    <w:rsid w:val="00835D58"/>
    <w:rsid w:val="00835EF0"/>
    <w:rsid w:val="00835FA6"/>
    <w:rsid w:val="0083619E"/>
    <w:rsid w:val="00836569"/>
    <w:rsid w:val="00836772"/>
    <w:rsid w:val="008367ED"/>
    <w:rsid w:val="00836902"/>
    <w:rsid w:val="00836ACC"/>
    <w:rsid w:val="00836FCD"/>
    <w:rsid w:val="008372B2"/>
    <w:rsid w:val="008372CF"/>
    <w:rsid w:val="0083758E"/>
    <w:rsid w:val="0083773B"/>
    <w:rsid w:val="00837D36"/>
    <w:rsid w:val="008403AD"/>
    <w:rsid w:val="008404E2"/>
    <w:rsid w:val="008409D6"/>
    <w:rsid w:val="008409D8"/>
    <w:rsid w:val="00841546"/>
    <w:rsid w:val="00841FDA"/>
    <w:rsid w:val="00842C63"/>
    <w:rsid w:val="008430A5"/>
    <w:rsid w:val="008430A8"/>
    <w:rsid w:val="008431FE"/>
    <w:rsid w:val="0084343C"/>
    <w:rsid w:val="00843BD2"/>
    <w:rsid w:val="00843C9F"/>
    <w:rsid w:val="00843DD3"/>
    <w:rsid w:val="00843FAC"/>
    <w:rsid w:val="00844385"/>
    <w:rsid w:val="008444FE"/>
    <w:rsid w:val="008445E7"/>
    <w:rsid w:val="00844970"/>
    <w:rsid w:val="00844CED"/>
    <w:rsid w:val="008450FE"/>
    <w:rsid w:val="008451D7"/>
    <w:rsid w:val="008457C3"/>
    <w:rsid w:val="008459B1"/>
    <w:rsid w:val="0084633D"/>
    <w:rsid w:val="008463A7"/>
    <w:rsid w:val="008468A8"/>
    <w:rsid w:val="00846A31"/>
    <w:rsid w:val="00846AD3"/>
    <w:rsid w:val="00846C9C"/>
    <w:rsid w:val="008472A6"/>
    <w:rsid w:val="00847346"/>
    <w:rsid w:val="008478E3"/>
    <w:rsid w:val="008479A8"/>
    <w:rsid w:val="00847AD9"/>
    <w:rsid w:val="00847B6A"/>
    <w:rsid w:val="008500C7"/>
    <w:rsid w:val="0085015D"/>
    <w:rsid w:val="0085030A"/>
    <w:rsid w:val="008512BE"/>
    <w:rsid w:val="0085172D"/>
    <w:rsid w:val="008517F0"/>
    <w:rsid w:val="00851A7A"/>
    <w:rsid w:val="00851D8B"/>
    <w:rsid w:val="00851F63"/>
    <w:rsid w:val="0085216E"/>
    <w:rsid w:val="0085223E"/>
    <w:rsid w:val="0085241D"/>
    <w:rsid w:val="00853184"/>
    <w:rsid w:val="00853F43"/>
    <w:rsid w:val="00854007"/>
    <w:rsid w:val="008540E5"/>
    <w:rsid w:val="00854A08"/>
    <w:rsid w:val="00854DA6"/>
    <w:rsid w:val="00855103"/>
    <w:rsid w:val="00855374"/>
    <w:rsid w:val="00855504"/>
    <w:rsid w:val="008556BD"/>
    <w:rsid w:val="00855909"/>
    <w:rsid w:val="00855B4D"/>
    <w:rsid w:val="00855C7C"/>
    <w:rsid w:val="008561BA"/>
    <w:rsid w:val="008564BE"/>
    <w:rsid w:val="008564DC"/>
    <w:rsid w:val="00856602"/>
    <w:rsid w:val="0085665D"/>
    <w:rsid w:val="0085675B"/>
    <w:rsid w:val="00856C00"/>
    <w:rsid w:val="00856E72"/>
    <w:rsid w:val="008571CD"/>
    <w:rsid w:val="00857614"/>
    <w:rsid w:val="008577FA"/>
    <w:rsid w:val="00857993"/>
    <w:rsid w:val="0085799F"/>
    <w:rsid w:val="00857A93"/>
    <w:rsid w:val="00857AF1"/>
    <w:rsid w:val="00857B4E"/>
    <w:rsid w:val="00857DF3"/>
    <w:rsid w:val="00857DF5"/>
    <w:rsid w:val="00857E57"/>
    <w:rsid w:val="0085FD13"/>
    <w:rsid w:val="00860276"/>
    <w:rsid w:val="00860574"/>
    <w:rsid w:val="00860688"/>
    <w:rsid w:val="00860B75"/>
    <w:rsid w:val="00861004"/>
    <w:rsid w:val="00861418"/>
    <w:rsid w:val="00861E1A"/>
    <w:rsid w:val="00862751"/>
    <w:rsid w:val="00862A6E"/>
    <w:rsid w:val="00862AB0"/>
    <w:rsid w:val="00862AFE"/>
    <w:rsid w:val="00862C24"/>
    <w:rsid w:val="00862D1F"/>
    <w:rsid w:val="0086327D"/>
    <w:rsid w:val="00863F6D"/>
    <w:rsid w:val="00864068"/>
    <w:rsid w:val="0086420D"/>
    <w:rsid w:val="0086431A"/>
    <w:rsid w:val="00864481"/>
    <w:rsid w:val="00864583"/>
    <w:rsid w:val="0086479A"/>
    <w:rsid w:val="0086484F"/>
    <w:rsid w:val="00864AD3"/>
    <w:rsid w:val="00864B70"/>
    <w:rsid w:val="00864EE3"/>
    <w:rsid w:val="0086539F"/>
    <w:rsid w:val="008654B4"/>
    <w:rsid w:val="008655EB"/>
    <w:rsid w:val="008656CE"/>
    <w:rsid w:val="00865750"/>
    <w:rsid w:val="008657DC"/>
    <w:rsid w:val="00865840"/>
    <w:rsid w:val="008659C4"/>
    <w:rsid w:val="008659EA"/>
    <w:rsid w:val="00865D2D"/>
    <w:rsid w:val="00865EA4"/>
    <w:rsid w:val="008661A7"/>
    <w:rsid w:val="008662B8"/>
    <w:rsid w:val="00866318"/>
    <w:rsid w:val="00866333"/>
    <w:rsid w:val="008663E9"/>
    <w:rsid w:val="00867099"/>
    <w:rsid w:val="008676A8"/>
    <w:rsid w:val="008678CD"/>
    <w:rsid w:val="00867E03"/>
    <w:rsid w:val="00867FFE"/>
    <w:rsid w:val="00868350"/>
    <w:rsid w:val="00870942"/>
    <w:rsid w:val="008709EF"/>
    <w:rsid w:val="00870BA9"/>
    <w:rsid w:val="00870D2F"/>
    <w:rsid w:val="00870E01"/>
    <w:rsid w:val="00870F72"/>
    <w:rsid w:val="00871212"/>
    <w:rsid w:val="00871C13"/>
    <w:rsid w:val="00872683"/>
    <w:rsid w:val="00872801"/>
    <w:rsid w:val="00872B54"/>
    <w:rsid w:val="00872C94"/>
    <w:rsid w:val="00873422"/>
    <w:rsid w:val="00873555"/>
    <w:rsid w:val="00873882"/>
    <w:rsid w:val="00873D27"/>
    <w:rsid w:val="00873E47"/>
    <w:rsid w:val="00873F23"/>
    <w:rsid w:val="008744B7"/>
    <w:rsid w:val="008748AA"/>
    <w:rsid w:val="00874D07"/>
    <w:rsid w:val="00874D38"/>
    <w:rsid w:val="0087500B"/>
    <w:rsid w:val="00875379"/>
    <w:rsid w:val="00875727"/>
    <w:rsid w:val="00875ACB"/>
    <w:rsid w:val="00875F80"/>
    <w:rsid w:val="0087648B"/>
    <w:rsid w:val="008765FA"/>
    <w:rsid w:val="0087663C"/>
    <w:rsid w:val="0087677A"/>
    <w:rsid w:val="008767D6"/>
    <w:rsid w:val="00877088"/>
    <w:rsid w:val="00877A82"/>
    <w:rsid w:val="00877C11"/>
    <w:rsid w:val="00877D2D"/>
    <w:rsid w:val="00877D94"/>
    <w:rsid w:val="0087A3BD"/>
    <w:rsid w:val="00880027"/>
    <w:rsid w:val="008800DA"/>
    <w:rsid w:val="00880870"/>
    <w:rsid w:val="0088096B"/>
    <w:rsid w:val="00880D91"/>
    <w:rsid w:val="00881076"/>
    <w:rsid w:val="00881423"/>
    <w:rsid w:val="0088163B"/>
    <w:rsid w:val="008816B7"/>
    <w:rsid w:val="00881B06"/>
    <w:rsid w:val="00881DBF"/>
    <w:rsid w:val="00881F55"/>
    <w:rsid w:val="008820A9"/>
    <w:rsid w:val="0088214B"/>
    <w:rsid w:val="00882234"/>
    <w:rsid w:val="00882247"/>
    <w:rsid w:val="008822F8"/>
    <w:rsid w:val="00882410"/>
    <w:rsid w:val="008824DF"/>
    <w:rsid w:val="00882527"/>
    <w:rsid w:val="00882767"/>
    <w:rsid w:val="00882BAB"/>
    <w:rsid w:val="00882DFE"/>
    <w:rsid w:val="00882EA1"/>
    <w:rsid w:val="00882FB7"/>
    <w:rsid w:val="008831D1"/>
    <w:rsid w:val="00883542"/>
    <w:rsid w:val="00883911"/>
    <w:rsid w:val="008841A0"/>
    <w:rsid w:val="0088457F"/>
    <w:rsid w:val="00884952"/>
    <w:rsid w:val="00884DB6"/>
    <w:rsid w:val="00884F2A"/>
    <w:rsid w:val="008852D7"/>
    <w:rsid w:val="0088545C"/>
    <w:rsid w:val="00885859"/>
    <w:rsid w:val="0088589E"/>
    <w:rsid w:val="00885979"/>
    <w:rsid w:val="00885E47"/>
    <w:rsid w:val="00886057"/>
    <w:rsid w:val="00886093"/>
    <w:rsid w:val="008863DE"/>
    <w:rsid w:val="00886408"/>
    <w:rsid w:val="008866F9"/>
    <w:rsid w:val="00886717"/>
    <w:rsid w:val="00886A79"/>
    <w:rsid w:val="00886ABF"/>
    <w:rsid w:val="00886D81"/>
    <w:rsid w:val="00887148"/>
    <w:rsid w:val="00887548"/>
    <w:rsid w:val="0088783A"/>
    <w:rsid w:val="008878B7"/>
    <w:rsid w:val="00887D9D"/>
    <w:rsid w:val="00887E08"/>
    <w:rsid w:val="00887F23"/>
    <w:rsid w:val="008902D1"/>
    <w:rsid w:val="008905A0"/>
    <w:rsid w:val="00890A0C"/>
    <w:rsid w:val="00890ADE"/>
    <w:rsid w:val="00890B14"/>
    <w:rsid w:val="00891070"/>
    <w:rsid w:val="00891108"/>
    <w:rsid w:val="008916B9"/>
    <w:rsid w:val="00891792"/>
    <w:rsid w:val="00891806"/>
    <w:rsid w:val="00891D69"/>
    <w:rsid w:val="00891D88"/>
    <w:rsid w:val="00891E82"/>
    <w:rsid w:val="00892087"/>
    <w:rsid w:val="00892553"/>
    <w:rsid w:val="00892ACB"/>
    <w:rsid w:val="00892CC6"/>
    <w:rsid w:val="0089318B"/>
    <w:rsid w:val="008931BC"/>
    <w:rsid w:val="00893B6A"/>
    <w:rsid w:val="008943C8"/>
    <w:rsid w:val="0089440D"/>
    <w:rsid w:val="00894492"/>
    <w:rsid w:val="0089494A"/>
    <w:rsid w:val="00894B11"/>
    <w:rsid w:val="00894D11"/>
    <w:rsid w:val="00894D87"/>
    <w:rsid w:val="00894E6E"/>
    <w:rsid w:val="0089527E"/>
    <w:rsid w:val="00895BE9"/>
    <w:rsid w:val="00896A8B"/>
    <w:rsid w:val="00896AB4"/>
    <w:rsid w:val="00896EC6"/>
    <w:rsid w:val="008973CE"/>
    <w:rsid w:val="00897522"/>
    <w:rsid w:val="00897AE7"/>
    <w:rsid w:val="008A04B8"/>
    <w:rsid w:val="008A0C5D"/>
    <w:rsid w:val="008A0D06"/>
    <w:rsid w:val="008A0FCE"/>
    <w:rsid w:val="008A15FB"/>
    <w:rsid w:val="008A1814"/>
    <w:rsid w:val="008A1DAC"/>
    <w:rsid w:val="008A209D"/>
    <w:rsid w:val="008A2454"/>
    <w:rsid w:val="008A2766"/>
    <w:rsid w:val="008A2D0F"/>
    <w:rsid w:val="008A2DD2"/>
    <w:rsid w:val="008A2F78"/>
    <w:rsid w:val="008A31ED"/>
    <w:rsid w:val="008A322B"/>
    <w:rsid w:val="008A35EF"/>
    <w:rsid w:val="008A371F"/>
    <w:rsid w:val="008A38EF"/>
    <w:rsid w:val="008A3961"/>
    <w:rsid w:val="008A3BA3"/>
    <w:rsid w:val="008A3D81"/>
    <w:rsid w:val="008A3DDE"/>
    <w:rsid w:val="008A3E6D"/>
    <w:rsid w:val="008A3F92"/>
    <w:rsid w:val="008A4155"/>
    <w:rsid w:val="008A4335"/>
    <w:rsid w:val="008A44C2"/>
    <w:rsid w:val="008A4609"/>
    <w:rsid w:val="008A4A93"/>
    <w:rsid w:val="008A4AC5"/>
    <w:rsid w:val="008A4CAD"/>
    <w:rsid w:val="008A4F1C"/>
    <w:rsid w:val="008A50A5"/>
    <w:rsid w:val="008A5819"/>
    <w:rsid w:val="008A5973"/>
    <w:rsid w:val="008A5A7C"/>
    <w:rsid w:val="008A5BBB"/>
    <w:rsid w:val="008A5D2B"/>
    <w:rsid w:val="008A5F4D"/>
    <w:rsid w:val="008A6134"/>
    <w:rsid w:val="008A633D"/>
    <w:rsid w:val="008A6CEE"/>
    <w:rsid w:val="008A6D64"/>
    <w:rsid w:val="008A6F8F"/>
    <w:rsid w:val="008A6FEC"/>
    <w:rsid w:val="008A71D3"/>
    <w:rsid w:val="008A7A2E"/>
    <w:rsid w:val="008A7D75"/>
    <w:rsid w:val="008B0537"/>
    <w:rsid w:val="008B08BC"/>
    <w:rsid w:val="008B0A02"/>
    <w:rsid w:val="008B0A2B"/>
    <w:rsid w:val="008B0ACA"/>
    <w:rsid w:val="008B0EEF"/>
    <w:rsid w:val="008B1019"/>
    <w:rsid w:val="008B119A"/>
    <w:rsid w:val="008B1463"/>
    <w:rsid w:val="008B1785"/>
    <w:rsid w:val="008B1C19"/>
    <w:rsid w:val="008B1D17"/>
    <w:rsid w:val="008B1D5D"/>
    <w:rsid w:val="008B1E74"/>
    <w:rsid w:val="008B1ECF"/>
    <w:rsid w:val="008B1F80"/>
    <w:rsid w:val="008B25DC"/>
    <w:rsid w:val="008B2606"/>
    <w:rsid w:val="008B2A71"/>
    <w:rsid w:val="008B2F88"/>
    <w:rsid w:val="008B3751"/>
    <w:rsid w:val="008B3BBF"/>
    <w:rsid w:val="008B428E"/>
    <w:rsid w:val="008B48A2"/>
    <w:rsid w:val="008B48D2"/>
    <w:rsid w:val="008B4F6E"/>
    <w:rsid w:val="008B542E"/>
    <w:rsid w:val="008B5493"/>
    <w:rsid w:val="008B54C7"/>
    <w:rsid w:val="008B5BCA"/>
    <w:rsid w:val="008B5E05"/>
    <w:rsid w:val="008B64EF"/>
    <w:rsid w:val="008B65A0"/>
    <w:rsid w:val="008B65EA"/>
    <w:rsid w:val="008B6CF1"/>
    <w:rsid w:val="008B7221"/>
    <w:rsid w:val="008B73A7"/>
    <w:rsid w:val="008B7737"/>
    <w:rsid w:val="008B77E3"/>
    <w:rsid w:val="008C117C"/>
    <w:rsid w:val="008C15D7"/>
    <w:rsid w:val="008C1AB2"/>
    <w:rsid w:val="008C1EFF"/>
    <w:rsid w:val="008C2500"/>
    <w:rsid w:val="008C27AB"/>
    <w:rsid w:val="008C289E"/>
    <w:rsid w:val="008C2EB6"/>
    <w:rsid w:val="008C2F8B"/>
    <w:rsid w:val="008C3002"/>
    <w:rsid w:val="008C31B2"/>
    <w:rsid w:val="008C3399"/>
    <w:rsid w:val="008C346C"/>
    <w:rsid w:val="008C3610"/>
    <w:rsid w:val="008C39EA"/>
    <w:rsid w:val="008C3A42"/>
    <w:rsid w:val="008C402F"/>
    <w:rsid w:val="008C4185"/>
    <w:rsid w:val="008C434A"/>
    <w:rsid w:val="008C444A"/>
    <w:rsid w:val="008C4891"/>
    <w:rsid w:val="008C4AEE"/>
    <w:rsid w:val="008C4E33"/>
    <w:rsid w:val="008C4FAB"/>
    <w:rsid w:val="008C51BF"/>
    <w:rsid w:val="008C5840"/>
    <w:rsid w:val="008C5910"/>
    <w:rsid w:val="008C5BBB"/>
    <w:rsid w:val="008C5FE7"/>
    <w:rsid w:val="008C6015"/>
    <w:rsid w:val="008C6207"/>
    <w:rsid w:val="008C6268"/>
    <w:rsid w:val="008C6737"/>
    <w:rsid w:val="008C6845"/>
    <w:rsid w:val="008C6EA1"/>
    <w:rsid w:val="008C73DF"/>
    <w:rsid w:val="008C7989"/>
    <w:rsid w:val="008C7F85"/>
    <w:rsid w:val="008C7FC4"/>
    <w:rsid w:val="008D084F"/>
    <w:rsid w:val="008D0FDE"/>
    <w:rsid w:val="008D133A"/>
    <w:rsid w:val="008D133C"/>
    <w:rsid w:val="008D1387"/>
    <w:rsid w:val="008D1C13"/>
    <w:rsid w:val="008D1DCC"/>
    <w:rsid w:val="008D1E63"/>
    <w:rsid w:val="008D1E88"/>
    <w:rsid w:val="008D1EF3"/>
    <w:rsid w:val="008D20EB"/>
    <w:rsid w:val="008D2536"/>
    <w:rsid w:val="008D259C"/>
    <w:rsid w:val="008D27D0"/>
    <w:rsid w:val="008D2823"/>
    <w:rsid w:val="008D2B09"/>
    <w:rsid w:val="008D2BD9"/>
    <w:rsid w:val="008D304D"/>
    <w:rsid w:val="008D340E"/>
    <w:rsid w:val="008D3891"/>
    <w:rsid w:val="008D3C08"/>
    <w:rsid w:val="008D43EF"/>
    <w:rsid w:val="008D444D"/>
    <w:rsid w:val="008D4887"/>
    <w:rsid w:val="008D501E"/>
    <w:rsid w:val="008D510D"/>
    <w:rsid w:val="008D5DBF"/>
    <w:rsid w:val="008D5E3B"/>
    <w:rsid w:val="008D611D"/>
    <w:rsid w:val="008D6236"/>
    <w:rsid w:val="008D658A"/>
    <w:rsid w:val="008D65B7"/>
    <w:rsid w:val="008D685A"/>
    <w:rsid w:val="008D6C14"/>
    <w:rsid w:val="008D6DBE"/>
    <w:rsid w:val="008D7798"/>
    <w:rsid w:val="008D780F"/>
    <w:rsid w:val="008D7B0A"/>
    <w:rsid w:val="008D7C3C"/>
    <w:rsid w:val="008D7CB3"/>
    <w:rsid w:val="008D7F0D"/>
    <w:rsid w:val="008E0134"/>
    <w:rsid w:val="008E0320"/>
    <w:rsid w:val="008E067C"/>
    <w:rsid w:val="008E09C1"/>
    <w:rsid w:val="008E0B14"/>
    <w:rsid w:val="008E0CBF"/>
    <w:rsid w:val="008E1368"/>
    <w:rsid w:val="008E1621"/>
    <w:rsid w:val="008E1A8D"/>
    <w:rsid w:val="008E1D6D"/>
    <w:rsid w:val="008E2222"/>
    <w:rsid w:val="008E2226"/>
    <w:rsid w:val="008E2D5A"/>
    <w:rsid w:val="008E2EED"/>
    <w:rsid w:val="008E2F3F"/>
    <w:rsid w:val="008E32FB"/>
    <w:rsid w:val="008E37F6"/>
    <w:rsid w:val="008E3C1B"/>
    <w:rsid w:val="008E4186"/>
    <w:rsid w:val="008E4393"/>
    <w:rsid w:val="008E4634"/>
    <w:rsid w:val="008E4B0F"/>
    <w:rsid w:val="008E4CD0"/>
    <w:rsid w:val="008E4CEF"/>
    <w:rsid w:val="008E4DAA"/>
    <w:rsid w:val="008E4E0F"/>
    <w:rsid w:val="008E4F18"/>
    <w:rsid w:val="008E51EC"/>
    <w:rsid w:val="008E554A"/>
    <w:rsid w:val="008E555A"/>
    <w:rsid w:val="008E5AB7"/>
    <w:rsid w:val="008E626B"/>
    <w:rsid w:val="008E63BF"/>
    <w:rsid w:val="008E63E6"/>
    <w:rsid w:val="008E6535"/>
    <w:rsid w:val="008E6A42"/>
    <w:rsid w:val="008E7057"/>
    <w:rsid w:val="008E77BE"/>
    <w:rsid w:val="008E7926"/>
    <w:rsid w:val="008E79DA"/>
    <w:rsid w:val="008F0222"/>
    <w:rsid w:val="008F02A3"/>
    <w:rsid w:val="008F0AFC"/>
    <w:rsid w:val="008F0C9E"/>
    <w:rsid w:val="008F1907"/>
    <w:rsid w:val="008F1CBE"/>
    <w:rsid w:val="008F2217"/>
    <w:rsid w:val="008F2284"/>
    <w:rsid w:val="008F228F"/>
    <w:rsid w:val="008F2494"/>
    <w:rsid w:val="008F280B"/>
    <w:rsid w:val="008F2D47"/>
    <w:rsid w:val="008F2F02"/>
    <w:rsid w:val="008F3072"/>
    <w:rsid w:val="008F396E"/>
    <w:rsid w:val="008F3B27"/>
    <w:rsid w:val="008F48DA"/>
    <w:rsid w:val="008F4C44"/>
    <w:rsid w:val="008F523E"/>
    <w:rsid w:val="008F552B"/>
    <w:rsid w:val="008F58C0"/>
    <w:rsid w:val="008F597D"/>
    <w:rsid w:val="008F5FB2"/>
    <w:rsid w:val="008F6273"/>
    <w:rsid w:val="008F6611"/>
    <w:rsid w:val="008F67A1"/>
    <w:rsid w:val="008F681B"/>
    <w:rsid w:val="008F6A04"/>
    <w:rsid w:val="008F6B7C"/>
    <w:rsid w:val="008F6D95"/>
    <w:rsid w:val="008F730D"/>
    <w:rsid w:val="008F7328"/>
    <w:rsid w:val="008F798F"/>
    <w:rsid w:val="008F7D9D"/>
    <w:rsid w:val="008FFBA4"/>
    <w:rsid w:val="009000B6"/>
    <w:rsid w:val="00900599"/>
    <w:rsid w:val="00900960"/>
    <w:rsid w:val="00900A37"/>
    <w:rsid w:val="00900CDF"/>
    <w:rsid w:val="00901029"/>
    <w:rsid w:val="00901322"/>
    <w:rsid w:val="0090178B"/>
    <w:rsid w:val="009017AA"/>
    <w:rsid w:val="00901BC5"/>
    <w:rsid w:val="00901F6A"/>
    <w:rsid w:val="00902084"/>
    <w:rsid w:val="00902622"/>
    <w:rsid w:val="00902688"/>
    <w:rsid w:val="009026F7"/>
    <w:rsid w:val="00902AE5"/>
    <w:rsid w:val="00902B6C"/>
    <w:rsid w:val="009033E5"/>
    <w:rsid w:val="00903B0C"/>
    <w:rsid w:val="00903C9A"/>
    <w:rsid w:val="0090421B"/>
    <w:rsid w:val="009046CE"/>
    <w:rsid w:val="009047D7"/>
    <w:rsid w:val="00905768"/>
    <w:rsid w:val="00905858"/>
    <w:rsid w:val="009058A1"/>
    <w:rsid w:val="00905A1A"/>
    <w:rsid w:val="009060BB"/>
    <w:rsid w:val="0090686C"/>
    <w:rsid w:val="009068AD"/>
    <w:rsid w:val="00906EB8"/>
    <w:rsid w:val="00906F43"/>
    <w:rsid w:val="00906F4C"/>
    <w:rsid w:val="0090709C"/>
    <w:rsid w:val="009074CE"/>
    <w:rsid w:val="009077EB"/>
    <w:rsid w:val="00907A35"/>
    <w:rsid w:val="00907A80"/>
    <w:rsid w:val="00907CB3"/>
    <w:rsid w:val="00907D88"/>
    <w:rsid w:val="00907E9E"/>
    <w:rsid w:val="00907F01"/>
    <w:rsid w:val="00908797"/>
    <w:rsid w:val="0091015E"/>
    <w:rsid w:val="00910478"/>
    <w:rsid w:val="009106A7"/>
    <w:rsid w:val="009107FD"/>
    <w:rsid w:val="00910EA8"/>
    <w:rsid w:val="00911101"/>
    <w:rsid w:val="009111C2"/>
    <w:rsid w:val="00911251"/>
    <w:rsid w:val="009112E4"/>
    <w:rsid w:val="00911682"/>
    <w:rsid w:val="00911695"/>
    <w:rsid w:val="009119A7"/>
    <w:rsid w:val="00911ED2"/>
    <w:rsid w:val="00912055"/>
    <w:rsid w:val="009120A0"/>
    <w:rsid w:val="0091232D"/>
    <w:rsid w:val="0091234D"/>
    <w:rsid w:val="00912F93"/>
    <w:rsid w:val="009135BF"/>
    <w:rsid w:val="009138D1"/>
    <w:rsid w:val="00913DD8"/>
    <w:rsid w:val="009141A8"/>
    <w:rsid w:val="009141AC"/>
    <w:rsid w:val="009142D6"/>
    <w:rsid w:val="009149E6"/>
    <w:rsid w:val="00914A7F"/>
    <w:rsid w:val="00914AD0"/>
    <w:rsid w:val="0091505D"/>
    <w:rsid w:val="009158F9"/>
    <w:rsid w:val="00915946"/>
    <w:rsid w:val="0091595D"/>
    <w:rsid w:val="00916401"/>
    <w:rsid w:val="00916AE3"/>
    <w:rsid w:val="00916E86"/>
    <w:rsid w:val="00916FAC"/>
    <w:rsid w:val="00917088"/>
    <w:rsid w:val="009170FB"/>
    <w:rsid w:val="00917CD5"/>
    <w:rsid w:val="00917F42"/>
    <w:rsid w:val="009200E0"/>
    <w:rsid w:val="00920A1A"/>
    <w:rsid w:val="00920BA0"/>
    <w:rsid w:val="00920D74"/>
    <w:rsid w:val="00920E58"/>
    <w:rsid w:val="00921483"/>
    <w:rsid w:val="009214BE"/>
    <w:rsid w:val="009217AC"/>
    <w:rsid w:val="0092192E"/>
    <w:rsid w:val="0092228E"/>
    <w:rsid w:val="00922C11"/>
    <w:rsid w:val="00923058"/>
    <w:rsid w:val="00923709"/>
    <w:rsid w:val="00923945"/>
    <w:rsid w:val="00924785"/>
    <w:rsid w:val="00924869"/>
    <w:rsid w:val="00924ABF"/>
    <w:rsid w:val="00925210"/>
    <w:rsid w:val="009253AC"/>
    <w:rsid w:val="00925AE6"/>
    <w:rsid w:val="00925EE4"/>
    <w:rsid w:val="00925F44"/>
    <w:rsid w:val="00926163"/>
    <w:rsid w:val="00926169"/>
    <w:rsid w:val="00926D09"/>
    <w:rsid w:val="00927268"/>
    <w:rsid w:val="0092728E"/>
    <w:rsid w:val="00927383"/>
    <w:rsid w:val="0092768E"/>
    <w:rsid w:val="00927AF4"/>
    <w:rsid w:val="00927B8A"/>
    <w:rsid w:val="0092C895"/>
    <w:rsid w:val="0093014E"/>
    <w:rsid w:val="009303DD"/>
    <w:rsid w:val="00930592"/>
    <w:rsid w:val="00930605"/>
    <w:rsid w:val="00930674"/>
    <w:rsid w:val="00930B4F"/>
    <w:rsid w:val="00930E00"/>
    <w:rsid w:val="009311FF"/>
    <w:rsid w:val="009315D9"/>
    <w:rsid w:val="009319F0"/>
    <w:rsid w:val="00931B17"/>
    <w:rsid w:val="00931B84"/>
    <w:rsid w:val="00931BA8"/>
    <w:rsid w:val="00931D2D"/>
    <w:rsid w:val="00931E5B"/>
    <w:rsid w:val="00931F08"/>
    <w:rsid w:val="009324AD"/>
    <w:rsid w:val="00932CDF"/>
    <w:rsid w:val="0093302F"/>
    <w:rsid w:val="0093331B"/>
    <w:rsid w:val="00933734"/>
    <w:rsid w:val="00933B7A"/>
    <w:rsid w:val="00933B81"/>
    <w:rsid w:val="00933D48"/>
    <w:rsid w:val="00933EE5"/>
    <w:rsid w:val="009345C1"/>
    <w:rsid w:val="00934A2D"/>
    <w:rsid w:val="0093509D"/>
    <w:rsid w:val="00935215"/>
    <w:rsid w:val="00935459"/>
    <w:rsid w:val="0093581E"/>
    <w:rsid w:val="00935BD0"/>
    <w:rsid w:val="00935C2F"/>
    <w:rsid w:val="00936138"/>
    <w:rsid w:val="0093619E"/>
    <w:rsid w:val="009364B2"/>
    <w:rsid w:val="009364E1"/>
    <w:rsid w:val="009367A0"/>
    <w:rsid w:val="009368D3"/>
    <w:rsid w:val="00936968"/>
    <w:rsid w:val="00936A2F"/>
    <w:rsid w:val="00936DD2"/>
    <w:rsid w:val="00937512"/>
    <w:rsid w:val="00937645"/>
    <w:rsid w:val="009378FE"/>
    <w:rsid w:val="00937D87"/>
    <w:rsid w:val="00937EE1"/>
    <w:rsid w:val="009395FE"/>
    <w:rsid w:val="0094068B"/>
    <w:rsid w:val="009407E7"/>
    <w:rsid w:val="00940BCE"/>
    <w:rsid w:val="00940ECB"/>
    <w:rsid w:val="00941040"/>
    <w:rsid w:val="009412D6"/>
    <w:rsid w:val="009413DF"/>
    <w:rsid w:val="009415A2"/>
    <w:rsid w:val="0094168A"/>
    <w:rsid w:val="0094194B"/>
    <w:rsid w:val="00941A2B"/>
    <w:rsid w:val="00941B75"/>
    <w:rsid w:val="00941E12"/>
    <w:rsid w:val="00941F27"/>
    <w:rsid w:val="00941F6E"/>
    <w:rsid w:val="00942BD3"/>
    <w:rsid w:val="009430CE"/>
    <w:rsid w:val="009431F2"/>
    <w:rsid w:val="0094329B"/>
    <w:rsid w:val="00943365"/>
    <w:rsid w:val="009437C4"/>
    <w:rsid w:val="00943866"/>
    <w:rsid w:val="00943C18"/>
    <w:rsid w:val="00943D49"/>
    <w:rsid w:val="00944658"/>
    <w:rsid w:val="00944676"/>
    <w:rsid w:val="009447AF"/>
    <w:rsid w:val="00944881"/>
    <w:rsid w:val="0094495F"/>
    <w:rsid w:val="00945216"/>
    <w:rsid w:val="009454B9"/>
    <w:rsid w:val="009456FB"/>
    <w:rsid w:val="00945B94"/>
    <w:rsid w:val="00946B94"/>
    <w:rsid w:val="00946EF0"/>
    <w:rsid w:val="009472B7"/>
    <w:rsid w:val="0094747F"/>
    <w:rsid w:val="00947AF8"/>
    <w:rsid w:val="00947FDF"/>
    <w:rsid w:val="0095006B"/>
    <w:rsid w:val="00950583"/>
    <w:rsid w:val="00950752"/>
    <w:rsid w:val="009509DA"/>
    <w:rsid w:val="00950A8A"/>
    <w:rsid w:val="00950CEC"/>
    <w:rsid w:val="00950D29"/>
    <w:rsid w:val="00950FA4"/>
    <w:rsid w:val="0095165D"/>
    <w:rsid w:val="009516E4"/>
    <w:rsid w:val="00951801"/>
    <w:rsid w:val="00951D01"/>
    <w:rsid w:val="00952116"/>
    <w:rsid w:val="00952354"/>
    <w:rsid w:val="009527C2"/>
    <w:rsid w:val="00952B30"/>
    <w:rsid w:val="00952F87"/>
    <w:rsid w:val="0095399D"/>
    <w:rsid w:val="00953A42"/>
    <w:rsid w:val="00953D80"/>
    <w:rsid w:val="009543A8"/>
    <w:rsid w:val="00954494"/>
    <w:rsid w:val="009544F8"/>
    <w:rsid w:val="00954890"/>
    <w:rsid w:val="00954995"/>
    <w:rsid w:val="00955016"/>
    <w:rsid w:val="00955320"/>
    <w:rsid w:val="0095547E"/>
    <w:rsid w:val="00955632"/>
    <w:rsid w:val="009556EF"/>
    <w:rsid w:val="00955723"/>
    <w:rsid w:val="00955F96"/>
    <w:rsid w:val="00955FAC"/>
    <w:rsid w:val="00956059"/>
    <w:rsid w:val="0095619D"/>
    <w:rsid w:val="009563FB"/>
    <w:rsid w:val="009570E3"/>
    <w:rsid w:val="00957B28"/>
    <w:rsid w:val="00957CDA"/>
    <w:rsid w:val="00957FC8"/>
    <w:rsid w:val="00957FE2"/>
    <w:rsid w:val="00957FE7"/>
    <w:rsid w:val="00960615"/>
    <w:rsid w:val="0096063C"/>
    <w:rsid w:val="00960659"/>
    <w:rsid w:val="00960977"/>
    <w:rsid w:val="00960C21"/>
    <w:rsid w:val="00960C23"/>
    <w:rsid w:val="00960F91"/>
    <w:rsid w:val="00961083"/>
    <w:rsid w:val="00961497"/>
    <w:rsid w:val="00961A29"/>
    <w:rsid w:val="00961D21"/>
    <w:rsid w:val="00961EE6"/>
    <w:rsid w:val="009624F2"/>
    <w:rsid w:val="0096250E"/>
    <w:rsid w:val="00962889"/>
    <w:rsid w:val="00962BF0"/>
    <w:rsid w:val="00962D2B"/>
    <w:rsid w:val="009630F8"/>
    <w:rsid w:val="00963180"/>
    <w:rsid w:val="00963278"/>
    <w:rsid w:val="0096388B"/>
    <w:rsid w:val="00963B06"/>
    <w:rsid w:val="00963BFC"/>
    <w:rsid w:val="00963C1A"/>
    <w:rsid w:val="00963C90"/>
    <w:rsid w:val="00963F91"/>
    <w:rsid w:val="00964757"/>
    <w:rsid w:val="0096484A"/>
    <w:rsid w:val="00964B5F"/>
    <w:rsid w:val="00964E21"/>
    <w:rsid w:val="0096538E"/>
    <w:rsid w:val="0096583C"/>
    <w:rsid w:val="00965FA4"/>
    <w:rsid w:val="009661E2"/>
    <w:rsid w:val="00966471"/>
    <w:rsid w:val="00966C40"/>
    <w:rsid w:val="0096717D"/>
    <w:rsid w:val="00967AE7"/>
    <w:rsid w:val="00967BFA"/>
    <w:rsid w:val="00967ECB"/>
    <w:rsid w:val="00967F75"/>
    <w:rsid w:val="0097022D"/>
    <w:rsid w:val="0097024A"/>
    <w:rsid w:val="0097048F"/>
    <w:rsid w:val="0097075D"/>
    <w:rsid w:val="00970800"/>
    <w:rsid w:val="00970B9D"/>
    <w:rsid w:val="00970CA2"/>
    <w:rsid w:val="00970DB2"/>
    <w:rsid w:val="0097112B"/>
    <w:rsid w:val="0097116B"/>
    <w:rsid w:val="00971EBB"/>
    <w:rsid w:val="00972082"/>
    <w:rsid w:val="00972194"/>
    <w:rsid w:val="00972277"/>
    <w:rsid w:val="009726DF"/>
    <w:rsid w:val="009728BA"/>
    <w:rsid w:val="00972C51"/>
    <w:rsid w:val="00972FD8"/>
    <w:rsid w:val="009730E0"/>
    <w:rsid w:val="00973341"/>
    <w:rsid w:val="00973A80"/>
    <w:rsid w:val="00973F8A"/>
    <w:rsid w:val="00974108"/>
    <w:rsid w:val="00974320"/>
    <w:rsid w:val="00974855"/>
    <w:rsid w:val="0097486D"/>
    <w:rsid w:val="00974EB3"/>
    <w:rsid w:val="00975466"/>
    <w:rsid w:val="0097557D"/>
    <w:rsid w:val="0097563E"/>
    <w:rsid w:val="009757E4"/>
    <w:rsid w:val="00976B19"/>
    <w:rsid w:val="00977102"/>
    <w:rsid w:val="00977C2C"/>
    <w:rsid w:val="00980007"/>
    <w:rsid w:val="009800EC"/>
    <w:rsid w:val="0098015F"/>
    <w:rsid w:val="00980465"/>
    <w:rsid w:val="0098049C"/>
    <w:rsid w:val="00981025"/>
    <w:rsid w:val="0098113E"/>
    <w:rsid w:val="00981194"/>
    <w:rsid w:val="009813E0"/>
    <w:rsid w:val="0098177B"/>
    <w:rsid w:val="0098180F"/>
    <w:rsid w:val="009819F7"/>
    <w:rsid w:val="00981B27"/>
    <w:rsid w:val="00981B9B"/>
    <w:rsid w:val="009820A9"/>
    <w:rsid w:val="00982BD7"/>
    <w:rsid w:val="00982E8A"/>
    <w:rsid w:val="009831DD"/>
    <w:rsid w:val="00983306"/>
    <w:rsid w:val="009833F3"/>
    <w:rsid w:val="00983923"/>
    <w:rsid w:val="00983FC0"/>
    <w:rsid w:val="00984008"/>
    <w:rsid w:val="0098430B"/>
    <w:rsid w:val="00984377"/>
    <w:rsid w:val="0098481D"/>
    <w:rsid w:val="00984884"/>
    <w:rsid w:val="009848AE"/>
    <w:rsid w:val="00984B12"/>
    <w:rsid w:val="00984B6B"/>
    <w:rsid w:val="00984C32"/>
    <w:rsid w:val="00984D55"/>
    <w:rsid w:val="00984D6F"/>
    <w:rsid w:val="00985066"/>
    <w:rsid w:val="00985A65"/>
    <w:rsid w:val="00985F8C"/>
    <w:rsid w:val="00986183"/>
    <w:rsid w:val="0098663A"/>
    <w:rsid w:val="00986857"/>
    <w:rsid w:val="009868B8"/>
    <w:rsid w:val="00986A8C"/>
    <w:rsid w:val="00986CC3"/>
    <w:rsid w:val="00986DB8"/>
    <w:rsid w:val="00986DF4"/>
    <w:rsid w:val="00986F4E"/>
    <w:rsid w:val="00986F4F"/>
    <w:rsid w:val="00987323"/>
    <w:rsid w:val="009873A1"/>
    <w:rsid w:val="009874DD"/>
    <w:rsid w:val="00987DC9"/>
    <w:rsid w:val="00987E65"/>
    <w:rsid w:val="00987F75"/>
    <w:rsid w:val="00990044"/>
    <w:rsid w:val="009906A1"/>
    <w:rsid w:val="0099095C"/>
    <w:rsid w:val="00991111"/>
    <w:rsid w:val="00991662"/>
    <w:rsid w:val="009916D7"/>
    <w:rsid w:val="00991795"/>
    <w:rsid w:val="00991896"/>
    <w:rsid w:val="00991FA3"/>
    <w:rsid w:val="009922D4"/>
    <w:rsid w:val="0099241E"/>
    <w:rsid w:val="00992B53"/>
    <w:rsid w:val="00992EAF"/>
    <w:rsid w:val="00992FC7"/>
    <w:rsid w:val="00993131"/>
    <w:rsid w:val="00993155"/>
    <w:rsid w:val="009931C3"/>
    <w:rsid w:val="0099372F"/>
    <w:rsid w:val="00993941"/>
    <w:rsid w:val="00993B3B"/>
    <w:rsid w:val="00993B98"/>
    <w:rsid w:val="00993C5A"/>
    <w:rsid w:val="00993E8D"/>
    <w:rsid w:val="009940E8"/>
    <w:rsid w:val="009949E3"/>
    <w:rsid w:val="00994FDA"/>
    <w:rsid w:val="0099511C"/>
    <w:rsid w:val="00995689"/>
    <w:rsid w:val="009956B8"/>
    <w:rsid w:val="009959E2"/>
    <w:rsid w:val="009960EC"/>
    <w:rsid w:val="009962B4"/>
    <w:rsid w:val="009962EB"/>
    <w:rsid w:val="009966A0"/>
    <w:rsid w:val="00996AC6"/>
    <w:rsid w:val="00996DAE"/>
    <w:rsid w:val="00997156"/>
    <w:rsid w:val="0099779F"/>
    <w:rsid w:val="0099786B"/>
    <w:rsid w:val="00997A04"/>
    <w:rsid w:val="00997E60"/>
    <w:rsid w:val="009A023B"/>
    <w:rsid w:val="009A0644"/>
    <w:rsid w:val="009A0C04"/>
    <w:rsid w:val="009A0DE1"/>
    <w:rsid w:val="009A0E28"/>
    <w:rsid w:val="009A0F68"/>
    <w:rsid w:val="009A12D5"/>
    <w:rsid w:val="009A2234"/>
    <w:rsid w:val="009A273C"/>
    <w:rsid w:val="009A29C5"/>
    <w:rsid w:val="009A2A82"/>
    <w:rsid w:val="009A2AC6"/>
    <w:rsid w:val="009A2FED"/>
    <w:rsid w:val="009A33A1"/>
    <w:rsid w:val="009A33D6"/>
    <w:rsid w:val="009A35DC"/>
    <w:rsid w:val="009A39F4"/>
    <w:rsid w:val="009A3A81"/>
    <w:rsid w:val="009A4252"/>
    <w:rsid w:val="009A4AAC"/>
    <w:rsid w:val="009A4C42"/>
    <w:rsid w:val="009A4C69"/>
    <w:rsid w:val="009A52BB"/>
    <w:rsid w:val="009A5612"/>
    <w:rsid w:val="009A56A4"/>
    <w:rsid w:val="009A678B"/>
    <w:rsid w:val="009A6A59"/>
    <w:rsid w:val="009A7038"/>
    <w:rsid w:val="009A7D1C"/>
    <w:rsid w:val="009A7F46"/>
    <w:rsid w:val="009A7F81"/>
    <w:rsid w:val="009B044F"/>
    <w:rsid w:val="009B0B6A"/>
    <w:rsid w:val="009B1040"/>
    <w:rsid w:val="009B15EF"/>
    <w:rsid w:val="009B163A"/>
    <w:rsid w:val="009B25D3"/>
    <w:rsid w:val="009B285C"/>
    <w:rsid w:val="009B2A0A"/>
    <w:rsid w:val="009B2AB3"/>
    <w:rsid w:val="009B2BE6"/>
    <w:rsid w:val="009B30D2"/>
    <w:rsid w:val="009B3F68"/>
    <w:rsid w:val="009B4A4A"/>
    <w:rsid w:val="009B4FD5"/>
    <w:rsid w:val="009B5420"/>
    <w:rsid w:val="009B544D"/>
    <w:rsid w:val="009B5E7B"/>
    <w:rsid w:val="009B603C"/>
    <w:rsid w:val="009B640B"/>
    <w:rsid w:val="009B64F4"/>
    <w:rsid w:val="009B66A9"/>
    <w:rsid w:val="009B68D3"/>
    <w:rsid w:val="009B692F"/>
    <w:rsid w:val="009B6C5C"/>
    <w:rsid w:val="009B6D63"/>
    <w:rsid w:val="009B6DFF"/>
    <w:rsid w:val="009B6E64"/>
    <w:rsid w:val="009B743D"/>
    <w:rsid w:val="009B74AC"/>
    <w:rsid w:val="009B7547"/>
    <w:rsid w:val="009B7777"/>
    <w:rsid w:val="009B7824"/>
    <w:rsid w:val="009B78F2"/>
    <w:rsid w:val="009B7C34"/>
    <w:rsid w:val="009B7D7D"/>
    <w:rsid w:val="009B7E96"/>
    <w:rsid w:val="009C04F5"/>
    <w:rsid w:val="009C0778"/>
    <w:rsid w:val="009C09C2"/>
    <w:rsid w:val="009C0C23"/>
    <w:rsid w:val="009C0D32"/>
    <w:rsid w:val="009C105E"/>
    <w:rsid w:val="009C17E2"/>
    <w:rsid w:val="009C1B2C"/>
    <w:rsid w:val="009C1B91"/>
    <w:rsid w:val="009C1FA7"/>
    <w:rsid w:val="009C1FA8"/>
    <w:rsid w:val="009C2041"/>
    <w:rsid w:val="009C21C7"/>
    <w:rsid w:val="009C2540"/>
    <w:rsid w:val="009C27BB"/>
    <w:rsid w:val="009C2900"/>
    <w:rsid w:val="009C2A59"/>
    <w:rsid w:val="009C2E09"/>
    <w:rsid w:val="009C2F9D"/>
    <w:rsid w:val="009C3145"/>
    <w:rsid w:val="009C345F"/>
    <w:rsid w:val="009C375F"/>
    <w:rsid w:val="009C3A36"/>
    <w:rsid w:val="009C3EF2"/>
    <w:rsid w:val="009C4054"/>
    <w:rsid w:val="009C4821"/>
    <w:rsid w:val="009C486C"/>
    <w:rsid w:val="009C4979"/>
    <w:rsid w:val="009C4A68"/>
    <w:rsid w:val="009C4B3B"/>
    <w:rsid w:val="009C4F20"/>
    <w:rsid w:val="009C4FD1"/>
    <w:rsid w:val="009C548D"/>
    <w:rsid w:val="009C59F6"/>
    <w:rsid w:val="009C5A74"/>
    <w:rsid w:val="009C5CAC"/>
    <w:rsid w:val="009C601D"/>
    <w:rsid w:val="009C63A1"/>
    <w:rsid w:val="009C65EF"/>
    <w:rsid w:val="009C6839"/>
    <w:rsid w:val="009C6C6F"/>
    <w:rsid w:val="009C6F47"/>
    <w:rsid w:val="009C7006"/>
    <w:rsid w:val="009C7271"/>
    <w:rsid w:val="009C758C"/>
    <w:rsid w:val="009C779B"/>
    <w:rsid w:val="009C783D"/>
    <w:rsid w:val="009C7C4C"/>
    <w:rsid w:val="009D0053"/>
    <w:rsid w:val="009D02AF"/>
    <w:rsid w:val="009D0488"/>
    <w:rsid w:val="009D05C4"/>
    <w:rsid w:val="009D09DA"/>
    <w:rsid w:val="009D0F33"/>
    <w:rsid w:val="009D0FFB"/>
    <w:rsid w:val="009D1100"/>
    <w:rsid w:val="009D12D2"/>
    <w:rsid w:val="009D1809"/>
    <w:rsid w:val="009D18E5"/>
    <w:rsid w:val="009D1BB7"/>
    <w:rsid w:val="009D1C8A"/>
    <w:rsid w:val="009D20A6"/>
    <w:rsid w:val="009D21B6"/>
    <w:rsid w:val="009D2710"/>
    <w:rsid w:val="009D2DE6"/>
    <w:rsid w:val="009D309E"/>
    <w:rsid w:val="009D3695"/>
    <w:rsid w:val="009D3810"/>
    <w:rsid w:val="009D3F1D"/>
    <w:rsid w:val="009D3FA2"/>
    <w:rsid w:val="009D444D"/>
    <w:rsid w:val="009D45C5"/>
    <w:rsid w:val="009D47A0"/>
    <w:rsid w:val="009D5009"/>
    <w:rsid w:val="009D5D07"/>
    <w:rsid w:val="009D6020"/>
    <w:rsid w:val="009D60B6"/>
    <w:rsid w:val="009D616D"/>
    <w:rsid w:val="009D62DE"/>
    <w:rsid w:val="009D66F3"/>
    <w:rsid w:val="009D690B"/>
    <w:rsid w:val="009D69EC"/>
    <w:rsid w:val="009D6FAA"/>
    <w:rsid w:val="009D7066"/>
    <w:rsid w:val="009D7398"/>
    <w:rsid w:val="009D751B"/>
    <w:rsid w:val="009D76BB"/>
    <w:rsid w:val="009D76C8"/>
    <w:rsid w:val="009D7F1A"/>
    <w:rsid w:val="009D8528"/>
    <w:rsid w:val="009E018E"/>
    <w:rsid w:val="009E06F0"/>
    <w:rsid w:val="009E0704"/>
    <w:rsid w:val="009E09E0"/>
    <w:rsid w:val="009E0A9C"/>
    <w:rsid w:val="009E0D4D"/>
    <w:rsid w:val="009E0D64"/>
    <w:rsid w:val="009E114A"/>
    <w:rsid w:val="009E16D2"/>
    <w:rsid w:val="009E1C21"/>
    <w:rsid w:val="009E229B"/>
    <w:rsid w:val="009E2824"/>
    <w:rsid w:val="009E2A13"/>
    <w:rsid w:val="009E2CEA"/>
    <w:rsid w:val="009E2DD5"/>
    <w:rsid w:val="009E2FD3"/>
    <w:rsid w:val="009E3172"/>
    <w:rsid w:val="009E3896"/>
    <w:rsid w:val="009E3DA0"/>
    <w:rsid w:val="009E426F"/>
    <w:rsid w:val="009E42F1"/>
    <w:rsid w:val="009E496E"/>
    <w:rsid w:val="009E4D59"/>
    <w:rsid w:val="009E52C1"/>
    <w:rsid w:val="009E5717"/>
    <w:rsid w:val="009E5971"/>
    <w:rsid w:val="009E5C20"/>
    <w:rsid w:val="009E6A8B"/>
    <w:rsid w:val="009E6EE1"/>
    <w:rsid w:val="009E72A5"/>
    <w:rsid w:val="009E7693"/>
    <w:rsid w:val="009E7701"/>
    <w:rsid w:val="009E7C06"/>
    <w:rsid w:val="009E7C8D"/>
    <w:rsid w:val="009E7DB8"/>
    <w:rsid w:val="009E7DE9"/>
    <w:rsid w:val="009F0169"/>
    <w:rsid w:val="009F097F"/>
    <w:rsid w:val="009F12DD"/>
    <w:rsid w:val="009F1812"/>
    <w:rsid w:val="009F1DCD"/>
    <w:rsid w:val="009F2096"/>
    <w:rsid w:val="009F2355"/>
    <w:rsid w:val="009F239F"/>
    <w:rsid w:val="009F242E"/>
    <w:rsid w:val="009F2443"/>
    <w:rsid w:val="009F25E8"/>
    <w:rsid w:val="009F26D2"/>
    <w:rsid w:val="009F29AE"/>
    <w:rsid w:val="009F3134"/>
    <w:rsid w:val="009F3287"/>
    <w:rsid w:val="009F33F4"/>
    <w:rsid w:val="009F36FB"/>
    <w:rsid w:val="009F3C08"/>
    <w:rsid w:val="009F3FB2"/>
    <w:rsid w:val="009F4949"/>
    <w:rsid w:val="009F4A7B"/>
    <w:rsid w:val="009F4D9A"/>
    <w:rsid w:val="009F5F46"/>
    <w:rsid w:val="009F616F"/>
    <w:rsid w:val="009F66E0"/>
    <w:rsid w:val="009F6CAF"/>
    <w:rsid w:val="009F6E9D"/>
    <w:rsid w:val="009F70E9"/>
    <w:rsid w:val="009F71A7"/>
    <w:rsid w:val="009F73F8"/>
    <w:rsid w:val="009F7517"/>
    <w:rsid w:val="009F799D"/>
    <w:rsid w:val="009F79A9"/>
    <w:rsid w:val="009F7CB6"/>
    <w:rsid w:val="009F7E50"/>
    <w:rsid w:val="009FA6F5"/>
    <w:rsid w:val="00A00210"/>
    <w:rsid w:val="00A00349"/>
    <w:rsid w:val="00A004A2"/>
    <w:rsid w:val="00A00772"/>
    <w:rsid w:val="00A00C64"/>
    <w:rsid w:val="00A00DC7"/>
    <w:rsid w:val="00A010DF"/>
    <w:rsid w:val="00A012C6"/>
    <w:rsid w:val="00A0173B"/>
    <w:rsid w:val="00A01775"/>
    <w:rsid w:val="00A01B2F"/>
    <w:rsid w:val="00A01B72"/>
    <w:rsid w:val="00A01BD7"/>
    <w:rsid w:val="00A01BE1"/>
    <w:rsid w:val="00A021BE"/>
    <w:rsid w:val="00A02CA5"/>
    <w:rsid w:val="00A02CBF"/>
    <w:rsid w:val="00A03ADE"/>
    <w:rsid w:val="00A04250"/>
    <w:rsid w:val="00A04401"/>
    <w:rsid w:val="00A0464C"/>
    <w:rsid w:val="00A046A1"/>
    <w:rsid w:val="00A04895"/>
    <w:rsid w:val="00A04C35"/>
    <w:rsid w:val="00A04D32"/>
    <w:rsid w:val="00A04E18"/>
    <w:rsid w:val="00A04FC8"/>
    <w:rsid w:val="00A05A89"/>
    <w:rsid w:val="00A05D49"/>
    <w:rsid w:val="00A0640D"/>
    <w:rsid w:val="00A067D7"/>
    <w:rsid w:val="00A06A6B"/>
    <w:rsid w:val="00A06C9A"/>
    <w:rsid w:val="00A06CCD"/>
    <w:rsid w:val="00A072C0"/>
    <w:rsid w:val="00A0749E"/>
    <w:rsid w:val="00A074C2"/>
    <w:rsid w:val="00A0769B"/>
    <w:rsid w:val="00A077A0"/>
    <w:rsid w:val="00A07BCA"/>
    <w:rsid w:val="00A07E44"/>
    <w:rsid w:val="00A07FF9"/>
    <w:rsid w:val="00A10690"/>
    <w:rsid w:val="00A10969"/>
    <w:rsid w:val="00A10ED6"/>
    <w:rsid w:val="00A11082"/>
    <w:rsid w:val="00A1125B"/>
    <w:rsid w:val="00A11A29"/>
    <w:rsid w:val="00A11AE6"/>
    <w:rsid w:val="00A11B44"/>
    <w:rsid w:val="00A11CA7"/>
    <w:rsid w:val="00A12178"/>
    <w:rsid w:val="00A1258F"/>
    <w:rsid w:val="00A12B55"/>
    <w:rsid w:val="00A12F58"/>
    <w:rsid w:val="00A130F2"/>
    <w:rsid w:val="00A132A3"/>
    <w:rsid w:val="00A13371"/>
    <w:rsid w:val="00A136A7"/>
    <w:rsid w:val="00A138DA"/>
    <w:rsid w:val="00A13B04"/>
    <w:rsid w:val="00A13BA0"/>
    <w:rsid w:val="00A13D3B"/>
    <w:rsid w:val="00A1445B"/>
    <w:rsid w:val="00A14991"/>
    <w:rsid w:val="00A14D07"/>
    <w:rsid w:val="00A15029"/>
    <w:rsid w:val="00A15533"/>
    <w:rsid w:val="00A15552"/>
    <w:rsid w:val="00A1558A"/>
    <w:rsid w:val="00A15640"/>
    <w:rsid w:val="00A15713"/>
    <w:rsid w:val="00A15A96"/>
    <w:rsid w:val="00A16061"/>
    <w:rsid w:val="00A1660F"/>
    <w:rsid w:val="00A16A4C"/>
    <w:rsid w:val="00A17E0D"/>
    <w:rsid w:val="00A17E8B"/>
    <w:rsid w:val="00A2003D"/>
    <w:rsid w:val="00A2006B"/>
    <w:rsid w:val="00A200C2"/>
    <w:rsid w:val="00A202AD"/>
    <w:rsid w:val="00A203D6"/>
    <w:rsid w:val="00A20457"/>
    <w:rsid w:val="00A20A44"/>
    <w:rsid w:val="00A21097"/>
    <w:rsid w:val="00A21167"/>
    <w:rsid w:val="00A212C5"/>
    <w:rsid w:val="00A212D0"/>
    <w:rsid w:val="00A2169F"/>
    <w:rsid w:val="00A218FC"/>
    <w:rsid w:val="00A21904"/>
    <w:rsid w:val="00A22024"/>
    <w:rsid w:val="00A2209E"/>
    <w:rsid w:val="00A224A3"/>
    <w:rsid w:val="00A22767"/>
    <w:rsid w:val="00A22918"/>
    <w:rsid w:val="00A22BF0"/>
    <w:rsid w:val="00A22EA1"/>
    <w:rsid w:val="00A231C9"/>
    <w:rsid w:val="00A233F2"/>
    <w:rsid w:val="00A23688"/>
    <w:rsid w:val="00A239FF"/>
    <w:rsid w:val="00A23DC0"/>
    <w:rsid w:val="00A2433B"/>
    <w:rsid w:val="00A24387"/>
    <w:rsid w:val="00A24419"/>
    <w:rsid w:val="00A24A6E"/>
    <w:rsid w:val="00A24AA6"/>
    <w:rsid w:val="00A24E71"/>
    <w:rsid w:val="00A250B3"/>
    <w:rsid w:val="00A25107"/>
    <w:rsid w:val="00A25759"/>
    <w:rsid w:val="00A25E45"/>
    <w:rsid w:val="00A25FEF"/>
    <w:rsid w:val="00A2611F"/>
    <w:rsid w:val="00A264B1"/>
    <w:rsid w:val="00A265F7"/>
    <w:rsid w:val="00A2663C"/>
    <w:rsid w:val="00A2671D"/>
    <w:rsid w:val="00A26D4C"/>
    <w:rsid w:val="00A271BB"/>
    <w:rsid w:val="00A2729D"/>
    <w:rsid w:val="00A2768A"/>
    <w:rsid w:val="00A27B78"/>
    <w:rsid w:val="00A27E6C"/>
    <w:rsid w:val="00A2D7D2"/>
    <w:rsid w:val="00A301DA"/>
    <w:rsid w:val="00A30706"/>
    <w:rsid w:val="00A30748"/>
    <w:rsid w:val="00A30871"/>
    <w:rsid w:val="00A308F5"/>
    <w:rsid w:val="00A30967"/>
    <w:rsid w:val="00A30A58"/>
    <w:rsid w:val="00A30C8F"/>
    <w:rsid w:val="00A30EEA"/>
    <w:rsid w:val="00A31293"/>
    <w:rsid w:val="00A3149C"/>
    <w:rsid w:val="00A3156F"/>
    <w:rsid w:val="00A31740"/>
    <w:rsid w:val="00A325CB"/>
    <w:rsid w:val="00A32AC0"/>
    <w:rsid w:val="00A32BBF"/>
    <w:rsid w:val="00A32D1F"/>
    <w:rsid w:val="00A33001"/>
    <w:rsid w:val="00A33142"/>
    <w:rsid w:val="00A3341B"/>
    <w:rsid w:val="00A337E5"/>
    <w:rsid w:val="00A339CF"/>
    <w:rsid w:val="00A33BCC"/>
    <w:rsid w:val="00A33CB3"/>
    <w:rsid w:val="00A345B4"/>
    <w:rsid w:val="00A34770"/>
    <w:rsid w:val="00A34E13"/>
    <w:rsid w:val="00A350EC"/>
    <w:rsid w:val="00A3511E"/>
    <w:rsid w:val="00A35A7B"/>
    <w:rsid w:val="00A363DC"/>
    <w:rsid w:val="00A363F7"/>
    <w:rsid w:val="00A3690C"/>
    <w:rsid w:val="00A36C64"/>
    <w:rsid w:val="00A37347"/>
    <w:rsid w:val="00A373E8"/>
    <w:rsid w:val="00A37568"/>
    <w:rsid w:val="00A37BF8"/>
    <w:rsid w:val="00A388BD"/>
    <w:rsid w:val="00A4033A"/>
    <w:rsid w:val="00A4101D"/>
    <w:rsid w:val="00A410C0"/>
    <w:rsid w:val="00A4116A"/>
    <w:rsid w:val="00A417AE"/>
    <w:rsid w:val="00A41A9F"/>
    <w:rsid w:val="00A41D36"/>
    <w:rsid w:val="00A42040"/>
    <w:rsid w:val="00A4215F"/>
    <w:rsid w:val="00A42252"/>
    <w:rsid w:val="00A42360"/>
    <w:rsid w:val="00A42956"/>
    <w:rsid w:val="00A42B25"/>
    <w:rsid w:val="00A42D92"/>
    <w:rsid w:val="00A42DB3"/>
    <w:rsid w:val="00A42F96"/>
    <w:rsid w:val="00A43139"/>
    <w:rsid w:val="00A432F3"/>
    <w:rsid w:val="00A432FA"/>
    <w:rsid w:val="00A43A87"/>
    <w:rsid w:val="00A43A95"/>
    <w:rsid w:val="00A444E0"/>
    <w:rsid w:val="00A44512"/>
    <w:rsid w:val="00A44617"/>
    <w:rsid w:val="00A447F1"/>
    <w:rsid w:val="00A4480B"/>
    <w:rsid w:val="00A449B3"/>
    <w:rsid w:val="00A44D5D"/>
    <w:rsid w:val="00A44EBB"/>
    <w:rsid w:val="00A451CD"/>
    <w:rsid w:val="00A45441"/>
    <w:rsid w:val="00A45794"/>
    <w:rsid w:val="00A457EF"/>
    <w:rsid w:val="00A45C5F"/>
    <w:rsid w:val="00A45E08"/>
    <w:rsid w:val="00A4610B"/>
    <w:rsid w:val="00A461A1"/>
    <w:rsid w:val="00A465B7"/>
    <w:rsid w:val="00A467FF"/>
    <w:rsid w:val="00A46803"/>
    <w:rsid w:val="00A46926"/>
    <w:rsid w:val="00A46EC6"/>
    <w:rsid w:val="00A46F5C"/>
    <w:rsid w:val="00A47486"/>
    <w:rsid w:val="00A474C8"/>
    <w:rsid w:val="00A47562"/>
    <w:rsid w:val="00A47C17"/>
    <w:rsid w:val="00A47C5D"/>
    <w:rsid w:val="00A47F21"/>
    <w:rsid w:val="00A47FE5"/>
    <w:rsid w:val="00A5059A"/>
    <w:rsid w:val="00A50749"/>
    <w:rsid w:val="00A50946"/>
    <w:rsid w:val="00A50A8A"/>
    <w:rsid w:val="00A50A9E"/>
    <w:rsid w:val="00A50C38"/>
    <w:rsid w:val="00A50FC4"/>
    <w:rsid w:val="00A51137"/>
    <w:rsid w:val="00A517F9"/>
    <w:rsid w:val="00A518DA"/>
    <w:rsid w:val="00A51C64"/>
    <w:rsid w:val="00A5215C"/>
    <w:rsid w:val="00A52588"/>
    <w:rsid w:val="00A52A4A"/>
    <w:rsid w:val="00A52AC4"/>
    <w:rsid w:val="00A52DB2"/>
    <w:rsid w:val="00A53055"/>
    <w:rsid w:val="00A53290"/>
    <w:rsid w:val="00A5340B"/>
    <w:rsid w:val="00A535AA"/>
    <w:rsid w:val="00A537C8"/>
    <w:rsid w:val="00A5396B"/>
    <w:rsid w:val="00A53A41"/>
    <w:rsid w:val="00A53B3B"/>
    <w:rsid w:val="00A541D9"/>
    <w:rsid w:val="00A54753"/>
    <w:rsid w:val="00A5481D"/>
    <w:rsid w:val="00A5492D"/>
    <w:rsid w:val="00A549B8"/>
    <w:rsid w:val="00A54B72"/>
    <w:rsid w:val="00A555F4"/>
    <w:rsid w:val="00A55B5C"/>
    <w:rsid w:val="00A5652C"/>
    <w:rsid w:val="00A566FF"/>
    <w:rsid w:val="00A56BC0"/>
    <w:rsid w:val="00A56C04"/>
    <w:rsid w:val="00A56E19"/>
    <w:rsid w:val="00A570FF"/>
    <w:rsid w:val="00A571B1"/>
    <w:rsid w:val="00A572AF"/>
    <w:rsid w:val="00A57545"/>
    <w:rsid w:val="00A57B9D"/>
    <w:rsid w:val="00A602F8"/>
    <w:rsid w:val="00A60789"/>
    <w:rsid w:val="00A60A65"/>
    <w:rsid w:val="00A60BB4"/>
    <w:rsid w:val="00A60FB9"/>
    <w:rsid w:val="00A61066"/>
    <w:rsid w:val="00A616AF"/>
    <w:rsid w:val="00A61744"/>
    <w:rsid w:val="00A61AEB"/>
    <w:rsid w:val="00A61EFD"/>
    <w:rsid w:val="00A62756"/>
    <w:rsid w:val="00A62E8D"/>
    <w:rsid w:val="00A633E7"/>
    <w:rsid w:val="00A635AF"/>
    <w:rsid w:val="00A6379C"/>
    <w:rsid w:val="00A6444A"/>
    <w:rsid w:val="00A6495F"/>
    <w:rsid w:val="00A649F5"/>
    <w:rsid w:val="00A64F96"/>
    <w:rsid w:val="00A65187"/>
    <w:rsid w:val="00A651AB"/>
    <w:rsid w:val="00A656A9"/>
    <w:rsid w:val="00A6580B"/>
    <w:rsid w:val="00A65BCE"/>
    <w:rsid w:val="00A65F53"/>
    <w:rsid w:val="00A662A0"/>
    <w:rsid w:val="00A66662"/>
    <w:rsid w:val="00A66779"/>
    <w:rsid w:val="00A66A71"/>
    <w:rsid w:val="00A66C95"/>
    <w:rsid w:val="00A66EC4"/>
    <w:rsid w:val="00A66EC5"/>
    <w:rsid w:val="00A66F5B"/>
    <w:rsid w:val="00A6725F"/>
    <w:rsid w:val="00A6746F"/>
    <w:rsid w:val="00A674BF"/>
    <w:rsid w:val="00A67BBE"/>
    <w:rsid w:val="00A67BCC"/>
    <w:rsid w:val="00A67D2A"/>
    <w:rsid w:val="00A70634"/>
    <w:rsid w:val="00A70973"/>
    <w:rsid w:val="00A70A8A"/>
    <w:rsid w:val="00A70F80"/>
    <w:rsid w:val="00A710CE"/>
    <w:rsid w:val="00A71114"/>
    <w:rsid w:val="00A7169C"/>
    <w:rsid w:val="00A717CA"/>
    <w:rsid w:val="00A723EC"/>
    <w:rsid w:val="00A7267A"/>
    <w:rsid w:val="00A7277A"/>
    <w:rsid w:val="00A72B40"/>
    <w:rsid w:val="00A7301F"/>
    <w:rsid w:val="00A730DE"/>
    <w:rsid w:val="00A73170"/>
    <w:rsid w:val="00A7375D"/>
    <w:rsid w:val="00A73870"/>
    <w:rsid w:val="00A738EA"/>
    <w:rsid w:val="00A73A46"/>
    <w:rsid w:val="00A740F4"/>
    <w:rsid w:val="00A745C2"/>
    <w:rsid w:val="00A74899"/>
    <w:rsid w:val="00A74C1D"/>
    <w:rsid w:val="00A74E66"/>
    <w:rsid w:val="00A74E9B"/>
    <w:rsid w:val="00A751E5"/>
    <w:rsid w:val="00A7538E"/>
    <w:rsid w:val="00A7567F"/>
    <w:rsid w:val="00A75913"/>
    <w:rsid w:val="00A75975"/>
    <w:rsid w:val="00A75B92"/>
    <w:rsid w:val="00A75ECA"/>
    <w:rsid w:val="00A7615A"/>
    <w:rsid w:val="00A764D4"/>
    <w:rsid w:val="00A768C4"/>
    <w:rsid w:val="00A76A4C"/>
    <w:rsid w:val="00A76AF2"/>
    <w:rsid w:val="00A76E5E"/>
    <w:rsid w:val="00A76EF0"/>
    <w:rsid w:val="00A77312"/>
    <w:rsid w:val="00A7742B"/>
    <w:rsid w:val="00A7780B"/>
    <w:rsid w:val="00A77995"/>
    <w:rsid w:val="00A77AFE"/>
    <w:rsid w:val="00A80060"/>
    <w:rsid w:val="00A8011A"/>
    <w:rsid w:val="00A806EB"/>
    <w:rsid w:val="00A808FD"/>
    <w:rsid w:val="00A80C83"/>
    <w:rsid w:val="00A80DCE"/>
    <w:rsid w:val="00A8140E"/>
    <w:rsid w:val="00A81940"/>
    <w:rsid w:val="00A81B9B"/>
    <w:rsid w:val="00A81C99"/>
    <w:rsid w:val="00A822D1"/>
    <w:rsid w:val="00A825CD"/>
    <w:rsid w:val="00A829FF"/>
    <w:rsid w:val="00A83052"/>
    <w:rsid w:val="00A83581"/>
    <w:rsid w:val="00A83CE7"/>
    <w:rsid w:val="00A83E6E"/>
    <w:rsid w:val="00A84049"/>
    <w:rsid w:val="00A84144"/>
    <w:rsid w:val="00A8425B"/>
    <w:rsid w:val="00A842F6"/>
    <w:rsid w:val="00A84338"/>
    <w:rsid w:val="00A849EB"/>
    <w:rsid w:val="00A84A1F"/>
    <w:rsid w:val="00A84B67"/>
    <w:rsid w:val="00A84FF6"/>
    <w:rsid w:val="00A8533E"/>
    <w:rsid w:val="00A85439"/>
    <w:rsid w:val="00A85CD7"/>
    <w:rsid w:val="00A86F3B"/>
    <w:rsid w:val="00A8702C"/>
    <w:rsid w:val="00A87703"/>
    <w:rsid w:val="00A87982"/>
    <w:rsid w:val="00A87B49"/>
    <w:rsid w:val="00A87B73"/>
    <w:rsid w:val="00A90228"/>
    <w:rsid w:val="00A902B5"/>
    <w:rsid w:val="00A906CE"/>
    <w:rsid w:val="00A908AA"/>
    <w:rsid w:val="00A908DC"/>
    <w:rsid w:val="00A908F4"/>
    <w:rsid w:val="00A90AD7"/>
    <w:rsid w:val="00A91636"/>
    <w:rsid w:val="00A91711"/>
    <w:rsid w:val="00A9172F"/>
    <w:rsid w:val="00A91F14"/>
    <w:rsid w:val="00A9217E"/>
    <w:rsid w:val="00A9253D"/>
    <w:rsid w:val="00A92BA2"/>
    <w:rsid w:val="00A933F6"/>
    <w:rsid w:val="00A93503"/>
    <w:rsid w:val="00A937BD"/>
    <w:rsid w:val="00A93A75"/>
    <w:rsid w:val="00A94074"/>
    <w:rsid w:val="00A9419E"/>
    <w:rsid w:val="00A94A31"/>
    <w:rsid w:val="00A94B9D"/>
    <w:rsid w:val="00A94BED"/>
    <w:rsid w:val="00A95723"/>
    <w:rsid w:val="00A95A51"/>
    <w:rsid w:val="00A95D67"/>
    <w:rsid w:val="00A962E0"/>
    <w:rsid w:val="00A9651A"/>
    <w:rsid w:val="00A96D39"/>
    <w:rsid w:val="00A97256"/>
    <w:rsid w:val="00A97B77"/>
    <w:rsid w:val="00AA0238"/>
    <w:rsid w:val="00AA0683"/>
    <w:rsid w:val="00AA0B7C"/>
    <w:rsid w:val="00AA0CBA"/>
    <w:rsid w:val="00AA0FE2"/>
    <w:rsid w:val="00AA1127"/>
    <w:rsid w:val="00AA143D"/>
    <w:rsid w:val="00AA1D28"/>
    <w:rsid w:val="00AA228B"/>
    <w:rsid w:val="00AA2695"/>
    <w:rsid w:val="00AA2761"/>
    <w:rsid w:val="00AA2E65"/>
    <w:rsid w:val="00AA336A"/>
    <w:rsid w:val="00AA36CD"/>
    <w:rsid w:val="00AA401D"/>
    <w:rsid w:val="00AA40A8"/>
    <w:rsid w:val="00AA4249"/>
    <w:rsid w:val="00AA4312"/>
    <w:rsid w:val="00AA452C"/>
    <w:rsid w:val="00AA526E"/>
    <w:rsid w:val="00AA5434"/>
    <w:rsid w:val="00AA58C8"/>
    <w:rsid w:val="00AA59D6"/>
    <w:rsid w:val="00AA5AE3"/>
    <w:rsid w:val="00AA6307"/>
    <w:rsid w:val="00AA68C9"/>
    <w:rsid w:val="00AA69FE"/>
    <w:rsid w:val="00AA6C6A"/>
    <w:rsid w:val="00AA7241"/>
    <w:rsid w:val="00AA743A"/>
    <w:rsid w:val="00AA7C75"/>
    <w:rsid w:val="00AA7C93"/>
    <w:rsid w:val="00AB022E"/>
    <w:rsid w:val="00AB108E"/>
    <w:rsid w:val="00AB1317"/>
    <w:rsid w:val="00AB1622"/>
    <w:rsid w:val="00AB165C"/>
    <w:rsid w:val="00AB1CA0"/>
    <w:rsid w:val="00AB1E45"/>
    <w:rsid w:val="00AB20DB"/>
    <w:rsid w:val="00AB225D"/>
    <w:rsid w:val="00AB24FC"/>
    <w:rsid w:val="00AB2799"/>
    <w:rsid w:val="00AB2DFB"/>
    <w:rsid w:val="00AB2ECE"/>
    <w:rsid w:val="00AB2F8B"/>
    <w:rsid w:val="00AB30B3"/>
    <w:rsid w:val="00AB30D9"/>
    <w:rsid w:val="00AB3142"/>
    <w:rsid w:val="00AB37D2"/>
    <w:rsid w:val="00AB3BC5"/>
    <w:rsid w:val="00AB45EF"/>
    <w:rsid w:val="00AB4A0C"/>
    <w:rsid w:val="00AB4BA2"/>
    <w:rsid w:val="00AB4BA6"/>
    <w:rsid w:val="00AB4D5F"/>
    <w:rsid w:val="00AB51B5"/>
    <w:rsid w:val="00AB555E"/>
    <w:rsid w:val="00AB59C9"/>
    <w:rsid w:val="00AB5C91"/>
    <w:rsid w:val="00AB5CCF"/>
    <w:rsid w:val="00AB637B"/>
    <w:rsid w:val="00AB643E"/>
    <w:rsid w:val="00AB653E"/>
    <w:rsid w:val="00AB6770"/>
    <w:rsid w:val="00AB67D3"/>
    <w:rsid w:val="00AB69C6"/>
    <w:rsid w:val="00AB6A56"/>
    <w:rsid w:val="00AB6A97"/>
    <w:rsid w:val="00AB6ABF"/>
    <w:rsid w:val="00AB6E5F"/>
    <w:rsid w:val="00AB6F49"/>
    <w:rsid w:val="00AB7053"/>
    <w:rsid w:val="00AB75A3"/>
    <w:rsid w:val="00AB776D"/>
    <w:rsid w:val="00AB7894"/>
    <w:rsid w:val="00AC0FC6"/>
    <w:rsid w:val="00AC11A9"/>
    <w:rsid w:val="00AC15CE"/>
    <w:rsid w:val="00AC160F"/>
    <w:rsid w:val="00AC1E0A"/>
    <w:rsid w:val="00AC2027"/>
    <w:rsid w:val="00AC2665"/>
    <w:rsid w:val="00AC2AA7"/>
    <w:rsid w:val="00AC355F"/>
    <w:rsid w:val="00AC36A1"/>
    <w:rsid w:val="00AC3BEA"/>
    <w:rsid w:val="00AC3F56"/>
    <w:rsid w:val="00AC4384"/>
    <w:rsid w:val="00AC45EB"/>
    <w:rsid w:val="00AC4609"/>
    <w:rsid w:val="00AC4E19"/>
    <w:rsid w:val="00AC4FDC"/>
    <w:rsid w:val="00AC5098"/>
    <w:rsid w:val="00AC53C8"/>
    <w:rsid w:val="00AC54A5"/>
    <w:rsid w:val="00AC55DB"/>
    <w:rsid w:val="00AC57C7"/>
    <w:rsid w:val="00AC5891"/>
    <w:rsid w:val="00AC5BB9"/>
    <w:rsid w:val="00AC5C19"/>
    <w:rsid w:val="00AC5FE5"/>
    <w:rsid w:val="00AC6165"/>
    <w:rsid w:val="00AC683E"/>
    <w:rsid w:val="00AC68D6"/>
    <w:rsid w:val="00AC6ABE"/>
    <w:rsid w:val="00AC7000"/>
    <w:rsid w:val="00AC7139"/>
    <w:rsid w:val="00AC7989"/>
    <w:rsid w:val="00AC7E87"/>
    <w:rsid w:val="00AC7F1F"/>
    <w:rsid w:val="00AC7F9E"/>
    <w:rsid w:val="00AD032C"/>
    <w:rsid w:val="00AD093F"/>
    <w:rsid w:val="00AD0A5E"/>
    <w:rsid w:val="00AD0B51"/>
    <w:rsid w:val="00AD0F04"/>
    <w:rsid w:val="00AD1289"/>
    <w:rsid w:val="00AD130F"/>
    <w:rsid w:val="00AD139E"/>
    <w:rsid w:val="00AD13FE"/>
    <w:rsid w:val="00AD14FB"/>
    <w:rsid w:val="00AD1822"/>
    <w:rsid w:val="00AD1D03"/>
    <w:rsid w:val="00AD2348"/>
    <w:rsid w:val="00AD2466"/>
    <w:rsid w:val="00AD2927"/>
    <w:rsid w:val="00AD2B8B"/>
    <w:rsid w:val="00AD2EA4"/>
    <w:rsid w:val="00AD3276"/>
    <w:rsid w:val="00AD341C"/>
    <w:rsid w:val="00AD369F"/>
    <w:rsid w:val="00AD3D61"/>
    <w:rsid w:val="00AD3F56"/>
    <w:rsid w:val="00AD42F9"/>
    <w:rsid w:val="00AD43CB"/>
    <w:rsid w:val="00AD4A10"/>
    <w:rsid w:val="00AD4AE4"/>
    <w:rsid w:val="00AD5029"/>
    <w:rsid w:val="00AD52BB"/>
    <w:rsid w:val="00AD53E4"/>
    <w:rsid w:val="00AD55B3"/>
    <w:rsid w:val="00AD56A0"/>
    <w:rsid w:val="00AD574E"/>
    <w:rsid w:val="00AD57BC"/>
    <w:rsid w:val="00AD5964"/>
    <w:rsid w:val="00AD5A29"/>
    <w:rsid w:val="00AD5AC1"/>
    <w:rsid w:val="00AD5DFD"/>
    <w:rsid w:val="00AD619B"/>
    <w:rsid w:val="00AD6504"/>
    <w:rsid w:val="00AD68F6"/>
    <w:rsid w:val="00AD691B"/>
    <w:rsid w:val="00AD6BC9"/>
    <w:rsid w:val="00AD77DA"/>
    <w:rsid w:val="00AD7863"/>
    <w:rsid w:val="00AD7D1B"/>
    <w:rsid w:val="00AD7F11"/>
    <w:rsid w:val="00AE0526"/>
    <w:rsid w:val="00AE09A2"/>
    <w:rsid w:val="00AE09B6"/>
    <w:rsid w:val="00AE0A75"/>
    <w:rsid w:val="00AE0B0E"/>
    <w:rsid w:val="00AE0B42"/>
    <w:rsid w:val="00AE1315"/>
    <w:rsid w:val="00AE1465"/>
    <w:rsid w:val="00AE1589"/>
    <w:rsid w:val="00AE162A"/>
    <w:rsid w:val="00AE18AA"/>
    <w:rsid w:val="00AE19EB"/>
    <w:rsid w:val="00AE1C76"/>
    <w:rsid w:val="00AE1CC3"/>
    <w:rsid w:val="00AE2103"/>
    <w:rsid w:val="00AE21B7"/>
    <w:rsid w:val="00AE277A"/>
    <w:rsid w:val="00AE2F62"/>
    <w:rsid w:val="00AE30ED"/>
    <w:rsid w:val="00AE31D7"/>
    <w:rsid w:val="00AE348B"/>
    <w:rsid w:val="00AE35F5"/>
    <w:rsid w:val="00AE3620"/>
    <w:rsid w:val="00AE3BB7"/>
    <w:rsid w:val="00AE3CB3"/>
    <w:rsid w:val="00AE41EF"/>
    <w:rsid w:val="00AE4456"/>
    <w:rsid w:val="00AE44C3"/>
    <w:rsid w:val="00AE46B5"/>
    <w:rsid w:val="00AE4724"/>
    <w:rsid w:val="00AE475E"/>
    <w:rsid w:val="00AE4B0E"/>
    <w:rsid w:val="00AE4DF4"/>
    <w:rsid w:val="00AE52D7"/>
    <w:rsid w:val="00AE533B"/>
    <w:rsid w:val="00AE581A"/>
    <w:rsid w:val="00AE5837"/>
    <w:rsid w:val="00AE5B58"/>
    <w:rsid w:val="00AE5C05"/>
    <w:rsid w:val="00AE622A"/>
    <w:rsid w:val="00AE622E"/>
    <w:rsid w:val="00AE698D"/>
    <w:rsid w:val="00AE69E0"/>
    <w:rsid w:val="00AE6DA1"/>
    <w:rsid w:val="00AE73FD"/>
    <w:rsid w:val="00AE7C00"/>
    <w:rsid w:val="00AE7E6A"/>
    <w:rsid w:val="00AF0081"/>
    <w:rsid w:val="00AF03BC"/>
    <w:rsid w:val="00AF0CF1"/>
    <w:rsid w:val="00AF0F8B"/>
    <w:rsid w:val="00AF13E4"/>
    <w:rsid w:val="00AF18F8"/>
    <w:rsid w:val="00AF2272"/>
    <w:rsid w:val="00AF2360"/>
    <w:rsid w:val="00AF257C"/>
    <w:rsid w:val="00AF29C8"/>
    <w:rsid w:val="00AF2ECC"/>
    <w:rsid w:val="00AF3158"/>
    <w:rsid w:val="00AF3236"/>
    <w:rsid w:val="00AF3C0A"/>
    <w:rsid w:val="00AF3C30"/>
    <w:rsid w:val="00AF3D30"/>
    <w:rsid w:val="00AF3F08"/>
    <w:rsid w:val="00AF40BA"/>
    <w:rsid w:val="00AF441F"/>
    <w:rsid w:val="00AF4683"/>
    <w:rsid w:val="00AF480E"/>
    <w:rsid w:val="00AF49C8"/>
    <w:rsid w:val="00AF4AFE"/>
    <w:rsid w:val="00AF4C6A"/>
    <w:rsid w:val="00AF50EC"/>
    <w:rsid w:val="00AF5344"/>
    <w:rsid w:val="00AF5ED3"/>
    <w:rsid w:val="00AF63D1"/>
    <w:rsid w:val="00AF6BED"/>
    <w:rsid w:val="00AF6DB0"/>
    <w:rsid w:val="00AF6EF2"/>
    <w:rsid w:val="00AF6F97"/>
    <w:rsid w:val="00AF71CE"/>
    <w:rsid w:val="00AF71D1"/>
    <w:rsid w:val="00AF7274"/>
    <w:rsid w:val="00AF728B"/>
    <w:rsid w:val="00AF7466"/>
    <w:rsid w:val="00AF7648"/>
    <w:rsid w:val="00AF7A69"/>
    <w:rsid w:val="00AF7B78"/>
    <w:rsid w:val="00AF7C29"/>
    <w:rsid w:val="00AF7CB2"/>
    <w:rsid w:val="00AF7CE2"/>
    <w:rsid w:val="00AF7D67"/>
    <w:rsid w:val="00AF7FB1"/>
    <w:rsid w:val="00B00196"/>
    <w:rsid w:val="00B0026D"/>
    <w:rsid w:val="00B002CA"/>
    <w:rsid w:val="00B00A52"/>
    <w:rsid w:val="00B00A9F"/>
    <w:rsid w:val="00B00B9A"/>
    <w:rsid w:val="00B00D66"/>
    <w:rsid w:val="00B00E92"/>
    <w:rsid w:val="00B00F27"/>
    <w:rsid w:val="00B01122"/>
    <w:rsid w:val="00B01497"/>
    <w:rsid w:val="00B01594"/>
    <w:rsid w:val="00B016E6"/>
    <w:rsid w:val="00B0175B"/>
    <w:rsid w:val="00B01805"/>
    <w:rsid w:val="00B01C9E"/>
    <w:rsid w:val="00B01F2C"/>
    <w:rsid w:val="00B01FB8"/>
    <w:rsid w:val="00B01FFC"/>
    <w:rsid w:val="00B021ED"/>
    <w:rsid w:val="00B02326"/>
    <w:rsid w:val="00B026A6"/>
    <w:rsid w:val="00B02991"/>
    <w:rsid w:val="00B02AAB"/>
    <w:rsid w:val="00B02CB5"/>
    <w:rsid w:val="00B02F7E"/>
    <w:rsid w:val="00B0336D"/>
    <w:rsid w:val="00B034C3"/>
    <w:rsid w:val="00B03695"/>
    <w:rsid w:val="00B037B2"/>
    <w:rsid w:val="00B03B37"/>
    <w:rsid w:val="00B03BFD"/>
    <w:rsid w:val="00B040DA"/>
    <w:rsid w:val="00B04564"/>
    <w:rsid w:val="00B046BF"/>
    <w:rsid w:val="00B047A1"/>
    <w:rsid w:val="00B0489C"/>
    <w:rsid w:val="00B04A25"/>
    <w:rsid w:val="00B04C1E"/>
    <w:rsid w:val="00B0507F"/>
    <w:rsid w:val="00B0515E"/>
    <w:rsid w:val="00B05221"/>
    <w:rsid w:val="00B05604"/>
    <w:rsid w:val="00B057CE"/>
    <w:rsid w:val="00B059A5"/>
    <w:rsid w:val="00B05F71"/>
    <w:rsid w:val="00B06255"/>
    <w:rsid w:val="00B06383"/>
    <w:rsid w:val="00B066A0"/>
    <w:rsid w:val="00B06BC0"/>
    <w:rsid w:val="00B0721E"/>
    <w:rsid w:val="00B07404"/>
    <w:rsid w:val="00B074B9"/>
    <w:rsid w:val="00B0759C"/>
    <w:rsid w:val="00B078C6"/>
    <w:rsid w:val="00B07DF6"/>
    <w:rsid w:val="00B0F1CC"/>
    <w:rsid w:val="00B10043"/>
    <w:rsid w:val="00B10361"/>
    <w:rsid w:val="00B1037B"/>
    <w:rsid w:val="00B105C3"/>
    <w:rsid w:val="00B10A2C"/>
    <w:rsid w:val="00B10C54"/>
    <w:rsid w:val="00B10EC9"/>
    <w:rsid w:val="00B1119B"/>
    <w:rsid w:val="00B11393"/>
    <w:rsid w:val="00B11552"/>
    <w:rsid w:val="00B11666"/>
    <w:rsid w:val="00B12853"/>
    <w:rsid w:val="00B128CD"/>
    <w:rsid w:val="00B12964"/>
    <w:rsid w:val="00B12AB2"/>
    <w:rsid w:val="00B12E8A"/>
    <w:rsid w:val="00B132D8"/>
    <w:rsid w:val="00B13489"/>
    <w:rsid w:val="00B1371C"/>
    <w:rsid w:val="00B13D1E"/>
    <w:rsid w:val="00B14428"/>
    <w:rsid w:val="00B1488E"/>
    <w:rsid w:val="00B14939"/>
    <w:rsid w:val="00B14C34"/>
    <w:rsid w:val="00B14E7C"/>
    <w:rsid w:val="00B15064"/>
    <w:rsid w:val="00B15459"/>
    <w:rsid w:val="00B1561F"/>
    <w:rsid w:val="00B163DB"/>
    <w:rsid w:val="00B16602"/>
    <w:rsid w:val="00B16715"/>
    <w:rsid w:val="00B176D9"/>
    <w:rsid w:val="00B17937"/>
    <w:rsid w:val="00B17EB6"/>
    <w:rsid w:val="00B20545"/>
    <w:rsid w:val="00B2059A"/>
    <w:rsid w:val="00B20A8B"/>
    <w:rsid w:val="00B20BE1"/>
    <w:rsid w:val="00B20DB5"/>
    <w:rsid w:val="00B21094"/>
    <w:rsid w:val="00B21145"/>
    <w:rsid w:val="00B21318"/>
    <w:rsid w:val="00B21479"/>
    <w:rsid w:val="00B21560"/>
    <w:rsid w:val="00B216F7"/>
    <w:rsid w:val="00B2183F"/>
    <w:rsid w:val="00B21A7A"/>
    <w:rsid w:val="00B21DCA"/>
    <w:rsid w:val="00B21ED4"/>
    <w:rsid w:val="00B21F9F"/>
    <w:rsid w:val="00B2204F"/>
    <w:rsid w:val="00B221B0"/>
    <w:rsid w:val="00B22536"/>
    <w:rsid w:val="00B230B5"/>
    <w:rsid w:val="00B231D6"/>
    <w:rsid w:val="00B23376"/>
    <w:rsid w:val="00B236E7"/>
    <w:rsid w:val="00B23839"/>
    <w:rsid w:val="00B23AF4"/>
    <w:rsid w:val="00B23B74"/>
    <w:rsid w:val="00B2404E"/>
    <w:rsid w:val="00B2411C"/>
    <w:rsid w:val="00B2433F"/>
    <w:rsid w:val="00B2435C"/>
    <w:rsid w:val="00B24ABE"/>
    <w:rsid w:val="00B24F6F"/>
    <w:rsid w:val="00B24FCE"/>
    <w:rsid w:val="00B25185"/>
    <w:rsid w:val="00B25407"/>
    <w:rsid w:val="00B255BA"/>
    <w:rsid w:val="00B259AE"/>
    <w:rsid w:val="00B2648B"/>
    <w:rsid w:val="00B26786"/>
    <w:rsid w:val="00B26D59"/>
    <w:rsid w:val="00B26EAD"/>
    <w:rsid w:val="00B27468"/>
    <w:rsid w:val="00B276C7"/>
    <w:rsid w:val="00B2797E"/>
    <w:rsid w:val="00B2799F"/>
    <w:rsid w:val="00B279B8"/>
    <w:rsid w:val="00B27EFA"/>
    <w:rsid w:val="00B301EC"/>
    <w:rsid w:val="00B30382"/>
    <w:rsid w:val="00B30768"/>
    <w:rsid w:val="00B307FB"/>
    <w:rsid w:val="00B30EA0"/>
    <w:rsid w:val="00B31115"/>
    <w:rsid w:val="00B312BF"/>
    <w:rsid w:val="00B320A6"/>
    <w:rsid w:val="00B32283"/>
    <w:rsid w:val="00B323F0"/>
    <w:rsid w:val="00B333DB"/>
    <w:rsid w:val="00B338BC"/>
    <w:rsid w:val="00B339BA"/>
    <w:rsid w:val="00B33F93"/>
    <w:rsid w:val="00B3419F"/>
    <w:rsid w:val="00B342D6"/>
    <w:rsid w:val="00B34376"/>
    <w:rsid w:val="00B346FE"/>
    <w:rsid w:val="00B349B0"/>
    <w:rsid w:val="00B34E97"/>
    <w:rsid w:val="00B34FCD"/>
    <w:rsid w:val="00B35223"/>
    <w:rsid w:val="00B353F1"/>
    <w:rsid w:val="00B356B3"/>
    <w:rsid w:val="00B35C16"/>
    <w:rsid w:val="00B3639D"/>
    <w:rsid w:val="00B36548"/>
    <w:rsid w:val="00B367D8"/>
    <w:rsid w:val="00B367FA"/>
    <w:rsid w:val="00B3695B"/>
    <w:rsid w:val="00B36987"/>
    <w:rsid w:val="00B36C55"/>
    <w:rsid w:val="00B37208"/>
    <w:rsid w:val="00B3760C"/>
    <w:rsid w:val="00B37AE7"/>
    <w:rsid w:val="00B37B93"/>
    <w:rsid w:val="00B4017A"/>
    <w:rsid w:val="00B4025D"/>
    <w:rsid w:val="00B40292"/>
    <w:rsid w:val="00B40716"/>
    <w:rsid w:val="00B407C1"/>
    <w:rsid w:val="00B40836"/>
    <w:rsid w:val="00B4088C"/>
    <w:rsid w:val="00B40CD1"/>
    <w:rsid w:val="00B40F25"/>
    <w:rsid w:val="00B40F30"/>
    <w:rsid w:val="00B4117D"/>
    <w:rsid w:val="00B413A7"/>
    <w:rsid w:val="00B41645"/>
    <w:rsid w:val="00B418B0"/>
    <w:rsid w:val="00B419A1"/>
    <w:rsid w:val="00B41DC7"/>
    <w:rsid w:val="00B425E9"/>
    <w:rsid w:val="00B42827"/>
    <w:rsid w:val="00B428D6"/>
    <w:rsid w:val="00B42DD8"/>
    <w:rsid w:val="00B42F99"/>
    <w:rsid w:val="00B43161"/>
    <w:rsid w:val="00B43A21"/>
    <w:rsid w:val="00B43B43"/>
    <w:rsid w:val="00B43C33"/>
    <w:rsid w:val="00B43D8F"/>
    <w:rsid w:val="00B44140"/>
    <w:rsid w:val="00B4424C"/>
    <w:rsid w:val="00B4428D"/>
    <w:rsid w:val="00B444EB"/>
    <w:rsid w:val="00B44898"/>
    <w:rsid w:val="00B44919"/>
    <w:rsid w:val="00B44A44"/>
    <w:rsid w:val="00B44A7C"/>
    <w:rsid w:val="00B44DC5"/>
    <w:rsid w:val="00B44F61"/>
    <w:rsid w:val="00B44FF8"/>
    <w:rsid w:val="00B450DC"/>
    <w:rsid w:val="00B458ED"/>
    <w:rsid w:val="00B45DA1"/>
    <w:rsid w:val="00B4657D"/>
    <w:rsid w:val="00B4662B"/>
    <w:rsid w:val="00B46AAF"/>
    <w:rsid w:val="00B46F10"/>
    <w:rsid w:val="00B471C2"/>
    <w:rsid w:val="00B47202"/>
    <w:rsid w:val="00B47437"/>
    <w:rsid w:val="00B4771A"/>
    <w:rsid w:val="00B4774A"/>
    <w:rsid w:val="00B47778"/>
    <w:rsid w:val="00B477C8"/>
    <w:rsid w:val="00B4783B"/>
    <w:rsid w:val="00B47912"/>
    <w:rsid w:val="00B479F6"/>
    <w:rsid w:val="00B47D59"/>
    <w:rsid w:val="00B50C55"/>
    <w:rsid w:val="00B511D2"/>
    <w:rsid w:val="00B516D2"/>
    <w:rsid w:val="00B51B73"/>
    <w:rsid w:val="00B51D4D"/>
    <w:rsid w:val="00B51FAA"/>
    <w:rsid w:val="00B5227D"/>
    <w:rsid w:val="00B52409"/>
    <w:rsid w:val="00B52559"/>
    <w:rsid w:val="00B5260D"/>
    <w:rsid w:val="00B52FCE"/>
    <w:rsid w:val="00B536CB"/>
    <w:rsid w:val="00B53803"/>
    <w:rsid w:val="00B53A4B"/>
    <w:rsid w:val="00B54492"/>
    <w:rsid w:val="00B54C40"/>
    <w:rsid w:val="00B54F54"/>
    <w:rsid w:val="00B5522A"/>
    <w:rsid w:val="00B5525D"/>
    <w:rsid w:val="00B553E9"/>
    <w:rsid w:val="00B55EA9"/>
    <w:rsid w:val="00B55F18"/>
    <w:rsid w:val="00B5646C"/>
    <w:rsid w:val="00B56AF3"/>
    <w:rsid w:val="00B56B11"/>
    <w:rsid w:val="00B56E5A"/>
    <w:rsid w:val="00B57301"/>
    <w:rsid w:val="00B57D88"/>
    <w:rsid w:val="00B57D97"/>
    <w:rsid w:val="00B57E83"/>
    <w:rsid w:val="00B57F8F"/>
    <w:rsid w:val="00B60006"/>
    <w:rsid w:val="00B6015E"/>
    <w:rsid w:val="00B607A1"/>
    <w:rsid w:val="00B60B81"/>
    <w:rsid w:val="00B610A4"/>
    <w:rsid w:val="00B611C2"/>
    <w:rsid w:val="00B61426"/>
    <w:rsid w:val="00B6173F"/>
    <w:rsid w:val="00B6177E"/>
    <w:rsid w:val="00B61833"/>
    <w:rsid w:val="00B618AA"/>
    <w:rsid w:val="00B61A30"/>
    <w:rsid w:val="00B61B94"/>
    <w:rsid w:val="00B62085"/>
    <w:rsid w:val="00B621DD"/>
    <w:rsid w:val="00B624C4"/>
    <w:rsid w:val="00B626EA"/>
    <w:rsid w:val="00B62A41"/>
    <w:rsid w:val="00B630AE"/>
    <w:rsid w:val="00B63156"/>
    <w:rsid w:val="00B631F9"/>
    <w:rsid w:val="00B63497"/>
    <w:rsid w:val="00B636DF"/>
    <w:rsid w:val="00B63762"/>
    <w:rsid w:val="00B63C85"/>
    <w:rsid w:val="00B63D5A"/>
    <w:rsid w:val="00B63EAE"/>
    <w:rsid w:val="00B63F42"/>
    <w:rsid w:val="00B641DC"/>
    <w:rsid w:val="00B64544"/>
    <w:rsid w:val="00B645DF"/>
    <w:rsid w:val="00B646E2"/>
    <w:rsid w:val="00B646F0"/>
    <w:rsid w:val="00B64852"/>
    <w:rsid w:val="00B64BB6"/>
    <w:rsid w:val="00B64D57"/>
    <w:rsid w:val="00B65296"/>
    <w:rsid w:val="00B65308"/>
    <w:rsid w:val="00B6583C"/>
    <w:rsid w:val="00B6585A"/>
    <w:rsid w:val="00B65B9F"/>
    <w:rsid w:val="00B65D01"/>
    <w:rsid w:val="00B65D3B"/>
    <w:rsid w:val="00B65F18"/>
    <w:rsid w:val="00B6616D"/>
    <w:rsid w:val="00B663ED"/>
    <w:rsid w:val="00B6641E"/>
    <w:rsid w:val="00B66A15"/>
    <w:rsid w:val="00B675BD"/>
    <w:rsid w:val="00B67831"/>
    <w:rsid w:val="00B67866"/>
    <w:rsid w:val="00B67989"/>
    <w:rsid w:val="00B67FFD"/>
    <w:rsid w:val="00B69492"/>
    <w:rsid w:val="00B70069"/>
    <w:rsid w:val="00B701F4"/>
    <w:rsid w:val="00B703FD"/>
    <w:rsid w:val="00B70A12"/>
    <w:rsid w:val="00B70AF3"/>
    <w:rsid w:val="00B70EB4"/>
    <w:rsid w:val="00B70FD8"/>
    <w:rsid w:val="00B7260F"/>
    <w:rsid w:val="00B72B7B"/>
    <w:rsid w:val="00B72D3E"/>
    <w:rsid w:val="00B730EA"/>
    <w:rsid w:val="00B731FE"/>
    <w:rsid w:val="00B733D5"/>
    <w:rsid w:val="00B735C3"/>
    <w:rsid w:val="00B7370B"/>
    <w:rsid w:val="00B7392F"/>
    <w:rsid w:val="00B73CAC"/>
    <w:rsid w:val="00B73D9A"/>
    <w:rsid w:val="00B73F2D"/>
    <w:rsid w:val="00B74094"/>
    <w:rsid w:val="00B741CA"/>
    <w:rsid w:val="00B745EB"/>
    <w:rsid w:val="00B74965"/>
    <w:rsid w:val="00B75243"/>
    <w:rsid w:val="00B75433"/>
    <w:rsid w:val="00B75F7B"/>
    <w:rsid w:val="00B7690F"/>
    <w:rsid w:val="00B76F18"/>
    <w:rsid w:val="00B770D1"/>
    <w:rsid w:val="00B7795C"/>
    <w:rsid w:val="00B77D92"/>
    <w:rsid w:val="00B7E098"/>
    <w:rsid w:val="00B809CE"/>
    <w:rsid w:val="00B80C0A"/>
    <w:rsid w:val="00B80C43"/>
    <w:rsid w:val="00B80E2D"/>
    <w:rsid w:val="00B80FBD"/>
    <w:rsid w:val="00B81051"/>
    <w:rsid w:val="00B8139D"/>
    <w:rsid w:val="00B813FE"/>
    <w:rsid w:val="00B81629"/>
    <w:rsid w:val="00B8170D"/>
    <w:rsid w:val="00B81862"/>
    <w:rsid w:val="00B81C04"/>
    <w:rsid w:val="00B81FF3"/>
    <w:rsid w:val="00B82583"/>
    <w:rsid w:val="00B825D3"/>
    <w:rsid w:val="00B82637"/>
    <w:rsid w:val="00B8289F"/>
    <w:rsid w:val="00B82DE9"/>
    <w:rsid w:val="00B82E73"/>
    <w:rsid w:val="00B83272"/>
    <w:rsid w:val="00B832A2"/>
    <w:rsid w:val="00B84317"/>
    <w:rsid w:val="00B84AF7"/>
    <w:rsid w:val="00B85907"/>
    <w:rsid w:val="00B8593B"/>
    <w:rsid w:val="00B85B77"/>
    <w:rsid w:val="00B85C45"/>
    <w:rsid w:val="00B861D6"/>
    <w:rsid w:val="00B861F6"/>
    <w:rsid w:val="00B862DF"/>
    <w:rsid w:val="00B8640F"/>
    <w:rsid w:val="00B8665E"/>
    <w:rsid w:val="00B86853"/>
    <w:rsid w:val="00B86CA0"/>
    <w:rsid w:val="00B86D25"/>
    <w:rsid w:val="00B86DF1"/>
    <w:rsid w:val="00B873F8"/>
    <w:rsid w:val="00B874ED"/>
    <w:rsid w:val="00B87DDA"/>
    <w:rsid w:val="00B902F4"/>
    <w:rsid w:val="00B905D4"/>
    <w:rsid w:val="00B90864"/>
    <w:rsid w:val="00B90B38"/>
    <w:rsid w:val="00B90BDA"/>
    <w:rsid w:val="00B90EA2"/>
    <w:rsid w:val="00B90F67"/>
    <w:rsid w:val="00B91428"/>
    <w:rsid w:val="00B916CC"/>
    <w:rsid w:val="00B917ED"/>
    <w:rsid w:val="00B91874"/>
    <w:rsid w:val="00B91F9D"/>
    <w:rsid w:val="00B928A7"/>
    <w:rsid w:val="00B928D7"/>
    <w:rsid w:val="00B929D9"/>
    <w:rsid w:val="00B92CA4"/>
    <w:rsid w:val="00B93C6F"/>
    <w:rsid w:val="00B93F21"/>
    <w:rsid w:val="00B93F41"/>
    <w:rsid w:val="00B93F60"/>
    <w:rsid w:val="00B94292"/>
    <w:rsid w:val="00B945C3"/>
    <w:rsid w:val="00B945E3"/>
    <w:rsid w:val="00B94986"/>
    <w:rsid w:val="00B94E5C"/>
    <w:rsid w:val="00B95133"/>
    <w:rsid w:val="00B955A0"/>
    <w:rsid w:val="00B95EDF"/>
    <w:rsid w:val="00B9638F"/>
    <w:rsid w:val="00B965F2"/>
    <w:rsid w:val="00B9714E"/>
    <w:rsid w:val="00B976C8"/>
    <w:rsid w:val="00B97EDB"/>
    <w:rsid w:val="00BA0104"/>
    <w:rsid w:val="00BA05D3"/>
    <w:rsid w:val="00BA0710"/>
    <w:rsid w:val="00BA0B05"/>
    <w:rsid w:val="00BA0D64"/>
    <w:rsid w:val="00BA12E2"/>
    <w:rsid w:val="00BA135E"/>
    <w:rsid w:val="00BA1397"/>
    <w:rsid w:val="00BA2209"/>
    <w:rsid w:val="00BA2296"/>
    <w:rsid w:val="00BA2706"/>
    <w:rsid w:val="00BA2B04"/>
    <w:rsid w:val="00BA2C6A"/>
    <w:rsid w:val="00BA2E29"/>
    <w:rsid w:val="00BA3810"/>
    <w:rsid w:val="00BA3867"/>
    <w:rsid w:val="00BA3A31"/>
    <w:rsid w:val="00BA3AEA"/>
    <w:rsid w:val="00BA3E14"/>
    <w:rsid w:val="00BA4309"/>
    <w:rsid w:val="00BA447E"/>
    <w:rsid w:val="00BA44CE"/>
    <w:rsid w:val="00BA46D0"/>
    <w:rsid w:val="00BA4BD3"/>
    <w:rsid w:val="00BA50FF"/>
    <w:rsid w:val="00BA52B0"/>
    <w:rsid w:val="00BA567C"/>
    <w:rsid w:val="00BA57E1"/>
    <w:rsid w:val="00BA5F61"/>
    <w:rsid w:val="00BA6A63"/>
    <w:rsid w:val="00BA7007"/>
    <w:rsid w:val="00BA70CC"/>
    <w:rsid w:val="00BA72C1"/>
    <w:rsid w:val="00BA73F6"/>
    <w:rsid w:val="00BA7402"/>
    <w:rsid w:val="00BA75D2"/>
    <w:rsid w:val="00BA787E"/>
    <w:rsid w:val="00BA7981"/>
    <w:rsid w:val="00BA7991"/>
    <w:rsid w:val="00BB0013"/>
    <w:rsid w:val="00BB012F"/>
    <w:rsid w:val="00BB0320"/>
    <w:rsid w:val="00BB045D"/>
    <w:rsid w:val="00BB0705"/>
    <w:rsid w:val="00BB0908"/>
    <w:rsid w:val="00BB0BB0"/>
    <w:rsid w:val="00BB0C2D"/>
    <w:rsid w:val="00BB0D49"/>
    <w:rsid w:val="00BB1001"/>
    <w:rsid w:val="00BB1277"/>
    <w:rsid w:val="00BB1507"/>
    <w:rsid w:val="00BB16CC"/>
    <w:rsid w:val="00BB18F8"/>
    <w:rsid w:val="00BB1B8E"/>
    <w:rsid w:val="00BB1EC3"/>
    <w:rsid w:val="00BB2250"/>
    <w:rsid w:val="00BB244E"/>
    <w:rsid w:val="00BB2816"/>
    <w:rsid w:val="00BB2932"/>
    <w:rsid w:val="00BB3689"/>
    <w:rsid w:val="00BB36F8"/>
    <w:rsid w:val="00BB3DB2"/>
    <w:rsid w:val="00BB3FCD"/>
    <w:rsid w:val="00BB4553"/>
    <w:rsid w:val="00BB49F5"/>
    <w:rsid w:val="00BB52E3"/>
    <w:rsid w:val="00BB5490"/>
    <w:rsid w:val="00BB55DF"/>
    <w:rsid w:val="00BB5901"/>
    <w:rsid w:val="00BB5A9B"/>
    <w:rsid w:val="00BB5BB3"/>
    <w:rsid w:val="00BB5C45"/>
    <w:rsid w:val="00BB5C55"/>
    <w:rsid w:val="00BB5D46"/>
    <w:rsid w:val="00BB5FEE"/>
    <w:rsid w:val="00BB659A"/>
    <w:rsid w:val="00BB65B1"/>
    <w:rsid w:val="00BB6A71"/>
    <w:rsid w:val="00BB6EF0"/>
    <w:rsid w:val="00BB6F43"/>
    <w:rsid w:val="00BB70C2"/>
    <w:rsid w:val="00BB72BC"/>
    <w:rsid w:val="00BB745D"/>
    <w:rsid w:val="00BC030B"/>
    <w:rsid w:val="00BC0344"/>
    <w:rsid w:val="00BC0664"/>
    <w:rsid w:val="00BC0B07"/>
    <w:rsid w:val="00BC0D3E"/>
    <w:rsid w:val="00BC0FBC"/>
    <w:rsid w:val="00BC1193"/>
    <w:rsid w:val="00BC11B0"/>
    <w:rsid w:val="00BC1225"/>
    <w:rsid w:val="00BC14B1"/>
    <w:rsid w:val="00BC1645"/>
    <w:rsid w:val="00BC19FB"/>
    <w:rsid w:val="00BC2439"/>
    <w:rsid w:val="00BC27CC"/>
    <w:rsid w:val="00BC2D1B"/>
    <w:rsid w:val="00BC2E98"/>
    <w:rsid w:val="00BC314E"/>
    <w:rsid w:val="00BC3246"/>
    <w:rsid w:val="00BC334D"/>
    <w:rsid w:val="00BC346A"/>
    <w:rsid w:val="00BC3503"/>
    <w:rsid w:val="00BC357B"/>
    <w:rsid w:val="00BC35CC"/>
    <w:rsid w:val="00BC377C"/>
    <w:rsid w:val="00BC38EB"/>
    <w:rsid w:val="00BC3959"/>
    <w:rsid w:val="00BC3AE9"/>
    <w:rsid w:val="00BC3C59"/>
    <w:rsid w:val="00BC437D"/>
    <w:rsid w:val="00BC44CD"/>
    <w:rsid w:val="00BC4AF1"/>
    <w:rsid w:val="00BC4CF6"/>
    <w:rsid w:val="00BC4F07"/>
    <w:rsid w:val="00BC4FF2"/>
    <w:rsid w:val="00BC5050"/>
    <w:rsid w:val="00BC5123"/>
    <w:rsid w:val="00BC534F"/>
    <w:rsid w:val="00BC53C6"/>
    <w:rsid w:val="00BC54F0"/>
    <w:rsid w:val="00BC5B02"/>
    <w:rsid w:val="00BC5E5F"/>
    <w:rsid w:val="00BC5E70"/>
    <w:rsid w:val="00BC5EEE"/>
    <w:rsid w:val="00BC5F3F"/>
    <w:rsid w:val="00BC61B2"/>
    <w:rsid w:val="00BC67C9"/>
    <w:rsid w:val="00BC6B56"/>
    <w:rsid w:val="00BC6BD9"/>
    <w:rsid w:val="00BC6FB9"/>
    <w:rsid w:val="00BC76D9"/>
    <w:rsid w:val="00BC778E"/>
    <w:rsid w:val="00BC7871"/>
    <w:rsid w:val="00BC7B3D"/>
    <w:rsid w:val="00BC7D9F"/>
    <w:rsid w:val="00BCBB65"/>
    <w:rsid w:val="00BD0477"/>
    <w:rsid w:val="00BD0577"/>
    <w:rsid w:val="00BD060F"/>
    <w:rsid w:val="00BD06D5"/>
    <w:rsid w:val="00BD07AB"/>
    <w:rsid w:val="00BD0A5F"/>
    <w:rsid w:val="00BD1019"/>
    <w:rsid w:val="00BD1039"/>
    <w:rsid w:val="00BD1227"/>
    <w:rsid w:val="00BD15A6"/>
    <w:rsid w:val="00BD167C"/>
    <w:rsid w:val="00BD1747"/>
    <w:rsid w:val="00BD1973"/>
    <w:rsid w:val="00BD198E"/>
    <w:rsid w:val="00BD1BAA"/>
    <w:rsid w:val="00BD1E64"/>
    <w:rsid w:val="00BD2173"/>
    <w:rsid w:val="00BD21E5"/>
    <w:rsid w:val="00BD21E7"/>
    <w:rsid w:val="00BD2230"/>
    <w:rsid w:val="00BD22C0"/>
    <w:rsid w:val="00BD263D"/>
    <w:rsid w:val="00BD2E38"/>
    <w:rsid w:val="00BD3070"/>
    <w:rsid w:val="00BD31F1"/>
    <w:rsid w:val="00BD383F"/>
    <w:rsid w:val="00BD3970"/>
    <w:rsid w:val="00BD3D78"/>
    <w:rsid w:val="00BD3ECA"/>
    <w:rsid w:val="00BD3F20"/>
    <w:rsid w:val="00BD4417"/>
    <w:rsid w:val="00BD471B"/>
    <w:rsid w:val="00BD49D2"/>
    <w:rsid w:val="00BD4F87"/>
    <w:rsid w:val="00BD5129"/>
    <w:rsid w:val="00BD5451"/>
    <w:rsid w:val="00BD5BDE"/>
    <w:rsid w:val="00BD5ECF"/>
    <w:rsid w:val="00BD6004"/>
    <w:rsid w:val="00BD6581"/>
    <w:rsid w:val="00BD671B"/>
    <w:rsid w:val="00BD6A7B"/>
    <w:rsid w:val="00BD6B65"/>
    <w:rsid w:val="00BD6B7A"/>
    <w:rsid w:val="00BD6BC1"/>
    <w:rsid w:val="00BD735B"/>
    <w:rsid w:val="00BD7387"/>
    <w:rsid w:val="00BD743D"/>
    <w:rsid w:val="00BD7562"/>
    <w:rsid w:val="00BD782C"/>
    <w:rsid w:val="00BD7A45"/>
    <w:rsid w:val="00BD7AD9"/>
    <w:rsid w:val="00BD7BE9"/>
    <w:rsid w:val="00BD7C1D"/>
    <w:rsid w:val="00BDC6B9"/>
    <w:rsid w:val="00BE0040"/>
    <w:rsid w:val="00BE0150"/>
    <w:rsid w:val="00BE02FD"/>
    <w:rsid w:val="00BE05E1"/>
    <w:rsid w:val="00BE077F"/>
    <w:rsid w:val="00BE0D3F"/>
    <w:rsid w:val="00BE0D4E"/>
    <w:rsid w:val="00BE0EA6"/>
    <w:rsid w:val="00BE11CE"/>
    <w:rsid w:val="00BE12CE"/>
    <w:rsid w:val="00BE193A"/>
    <w:rsid w:val="00BE1A15"/>
    <w:rsid w:val="00BE1ABB"/>
    <w:rsid w:val="00BE1B3F"/>
    <w:rsid w:val="00BE1C23"/>
    <w:rsid w:val="00BE1DFB"/>
    <w:rsid w:val="00BE1F47"/>
    <w:rsid w:val="00BE201A"/>
    <w:rsid w:val="00BE2129"/>
    <w:rsid w:val="00BE22A2"/>
    <w:rsid w:val="00BE23DB"/>
    <w:rsid w:val="00BE2630"/>
    <w:rsid w:val="00BE2668"/>
    <w:rsid w:val="00BE290A"/>
    <w:rsid w:val="00BE296C"/>
    <w:rsid w:val="00BE3205"/>
    <w:rsid w:val="00BE38CA"/>
    <w:rsid w:val="00BE39BD"/>
    <w:rsid w:val="00BE39CE"/>
    <w:rsid w:val="00BE3A2B"/>
    <w:rsid w:val="00BE45C1"/>
    <w:rsid w:val="00BE46B8"/>
    <w:rsid w:val="00BE4BF7"/>
    <w:rsid w:val="00BE51FD"/>
    <w:rsid w:val="00BE523C"/>
    <w:rsid w:val="00BE52B0"/>
    <w:rsid w:val="00BE55BD"/>
    <w:rsid w:val="00BE5616"/>
    <w:rsid w:val="00BE5944"/>
    <w:rsid w:val="00BE5A88"/>
    <w:rsid w:val="00BE5D02"/>
    <w:rsid w:val="00BE5F83"/>
    <w:rsid w:val="00BE61EF"/>
    <w:rsid w:val="00BE6225"/>
    <w:rsid w:val="00BE65A8"/>
    <w:rsid w:val="00BE67A8"/>
    <w:rsid w:val="00BE6F68"/>
    <w:rsid w:val="00BE72FF"/>
    <w:rsid w:val="00BE759E"/>
    <w:rsid w:val="00BE7740"/>
    <w:rsid w:val="00BE7C6F"/>
    <w:rsid w:val="00BF04CD"/>
    <w:rsid w:val="00BF0E0C"/>
    <w:rsid w:val="00BF0ED2"/>
    <w:rsid w:val="00BF13F8"/>
    <w:rsid w:val="00BF1901"/>
    <w:rsid w:val="00BF1BAF"/>
    <w:rsid w:val="00BF236F"/>
    <w:rsid w:val="00BF259A"/>
    <w:rsid w:val="00BF2927"/>
    <w:rsid w:val="00BF2A14"/>
    <w:rsid w:val="00BF2AF5"/>
    <w:rsid w:val="00BF2ED3"/>
    <w:rsid w:val="00BF3245"/>
    <w:rsid w:val="00BF32BE"/>
    <w:rsid w:val="00BF32ED"/>
    <w:rsid w:val="00BF3EA7"/>
    <w:rsid w:val="00BF450A"/>
    <w:rsid w:val="00BF4534"/>
    <w:rsid w:val="00BF4C33"/>
    <w:rsid w:val="00BF59B6"/>
    <w:rsid w:val="00BF5C5C"/>
    <w:rsid w:val="00BF6108"/>
    <w:rsid w:val="00BF6866"/>
    <w:rsid w:val="00BF703C"/>
    <w:rsid w:val="00BF728C"/>
    <w:rsid w:val="00BF734A"/>
    <w:rsid w:val="00BF7460"/>
    <w:rsid w:val="00BF74C8"/>
    <w:rsid w:val="00BF79B3"/>
    <w:rsid w:val="00BF7BA6"/>
    <w:rsid w:val="00BF7F84"/>
    <w:rsid w:val="00C00092"/>
    <w:rsid w:val="00C00434"/>
    <w:rsid w:val="00C00476"/>
    <w:rsid w:val="00C00A87"/>
    <w:rsid w:val="00C00CAD"/>
    <w:rsid w:val="00C00F09"/>
    <w:rsid w:val="00C010F6"/>
    <w:rsid w:val="00C0122F"/>
    <w:rsid w:val="00C012C3"/>
    <w:rsid w:val="00C0161B"/>
    <w:rsid w:val="00C01789"/>
    <w:rsid w:val="00C01DB9"/>
    <w:rsid w:val="00C0252A"/>
    <w:rsid w:val="00C02534"/>
    <w:rsid w:val="00C02924"/>
    <w:rsid w:val="00C02C4E"/>
    <w:rsid w:val="00C02E0A"/>
    <w:rsid w:val="00C02F3B"/>
    <w:rsid w:val="00C0344E"/>
    <w:rsid w:val="00C034DA"/>
    <w:rsid w:val="00C03818"/>
    <w:rsid w:val="00C03A6C"/>
    <w:rsid w:val="00C03B59"/>
    <w:rsid w:val="00C03BCC"/>
    <w:rsid w:val="00C03BFA"/>
    <w:rsid w:val="00C03D19"/>
    <w:rsid w:val="00C03DCC"/>
    <w:rsid w:val="00C03E29"/>
    <w:rsid w:val="00C03E77"/>
    <w:rsid w:val="00C03E82"/>
    <w:rsid w:val="00C0477A"/>
    <w:rsid w:val="00C04A3D"/>
    <w:rsid w:val="00C04B44"/>
    <w:rsid w:val="00C050FB"/>
    <w:rsid w:val="00C05A9F"/>
    <w:rsid w:val="00C05B82"/>
    <w:rsid w:val="00C05CC3"/>
    <w:rsid w:val="00C061B1"/>
    <w:rsid w:val="00C0626D"/>
    <w:rsid w:val="00C063D1"/>
    <w:rsid w:val="00C063E4"/>
    <w:rsid w:val="00C069D3"/>
    <w:rsid w:val="00C06C64"/>
    <w:rsid w:val="00C071AF"/>
    <w:rsid w:val="00C079D5"/>
    <w:rsid w:val="00C07B8F"/>
    <w:rsid w:val="00C07C96"/>
    <w:rsid w:val="00C1048A"/>
    <w:rsid w:val="00C10796"/>
    <w:rsid w:val="00C11177"/>
    <w:rsid w:val="00C1146C"/>
    <w:rsid w:val="00C11551"/>
    <w:rsid w:val="00C118AD"/>
    <w:rsid w:val="00C119C8"/>
    <w:rsid w:val="00C11D8C"/>
    <w:rsid w:val="00C12225"/>
    <w:rsid w:val="00C12249"/>
    <w:rsid w:val="00C12B1D"/>
    <w:rsid w:val="00C12B47"/>
    <w:rsid w:val="00C12C23"/>
    <w:rsid w:val="00C12D9E"/>
    <w:rsid w:val="00C131A7"/>
    <w:rsid w:val="00C13486"/>
    <w:rsid w:val="00C1359B"/>
    <w:rsid w:val="00C1370C"/>
    <w:rsid w:val="00C13A2E"/>
    <w:rsid w:val="00C13C31"/>
    <w:rsid w:val="00C14170"/>
    <w:rsid w:val="00C146BF"/>
    <w:rsid w:val="00C14AAD"/>
    <w:rsid w:val="00C14CA3"/>
    <w:rsid w:val="00C14F90"/>
    <w:rsid w:val="00C1520E"/>
    <w:rsid w:val="00C15896"/>
    <w:rsid w:val="00C15DB8"/>
    <w:rsid w:val="00C15F26"/>
    <w:rsid w:val="00C1614C"/>
    <w:rsid w:val="00C16C46"/>
    <w:rsid w:val="00C17200"/>
    <w:rsid w:val="00C176D2"/>
    <w:rsid w:val="00C179B4"/>
    <w:rsid w:val="00C17E9E"/>
    <w:rsid w:val="00C17FAC"/>
    <w:rsid w:val="00C201C6"/>
    <w:rsid w:val="00C20485"/>
    <w:rsid w:val="00C20EDA"/>
    <w:rsid w:val="00C20FEC"/>
    <w:rsid w:val="00C21234"/>
    <w:rsid w:val="00C21999"/>
    <w:rsid w:val="00C21DBB"/>
    <w:rsid w:val="00C2206D"/>
    <w:rsid w:val="00C222A0"/>
    <w:rsid w:val="00C22407"/>
    <w:rsid w:val="00C225D7"/>
    <w:rsid w:val="00C2275A"/>
    <w:rsid w:val="00C2292E"/>
    <w:rsid w:val="00C22FFC"/>
    <w:rsid w:val="00C23242"/>
    <w:rsid w:val="00C2358E"/>
    <w:rsid w:val="00C23603"/>
    <w:rsid w:val="00C23EB0"/>
    <w:rsid w:val="00C2404B"/>
    <w:rsid w:val="00C24116"/>
    <w:rsid w:val="00C24323"/>
    <w:rsid w:val="00C24376"/>
    <w:rsid w:val="00C244FC"/>
    <w:rsid w:val="00C24686"/>
    <w:rsid w:val="00C24694"/>
    <w:rsid w:val="00C2486E"/>
    <w:rsid w:val="00C249EC"/>
    <w:rsid w:val="00C251EA"/>
    <w:rsid w:val="00C254C8"/>
    <w:rsid w:val="00C255CE"/>
    <w:rsid w:val="00C25A3B"/>
    <w:rsid w:val="00C25BF0"/>
    <w:rsid w:val="00C25C19"/>
    <w:rsid w:val="00C25DD2"/>
    <w:rsid w:val="00C25E93"/>
    <w:rsid w:val="00C26003"/>
    <w:rsid w:val="00C26067"/>
    <w:rsid w:val="00C263A9"/>
    <w:rsid w:val="00C26535"/>
    <w:rsid w:val="00C265CF"/>
    <w:rsid w:val="00C26778"/>
    <w:rsid w:val="00C2680E"/>
    <w:rsid w:val="00C26882"/>
    <w:rsid w:val="00C26E08"/>
    <w:rsid w:val="00C27243"/>
    <w:rsid w:val="00C27293"/>
    <w:rsid w:val="00C2736B"/>
    <w:rsid w:val="00C274B3"/>
    <w:rsid w:val="00C2785B"/>
    <w:rsid w:val="00C27A50"/>
    <w:rsid w:val="00C27C20"/>
    <w:rsid w:val="00C27C82"/>
    <w:rsid w:val="00C27FBD"/>
    <w:rsid w:val="00C2BC1D"/>
    <w:rsid w:val="00C2E988"/>
    <w:rsid w:val="00C301F8"/>
    <w:rsid w:val="00C3067A"/>
    <w:rsid w:val="00C30806"/>
    <w:rsid w:val="00C30C93"/>
    <w:rsid w:val="00C30EBE"/>
    <w:rsid w:val="00C30F13"/>
    <w:rsid w:val="00C311BC"/>
    <w:rsid w:val="00C31DAD"/>
    <w:rsid w:val="00C31EFC"/>
    <w:rsid w:val="00C31FD2"/>
    <w:rsid w:val="00C32632"/>
    <w:rsid w:val="00C327AD"/>
    <w:rsid w:val="00C328BF"/>
    <w:rsid w:val="00C32FB5"/>
    <w:rsid w:val="00C33338"/>
    <w:rsid w:val="00C33375"/>
    <w:rsid w:val="00C333DC"/>
    <w:rsid w:val="00C33493"/>
    <w:rsid w:val="00C3412D"/>
    <w:rsid w:val="00C34323"/>
    <w:rsid w:val="00C3436D"/>
    <w:rsid w:val="00C3449E"/>
    <w:rsid w:val="00C349D2"/>
    <w:rsid w:val="00C34EF0"/>
    <w:rsid w:val="00C34F7E"/>
    <w:rsid w:val="00C34F8C"/>
    <w:rsid w:val="00C35701"/>
    <w:rsid w:val="00C35755"/>
    <w:rsid w:val="00C3579C"/>
    <w:rsid w:val="00C36157"/>
    <w:rsid w:val="00C3649C"/>
    <w:rsid w:val="00C3707F"/>
    <w:rsid w:val="00C3762D"/>
    <w:rsid w:val="00C37F8D"/>
    <w:rsid w:val="00C40572"/>
    <w:rsid w:val="00C405DF"/>
    <w:rsid w:val="00C40BA7"/>
    <w:rsid w:val="00C40E9D"/>
    <w:rsid w:val="00C40F1F"/>
    <w:rsid w:val="00C41516"/>
    <w:rsid w:val="00C419B8"/>
    <w:rsid w:val="00C41EC7"/>
    <w:rsid w:val="00C41EE8"/>
    <w:rsid w:val="00C41FC7"/>
    <w:rsid w:val="00C4212A"/>
    <w:rsid w:val="00C42303"/>
    <w:rsid w:val="00C42423"/>
    <w:rsid w:val="00C424EE"/>
    <w:rsid w:val="00C42A2D"/>
    <w:rsid w:val="00C43865"/>
    <w:rsid w:val="00C438D6"/>
    <w:rsid w:val="00C43A4A"/>
    <w:rsid w:val="00C43F80"/>
    <w:rsid w:val="00C441A6"/>
    <w:rsid w:val="00C44870"/>
    <w:rsid w:val="00C449C2"/>
    <w:rsid w:val="00C44C73"/>
    <w:rsid w:val="00C4571D"/>
    <w:rsid w:val="00C45D65"/>
    <w:rsid w:val="00C45E8E"/>
    <w:rsid w:val="00C45ED9"/>
    <w:rsid w:val="00C46181"/>
    <w:rsid w:val="00C4638B"/>
    <w:rsid w:val="00C464E5"/>
    <w:rsid w:val="00C46A0A"/>
    <w:rsid w:val="00C46CFE"/>
    <w:rsid w:val="00C46EAB"/>
    <w:rsid w:val="00C470ED"/>
    <w:rsid w:val="00C4747A"/>
    <w:rsid w:val="00C474CC"/>
    <w:rsid w:val="00C477AB"/>
    <w:rsid w:val="00C47AEA"/>
    <w:rsid w:val="00C47DF0"/>
    <w:rsid w:val="00C47F6D"/>
    <w:rsid w:val="00C47FA3"/>
    <w:rsid w:val="00C5013A"/>
    <w:rsid w:val="00C50245"/>
    <w:rsid w:val="00C50299"/>
    <w:rsid w:val="00C5061F"/>
    <w:rsid w:val="00C50DCB"/>
    <w:rsid w:val="00C50E96"/>
    <w:rsid w:val="00C511F3"/>
    <w:rsid w:val="00C5148D"/>
    <w:rsid w:val="00C515C8"/>
    <w:rsid w:val="00C51681"/>
    <w:rsid w:val="00C51D03"/>
    <w:rsid w:val="00C52027"/>
    <w:rsid w:val="00C520FD"/>
    <w:rsid w:val="00C5253B"/>
    <w:rsid w:val="00C52ABD"/>
    <w:rsid w:val="00C52F02"/>
    <w:rsid w:val="00C5353D"/>
    <w:rsid w:val="00C536BE"/>
    <w:rsid w:val="00C5392D"/>
    <w:rsid w:val="00C53CE2"/>
    <w:rsid w:val="00C53E2A"/>
    <w:rsid w:val="00C5463C"/>
    <w:rsid w:val="00C54886"/>
    <w:rsid w:val="00C54A97"/>
    <w:rsid w:val="00C54DA2"/>
    <w:rsid w:val="00C54E3D"/>
    <w:rsid w:val="00C54E91"/>
    <w:rsid w:val="00C5509F"/>
    <w:rsid w:val="00C554C1"/>
    <w:rsid w:val="00C556AB"/>
    <w:rsid w:val="00C556CB"/>
    <w:rsid w:val="00C562DE"/>
    <w:rsid w:val="00C569BB"/>
    <w:rsid w:val="00C56A5A"/>
    <w:rsid w:val="00C56A68"/>
    <w:rsid w:val="00C56F25"/>
    <w:rsid w:val="00C5744C"/>
    <w:rsid w:val="00C57738"/>
    <w:rsid w:val="00C577A8"/>
    <w:rsid w:val="00C578F8"/>
    <w:rsid w:val="00C57AA5"/>
    <w:rsid w:val="00C57D9B"/>
    <w:rsid w:val="00C60064"/>
    <w:rsid w:val="00C601B9"/>
    <w:rsid w:val="00C6079B"/>
    <w:rsid w:val="00C6080A"/>
    <w:rsid w:val="00C60ADB"/>
    <w:rsid w:val="00C60BF9"/>
    <w:rsid w:val="00C61471"/>
    <w:rsid w:val="00C61933"/>
    <w:rsid w:val="00C61A03"/>
    <w:rsid w:val="00C61BCF"/>
    <w:rsid w:val="00C61CED"/>
    <w:rsid w:val="00C61D26"/>
    <w:rsid w:val="00C61F37"/>
    <w:rsid w:val="00C62477"/>
    <w:rsid w:val="00C62734"/>
    <w:rsid w:val="00C62939"/>
    <w:rsid w:val="00C629CE"/>
    <w:rsid w:val="00C62E5C"/>
    <w:rsid w:val="00C62EED"/>
    <w:rsid w:val="00C6316C"/>
    <w:rsid w:val="00C63E10"/>
    <w:rsid w:val="00C64A79"/>
    <w:rsid w:val="00C64AAF"/>
    <w:rsid w:val="00C64C85"/>
    <w:rsid w:val="00C64EAF"/>
    <w:rsid w:val="00C64FE7"/>
    <w:rsid w:val="00C651DD"/>
    <w:rsid w:val="00C65437"/>
    <w:rsid w:val="00C6550D"/>
    <w:rsid w:val="00C6559B"/>
    <w:rsid w:val="00C655BA"/>
    <w:rsid w:val="00C65AF0"/>
    <w:rsid w:val="00C65EDB"/>
    <w:rsid w:val="00C65F7E"/>
    <w:rsid w:val="00C66409"/>
    <w:rsid w:val="00C6694C"/>
    <w:rsid w:val="00C66975"/>
    <w:rsid w:val="00C66C68"/>
    <w:rsid w:val="00C66EC1"/>
    <w:rsid w:val="00C66EFF"/>
    <w:rsid w:val="00C67065"/>
    <w:rsid w:val="00C6765A"/>
    <w:rsid w:val="00C67D18"/>
    <w:rsid w:val="00C6D582"/>
    <w:rsid w:val="00C700EC"/>
    <w:rsid w:val="00C703E6"/>
    <w:rsid w:val="00C7066D"/>
    <w:rsid w:val="00C70797"/>
    <w:rsid w:val="00C7099C"/>
    <w:rsid w:val="00C70B83"/>
    <w:rsid w:val="00C70FFD"/>
    <w:rsid w:val="00C71058"/>
    <w:rsid w:val="00C71A34"/>
    <w:rsid w:val="00C71E3B"/>
    <w:rsid w:val="00C72053"/>
    <w:rsid w:val="00C722BB"/>
    <w:rsid w:val="00C7237C"/>
    <w:rsid w:val="00C725D0"/>
    <w:rsid w:val="00C7279D"/>
    <w:rsid w:val="00C7283E"/>
    <w:rsid w:val="00C72A05"/>
    <w:rsid w:val="00C72D1E"/>
    <w:rsid w:val="00C72FC9"/>
    <w:rsid w:val="00C73255"/>
    <w:rsid w:val="00C739BC"/>
    <w:rsid w:val="00C73C34"/>
    <w:rsid w:val="00C73E7B"/>
    <w:rsid w:val="00C73E9F"/>
    <w:rsid w:val="00C7417A"/>
    <w:rsid w:val="00C74410"/>
    <w:rsid w:val="00C744F8"/>
    <w:rsid w:val="00C745EF"/>
    <w:rsid w:val="00C74B14"/>
    <w:rsid w:val="00C74F94"/>
    <w:rsid w:val="00C751F0"/>
    <w:rsid w:val="00C757C7"/>
    <w:rsid w:val="00C75C79"/>
    <w:rsid w:val="00C762E0"/>
    <w:rsid w:val="00C765BD"/>
    <w:rsid w:val="00C76858"/>
    <w:rsid w:val="00C76E54"/>
    <w:rsid w:val="00C76ED5"/>
    <w:rsid w:val="00C7732B"/>
    <w:rsid w:val="00C7732F"/>
    <w:rsid w:val="00C77A7F"/>
    <w:rsid w:val="00C77A95"/>
    <w:rsid w:val="00C77D8A"/>
    <w:rsid w:val="00C80046"/>
    <w:rsid w:val="00C8085F"/>
    <w:rsid w:val="00C80B94"/>
    <w:rsid w:val="00C80E4C"/>
    <w:rsid w:val="00C80F40"/>
    <w:rsid w:val="00C80F8F"/>
    <w:rsid w:val="00C811DE"/>
    <w:rsid w:val="00C815C8"/>
    <w:rsid w:val="00C81B9C"/>
    <w:rsid w:val="00C81D5C"/>
    <w:rsid w:val="00C82193"/>
    <w:rsid w:val="00C8245E"/>
    <w:rsid w:val="00C82696"/>
    <w:rsid w:val="00C8298F"/>
    <w:rsid w:val="00C82C43"/>
    <w:rsid w:val="00C83607"/>
    <w:rsid w:val="00C8379B"/>
    <w:rsid w:val="00C83ACD"/>
    <w:rsid w:val="00C83B4B"/>
    <w:rsid w:val="00C83CD3"/>
    <w:rsid w:val="00C83E5C"/>
    <w:rsid w:val="00C83EBD"/>
    <w:rsid w:val="00C8450B"/>
    <w:rsid w:val="00C845B3"/>
    <w:rsid w:val="00C847B0"/>
    <w:rsid w:val="00C8486F"/>
    <w:rsid w:val="00C8509C"/>
    <w:rsid w:val="00C8579F"/>
    <w:rsid w:val="00C85A1D"/>
    <w:rsid w:val="00C85BD3"/>
    <w:rsid w:val="00C85C09"/>
    <w:rsid w:val="00C86140"/>
    <w:rsid w:val="00C86E3C"/>
    <w:rsid w:val="00C86F57"/>
    <w:rsid w:val="00C870BB"/>
    <w:rsid w:val="00C87B39"/>
    <w:rsid w:val="00C901C4"/>
    <w:rsid w:val="00C90216"/>
    <w:rsid w:val="00C909E3"/>
    <w:rsid w:val="00C90C11"/>
    <w:rsid w:val="00C90F20"/>
    <w:rsid w:val="00C90FCD"/>
    <w:rsid w:val="00C91093"/>
    <w:rsid w:val="00C911B9"/>
    <w:rsid w:val="00C911DC"/>
    <w:rsid w:val="00C91275"/>
    <w:rsid w:val="00C916A9"/>
    <w:rsid w:val="00C91786"/>
    <w:rsid w:val="00C917CB"/>
    <w:rsid w:val="00C91ACE"/>
    <w:rsid w:val="00C91B45"/>
    <w:rsid w:val="00C91EF1"/>
    <w:rsid w:val="00C9211D"/>
    <w:rsid w:val="00C925B9"/>
    <w:rsid w:val="00C925DD"/>
    <w:rsid w:val="00C92720"/>
    <w:rsid w:val="00C930F3"/>
    <w:rsid w:val="00C93225"/>
    <w:rsid w:val="00C933B6"/>
    <w:rsid w:val="00C93C4E"/>
    <w:rsid w:val="00C94152"/>
    <w:rsid w:val="00C94788"/>
    <w:rsid w:val="00C94F86"/>
    <w:rsid w:val="00C95312"/>
    <w:rsid w:val="00C955CC"/>
    <w:rsid w:val="00C95619"/>
    <w:rsid w:val="00C956C0"/>
    <w:rsid w:val="00C957F7"/>
    <w:rsid w:val="00C95B70"/>
    <w:rsid w:val="00C95BAE"/>
    <w:rsid w:val="00C95CE9"/>
    <w:rsid w:val="00C95D92"/>
    <w:rsid w:val="00C95D97"/>
    <w:rsid w:val="00C960AF"/>
    <w:rsid w:val="00C9614F"/>
    <w:rsid w:val="00C9659A"/>
    <w:rsid w:val="00C96B7D"/>
    <w:rsid w:val="00C96EF3"/>
    <w:rsid w:val="00C974E5"/>
    <w:rsid w:val="00C97BDB"/>
    <w:rsid w:val="00C97D40"/>
    <w:rsid w:val="00C97E70"/>
    <w:rsid w:val="00C9A9E8"/>
    <w:rsid w:val="00CA0025"/>
    <w:rsid w:val="00CA0143"/>
    <w:rsid w:val="00CA0B1F"/>
    <w:rsid w:val="00CA0C07"/>
    <w:rsid w:val="00CA0D5F"/>
    <w:rsid w:val="00CA143C"/>
    <w:rsid w:val="00CA16B8"/>
    <w:rsid w:val="00CA1708"/>
    <w:rsid w:val="00CA1B1E"/>
    <w:rsid w:val="00CA1DAC"/>
    <w:rsid w:val="00CA2107"/>
    <w:rsid w:val="00CA2297"/>
    <w:rsid w:val="00CA24B5"/>
    <w:rsid w:val="00CA252B"/>
    <w:rsid w:val="00CA291B"/>
    <w:rsid w:val="00CA29DF"/>
    <w:rsid w:val="00CA3066"/>
    <w:rsid w:val="00CA3376"/>
    <w:rsid w:val="00CA349D"/>
    <w:rsid w:val="00CA354F"/>
    <w:rsid w:val="00CA3763"/>
    <w:rsid w:val="00CA37B1"/>
    <w:rsid w:val="00CA3A3C"/>
    <w:rsid w:val="00CA454C"/>
    <w:rsid w:val="00CA4A6A"/>
    <w:rsid w:val="00CA4AEA"/>
    <w:rsid w:val="00CA4CFE"/>
    <w:rsid w:val="00CA4F4F"/>
    <w:rsid w:val="00CA501F"/>
    <w:rsid w:val="00CA5792"/>
    <w:rsid w:val="00CA58CC"/>
    <w:rsid w:val="00CA5DFE"/>
    <w:rsid w:val="00CA66BD"/>
    <w:rsid w:val="00CA69B5"/>
    <w:rsid w:val="00CA6A19"/>
    <w:rsid w:val="00CA6A4B"/>
    <w:rsid w:val="00CA6AB3"/>
    <w:rsid w:val="00CA6C6E"/>
    <w:rsid w:val="00CA6D0F"/>
    <w:rsid w:val="00CA6E1D"/>
    <w:rsid w:val="00CA6F10"/>
    <w:rsid w:val="00CA6F66"/>
    <w:rsid w:val="00CA73A8"/>
    <w:rsid w:val="00CA73CA"/>
    <w:rsid w:val="00CA77C5"/>
    <w:rsid w:val="00CA77E5"/>
    <w:rsid w:val="00CA7AE4"/>
    <w:rsid w:val="00CAC476"/>
    <w:rsid w:val="00CAC9BC"/>
    <w:rsid w:val="00CAEFFC"/>
    <w:rsid w:val="00CB0370"/>
    <w:rsid w:val="00CB0709"/>
    <w:rsid w:val="00CB0884"/>
    <w:rsid w:val="00CB0A85"/>
    <w:rsid w:val="00CB0B9E"/>
    <w:rsid w:val="00CB164F"/>
    <w:rsid w:val="00CB16B4"/>
    <w:rsid w:val="00CB16C1"/>
    <w:rsid w:val="00CB182D"/>
    <w:rsid w:val="00CB1874"/>
    <w:rsid w:val="00CB1A91"/>
    <w:rsid w:val="00CB1B3B"/>
    <w:rsid w:val="00CB1B98"/>
    <w:rsid w:val="00CB1E83"/>
    <w:rsid w:val="00CB1F6B"/>
    <w:rsid w:val="00CB1F6E"/>
    <w:rsid w:val="00CB1FD6"/>
    <w:rsid w:val="00CB2216"/>
    <w:rsid w:val="00CB2317"/>
    <w:rsid w:val="00CB232C"/>
    <w:rsid w:val="00CB288D"/>
    <w:rsid w:val="00CB3286"/>
    <w:rsid w:val="00CB3327"/>
    <w:rsid w:val="00CB339C"/>
    <w:rsid w:val="00CB4226"/>
    <w:rsid w:val="00CB4315"/>
    <w:rsid w:val="00CB459B"/>
    <w:rsid w:val="00CB51B0"/>
    <w:rsid w:val="00CB52F0"/>
    <w:rsid w:val="00CB5515"/>
    <w:rsid w:val="00CB5D9C"/>
    <w:rsid w:val="00CB6184"/>
    <w:rsid w:val="00CB63DF"/>
    <w:rsid w:val="00CB6445"/>
    <w:rsid w:val="00CB65E4"/>
    <w:rsid w:val="00CB6972"/>
    <w:rsid w:val="00CB6AF8"/>
    <w:rsid w:val="00CB6D2C"/>
    <w:rsid w:val="00CB70C9"/>
    <w:rsid w:val="00CB71B1"/>
    <w:rsid w:val="00CB7563"/>
    <w:rsid w:val="00CB7757"/>
    <w:rsid w:val="00CB7A0A"/>
    <w:rsid w:val="00CC00AA"/>
    <w:rsid w:val="00CC0B66"/>
    <w:rsid w:val="00CC1744"/>
    <w:rsid w:val="00CC1905"/>
    <w:rsid w:val="00CC1DA5"/>
    <w:rsid w:val="00CC263C"/>
    <w:rsid w:val="00CC2649"/>
    <w:rsid w:val="00CC27AF"/>
    <w:rsid w:val="00CC2BE4"/>
    <w:rsid w:val="00CC2C21"/>
    <w:rsid w:val="00CC2CAF"/>
    <w:rsid w:val="00CC3336"/>
    <w:rsid w:val="00CC3811"/>
    <w:rsid w:val="00CC39DD"/>
    <w:rsid w:val="00CC3C31"/>
    <w:rsid w:val="00CC3FF7"/>
    <w:rsid w:val="00CC40AC"/>
    <w:rsid w:val="00CC420E"/>
    <w:rsid w:val="00CC4299"/>
    <w:rsid w:val="00CC4337"/>
    <w:rsid w:val="00CC457E"/>
    <w:rsid w:val="00CC46D2"/>
    <w:rsid w:val="00CC46DB"/>
    <w:rsid w:val="00CC4770"/>
    <w:rsid w:val="00CC48B8"/>
    <w:rsid w:val="00CC4C29"/>
    <w:rsid w:val="00CC4EE9"/>
    <w:rsid w:val="00CC53EA"/>
    <w:rsid w:val="00CC58D8"/>
    <w:rsid w:val="00CC6097"/>
    <w:rsid w:val="00CC67A8"/>
    <w:rsid w:val="00CC692F"/>
    <w:rsid w:val="00CC6BFF"/>
    <w:rsid w:val="00CC705B"/>
    <w:rsid w:val="00CC7259"/>
    <w:rsid w:val="00CC7324"/>
    <w:rsid w:val="00CC7448"/>
    <w:rsid w:val="00CC7550"/>
    <w:rsid w:val="00CD02AF"/>
    <w:rsid w:val="00CD0462"/>
    <w:rsid w:val="00CD050A"/>
    <w:rsid w:val="00CD0652"/>
    <w:rsid w:val="00CD075A"/>
    <w:rsid w:val="00CD090F"/>
    <w:rsid w:val="00CD0D0E"/>
    <w:rsid w:val="00CD1092"/>
    <w:rsid w:val="00CD1450"/>
    <w:rsid w:val="00CD14F3"/>
    <w:rsid w:val="00CD152D"/>
    <w:rsid w:val="00CD1581"/>
    <w:rsid w:val="00CD1809"/>
    <w:rsid w:val="00CD1A41"/>
    <w:rsid w:val="00CD1B12"/>
    <w:rsid w:val="00CD1E81"/>
    <w:rsid w:val="00CD1F71"/>
    <w:rsid w:val="00CD2169"/>
    <w:rsid w:val="00CD29F4"/>
    <w:rsid w:val="00CD2C1A"/>
    <w:rsid w:val="00CD2F6D"/>
    <w:rsid w:val="00CD39D5"/>
    <w:rsid w:val="00CD3A63"/>
    <w:rsid w:val="00CD3D7D"/>
    <w:rsid w:val="00CD413F"/>
    <w:rsid w:val="00CD4287"/>
    <w:rsid w:val="00CD42F9"/>
    <w:rsid w:val="00CD47F8"/>
    <w:rsid w:val="00CD53D5"/>
    <w:rsid w:val="00CD577E"/>
    <w:rsid w:val="00CD5856"/>
    <w:rsid w:val="00CD5B96"/>
    <w:rsid w:val="00CD5C34"/>
    <w:rsid w:val="00CD6081"/>
    <w:rsid w:val="00CD620C"/>
    <w:rsid w:val="00CD63B2"/>
    <w:rsid w:val="00CD6530"/>
    <w:rsid w:val="00CD6883"/>
    <w:rsid w:val="00CD6A28"/>
    <w:rsid w:val="00CD6BBB"/>
    <w:rsid w:val="00CD7414"/>
    <w:rsid w:val="00CD7714"/>
    <w:rsid w:val="00CD778F"/>
    <w:rsid w:val="00CD7B06"/>
    <w:rsid w:val="00CD7C41"/>
    <w:rsid w:val="00CD7E5F"/>
    <w:rsid w:val="00CD7E64"/>
    <w:rsid w:val="00CE0178"/>
    <w:rsid w:val="00CE051C"/>
    <w:rsid w:val="00CE05BA"/>
    <w:rsid w:val="00CE0816"/>
    <w:rsid w:val="00CE0AB9"/>
    <w:rsid w:val="00CE0AED"/>
    <w:rsid w:val="00CE0F1A"/>
    <w:rsid w:val="00CE13A3"/>
    <w:rsid w:val="00CE146C"/>
    <w:rsid w:val="00CE1473"/>
    <w:rsid w:val="00CE162C"/>
    <w:rsid w:val="00CE16EA"/>
    <w:rsid w:val="00CE19FE"/>
    <w:rsid w:val="00CE1B72"/>
    <w:rsid w:val="00CE1EDA"/>
    <w:rsid w:val="00CE24C2"/>
    <w:rsid w:val="00CE2C7F"/>
    <w:rsid w:val="00CE30B4"/>
    <w:rsid w:val="00CE35A2"/>
    <w:rsid w:val="00CE38F2"/>
    <w:rsid w:val="00CE3E26"/>
    <w:rsid w:val="00CE4DC7"/>
    <w:rsid w:val="00CE4FDC"/>
    <w:rsid w:val="00CE5711"/>
    <w:rsid w:val="00CE5715"/>
    <w:rsid w:val="00CE584F"/>
    <w:rsid w:val="00CE595B"/>
    <w:rsid w:val="00CE5B60"/>
    <w:rsid w:val="00CE5D6C"/>
    <w:rsid w:val="00CE5FF9"/>
    <w:rsid w:val="00CE6464"/>
    <w:rsid w:val="00CE648D"/>
    <w:rsid w:val="00CE661A"/>
    <w:rsid w:val="00CE69D6"/>
    <w:rsid w:val="00CE6FD2"/>
    <w:rsid w:val="00CE6FF6"/>
    <w:rsid w:val="00CE721A"/>
    <w:rsid w:val="00CE74C4"/>
    <w:rsid w:val="00CE7844"/>
    <w:rsid w:val="00CE79D0"/>
    <w:rsid w:val="00CE7AF3"/>
    <w:rsid w:val="00CEBF01"/>
    <w:rsid w:val="00CED187"/>
    <w:rsid w:val="00CF0162"/>
    <w:rsid w:val="00CF0DF8"/>
    <w:rsid w:val="00CF1148"/>
    <w:rsid w:val="00CF1322"/>
    <w:rsid w:val="00CF1590"/>
    <w:rsid w:val="00CF16DB"/>
    <w:rsid w:val="00CF175F"/>
    <w:rsid w:val="00CF2187"/>
    <w:rsid w:val="00CF276A"/>
    <w:rsid w:val="00CF28E2"/>
    <w:rsid w:val="00CF2A0E"/>
    <w:rsid w:val="00CF2BE2"/>
    <w:rsid w:val="00CF2CDB"/>
    <w:rsid w:val="00CF2DE6"/>
    <w:rsid w:val="00CF2EE4"/>
    <w:rsid w:val="00CF3137"/>
    <w:rsid w:val="00CF35CE"/>
    <w:rsid w:val="00CF3CCF"/>
    <w:rsid w:val="00CF3F77"/>
    <w:rsid w:val="00CF47F1"/>
    <w:rsid w:val="00CF48F6"/>
    <w:rsid w:val="00CF4D59"/>
    <w:rsid w:val="00CF4F16"/>
    <w:rsid w:val="00CF4F57"/>
    <w:rsid w:val="00CF52E1"/>
    <w:rsid w:val="00CF58F3"/>
    <w:rsid w:val="00CF5A05"/>
    <w:rsid w:val="00CF5AF1"/>
    <w:rsid w:val="00CF5C70"/>
    <w:rsid w:val="00CF621A"/>
    <w:rsid w:val="00CF633E"/>
    <w:rsid w:val="00CF666D"/>
    <w:rsid w:val="00CF6917"/>
    <w:rsid w:val="00CF696C"/>
    <w:rsid w:val="00CF6F9A"/>
    <w:rsid w:val="00CF729D"/>
    <w:rsid w:val="00CF7350"/>
    <w:rsid w:val="00CF79A9"/>
    <w:rsid w:val="00D002C6"/>
    <w:rsid w:val="00D0031F"/>
    <w:rsid w:val="00D0086B"/>
    <w:rsid w:val="00D0094E"/>
    <w:rsid w:val="00D00B19"/>
    <w:rsid w:val="00D011A1"/>
    <w:rsid w:val="00D011EC"/>
    <w:rsid w:val="00D01889"/>
    <w:rsid w:val="00D01CD2"/>
    <w:rsid w:val="00D01D58"/>
    <w:rsid w:val="00D01DC8"/>
    <w:rsid w:val="00D0219F"/>
    <w:rsid w:val="00D022BE"/>
    <w:rsid w:val="00D022CB"/>
    <w:rsid w:val="00D0304A"/>
    <w:rsid w:val="00D03176"/>
    <w:rsid w:val="00D031A2"/>
    <w:rsid w:val="00D031D6"/>
    <w:rsid w:val="00D039F8"/>
    <w:rsid w:val="00D03C7B"/>
    <w:rsid w:val="00D0407D"/>
    <w:rsid w:val="00D045C4"/>
    <w:rsid w:val="00D045D4"/>
    <w:rsid w:val="00D04664"/>
    <w:rsid w:val="00D046B2"/>
    <w:rsid w:val="00D0470B"/>
    <w:rsid w:val="00D047E8"/>
    <w:rsid w:val="00D04F96"/>
    <w:rsid w:val="00D051B2"/>
    <w:rsid w:val="00D0522F"/>
    <w:rsid w:val="00D0561D"/>
    <w:rsid w:val="00D0566B"/>
    <w:rsid w:val="00D05D66"/>
    <w:rsid w:val="00D05DB9"/>
    <w:rsid w:val="00D060AD"/>
    <w:rsid w:val="00D060C1"/>
    <w:rsid w:val="00D062C1"/>
    <w:rsid w:val="00D06412"/>
    <w:rsid w:val="00D06858"/>
    <w:rsid w:val="00D06A53"/>
    <w:rsid w:val="00D07067"/>
    <w:rsid w:val="00D074B5"/>
    <w:rsid w:val="00D07DD8"/>
    <w:rsid w:val="00D07F8C"/>
    <w:rsid w:val="00D1054C"/>
    <w:rsid w:val="00D10824"/>
    <w:rsid w:val="00D10E4F"/>
    <w:rsid w:val="00D11109"/>
    <w:rsid w:val="00D111E0"/>
    <w:rsid w:val="00D112AB"/>
    <w:rsid w:val="00D1181E"/>
    <w:rsid w:val="00D11858"/>
    <w:rsid w:val="00D11B13"/>
    <w:rsid w:val="00D11BE0"/>
    <w:rsid w:val="00D11BF6"/>
    <w:rsid w:val="00D120D3"/>
    <w:rsid w:val="00D12118"/>
    <w:rsid w:val="00D12257"/>
    <w:rsid w:val="00D12787"/>
    <w:rsid w:val="00D12A1F"/>
    <w:rsid w:val="00D12DB5"/>
    <w:rsid w:val="00D1322D"/>
    <w:rsid w:val="00D13305"/>
    <w:rsid w:val="00D13ADB"/>
    <w:rsid w:val="00D13D17"/>
    <w:rsid w:val="00D13DB4"/>
    <w:rsid w:val="00D13E33"/>
    <w:rsid w:val="00D140AD"/>
    <w:rsid w:val="00D14106"/>
    <w:rsid w:val="00D14429"/>
    <w:rsid w:val="00D14569"/>
    <w:rsid w:val="00D147E3"/>
    <w:rsid w:val="00D14D77"/>
    <w:rsid w:val="00D14D8E"/>
    <w:rsid w:val="00D14E14"/>
    <w:rsid w:val="00D14F15"/>
    <w:rsid w:val="00D15967"/>
    <w:rsid w:val="00D15B5F"/>
    <w:rsid w:val="00D15B66"/>
    <w:rsid w:val="00D15C1E"/>
    <w:rsid w:val="00D15CA0"/>
    <w:rsid w:val="00D15CFA"/>
    <w:rsid w:val="00D15D0E"/>
    <w:rsid w:val="00D15EE0"/>
    <w:rsid w:val="00D15EE5"/>
    <w:rsid w:val="00D16136"/>
    <w:rsid w:val="00D1641D"/>
    <w:rsid w:val="00D1699D"/>
    <w:rsid w:val="00D16D46"/>
    <w:rsid w:val="00D16FB0"/>
    <w:rsid w:val="00D17006"/>
    <w:rsid w:val="00D17060"/>
    <w:rsid w:val="00D17B61"/>
    <w:rsid w:val="00D17E00"/>
    <w:rsid w:val="00D17F48"/>
    <w:rsid w:val="00D17F6C"/>
    <w:rsid w:val="00D20069"/>
    <w:rsid w:val="00D20126"/>
    <w:rsid w:val="00D20319"/>
    <w:rsid w:val="00D20366"/>
    <w:rsid w:val="00D20475"/>
    <w:rsid w:val="00D20D31"/>
    <w:rsid w:val="00D20DB9"/>
    <w:rsid w:val="00D20E57"/>
    <w:rsid w:val="00D214BB"/>
    <w:rsid w:val="00D216E2"/>
    <w:rsid w:val="00D21C31"/>
    <w:rsid w:val="00D21EE3"/>
    <w:rsid w:val="00D2204F"/>
    <w:rsid w:val="00D22875"/>
    <w:rsid w:val="00D22CBA"/>
    <w:rsid w:val="00D2300E"/>
    <w:rsid w:val="00D230E5"/>
    <w:rsid w:val="00D2340F"/>
    <w:rsid w:val="00D23690"/>
    <w:rsid w:val="00D23ABE"/>
    <w:rsid w:val="00D23D2E"/>
    <w:rsid w:val="00D244F0"/>
    <w:rsid w:val="00D2480C"/>
    <w:rsid w:val="00D24A2B"/>
    <w:rsid w:val="00D24E0E"/>
    <w:rsid w:val="00D251B4"/>
    <w:rsid w:val="00D255B9"/>
    <w:rsid w:val="00D25DE9"/>
    <w:rsid w:val="00D26215"/>
    <w:rsid w:val="00D264BC"/>
    <w:rsid w:val="00D2652E"/>
    <w:rsid w:val="00D265D0"/>
    <w:rsid w:val="00D265F2"/>
    <w:rsid w:val="00D26853"/>
    <w:rsid w:val="00D26B52"/>
    <w:rsid w:val="00D26CC6"/>
    <w:rsid w:val="00D26F2F"/>
    <w:rsid w:val="00D26F7B"/>
    <w:rsid w:val="00D27042"/>
    <w:rsid w:val="00D27CBE"/>
    <w:rsid w:val="00D27D3E"/>
    <w:rsid w:val="00D27F95"/>
    <w:rsid w:val="00D30037"/>
    <w:rsid w:val="00D30366"/>
    <w:rsid w:val="00D30410"/>
    <w:rsid w:val="00D30432"/>
    <w:rsid w:val="00D30EB5"/>
    <w:rsid w:val="00D31083"/>
    <w:rsid w:val="00D31452"/>
    <w:rsid w:val="00D318BA"/>
    <w:rsid w:val="00D31998"/>
    <w:rsid w:val="00D31A07"/>
    <w:rsid w:val="00D31B83"/>
    <w:rsid w:val="00D31D6D"/>
    <w:rsid w:val="00D322D0"/>
    <w:rsid w:val="00D327DC"/>
    <w:rsid w:val="00D32A04"/>
    <w:rsid w:val="00D32D92"/>
    <w:rsid w:val="00D32E3D"/>
    <w:rsid w:val="00D32EC5"/>
    <w:rsid w:val="00D32FAF"/>
    <w:rsid w:val="00D33018"/>
    <w:rsid w:val="00D33101"/>
    <w:rsid w:val="00D33333"/>
    <w:rsid w:val="00D33418"/>
    <w:rsid w:val="00D34298"/>
    <w:rsid w:val="00D34497"/>
    <w:rsid w:val="00D34674"/>
    <w:rsid w:val="00D3467E"/>
    <w:rsid w:val="00D347E0"/>
    <w:rsid w:val="00D34A1A"/>
    <w:rsid w:val="00D34CA0"/>
    <w:rsid w:val="00D35286"/>
    <w:rsid w:val="00D353D3"/>
    <w:rsid w:val="00D35425"/>
    <w:rsid w:val="00D35502"/>
    <w:rsid w:val="00D35684"/>
    <w:rsid w:val="00D35919"/>
    <w:rsid w:val="00D35A45"/>
    <w:rsid w:val="00D35C0B"/>
    <w:rsid w:val="00D35CFC"/>
    <w:rsid w:val="00D35D74"/>
    <w:rsid w:val="00D35E05"/>
    <w:rsid w:val="00D35F1E"/>
    <w:rsid w:val="00D365CB"/>
    <w:rsid w:val="00D366F5"/>
    <w:rsid w:val="00D3683C"/>
    <w:rsid w:val="00D36FAB"/>
    <w:rsid w:val="00D3711A"/>
    <w:rsid w:val="00D37958"/>
    <w:rsid w:val="00D37B63"/>
    <w:rsid w:val="00D3E05E"/>
    <w:rsid w:val="00D402EA"/>
    <w:rsid w:val="00D40852"/>
    <w:rsid w:val="00D40A1C"/>
    <w:rsid w:val="00D4121F"/>
    <w:rsid w:val="00D416EB"/>
    <w:rsid w:val="00D4187A"/>
    <w:rsid w:val="00D41F56"/>
    <w:rsid w:val="00D427B0"/>
    <w:rsid w:val="00D428D2"/>
    <w:rsid w:val="00D430F7"/>
    <w:rsid w:val="00D431E5"/>
    <w:rsid w:val="00D43331"/>
    <w:rsid w:val="00D438C5"/>
    <w:rsid w:val="00D439BD"/>
    <w:rsid w:val="00D43A2F"/>
    <w:rsid w:val="00D43ED6"/>
    <w:rsid w:val="00D44054"/>
    <w:rsid w:val="00D440D6"/>
    <w:rsid w:val="00D44260"/>
    <w:rsid w:val="00D444DE"/>
    <w:rsid w:val="00D4453A"/>
    <w:rsid w:val="00D445D6"/>
    <w:rsid w:val="00D445F2"/>
    <w:rsid w:val="00D4470F"/>
    <w:rsid w:val="00D449E8"/>
    <w:rsid w:val="00D44AA7"/>
    <w:rsid w:val="00D450B8"/>
    <w:rsid w:val="00D450F2"/>
    <w:rsid w:val="00D45858"/>
    <w:rsid w:val="00D45DFE"/>
    <w:rsid w:val="00D46337"/>
    <w:rsid w:val="00D463C5"/>
    <w:rsid w:val="00D467AE"/>
    <w:rsid w:val="00D46CA8"/>
    <w:rsid w:val="00D46E27"/>
    <w:rsid w:val="00D46E3B"/>
    <w:rsid w:val="00D476BF"/>
    <w:rsid w:val="00D476E4"/>
    <w:rsid w:val="00D47E0B"/>
    <w:rsid w:val="00D47E34"/>
    <w:rsid w:val="00D47EB3"/>
    <w:rsid w:val="00D50193"/>
    <w:rsid w:val="00D509CB"/>
    <w:rsid w:val="00D509D5"/>
    <w:rsid w:val="00D5113D"/>
    <w:rsid w:val="00D51194"/>
    <w:rsid w:val="00D513C3"/>
    <w:rsid w:val="00D5154F"/>
    <w:rsid w:val="00D5192A"/>
    <w:rsid w:val="00D51AFA"/>
    <w:rsid w:val="00D51EF4"/>
    <w:rsid w:val="00D5241C"/>
    <w:rsid w:val="00D52753"/>
    <w:rsid w:val="00D52972"/>
    <w:rsid w:val="00D52AFB"/>
    <w:rsid w:val="00D52CA3"/>
    <w:rsid w:val="00D52F4D"/>
    <w:rsid w:val="00D52FEE"/>
    <w:rsid w:val="00D532D2"/>
    <w:rsid w:val="00D534A2"/>
    <w:rsid w:val="00D536F5"/>
    <w:rsid w:val="00D538E7"/>
    <w:rsid w:val="00D53DC1"/>
    <w:rsid w:val="00D54164"/>
    <w:rsid w:val="00D54231"/>
    <w:rsid w:val="00D5483D"/>
    <w:rsid w:val="00D549C6"/>
    <w:rsid w:val="00D54C04"/>
    <w:rsid w:val="00D54EFC"/>
    <w:rsid w:val="00D550E7"/>
    <w:rsid w:val="00D552F4"/>
    <w:rsid w:val="00D55706"/>
    <w:rsid w:val="00D558B6"/>
    <w:rsid w:val="00D55AFF"/>
    <w:rsid w:val="00D55B56"/>
    <w:rsid w:val="00D55C03"/>
    <w:rsid w:val="00D55E3A"/>
    <w:rsid w:val="00D56014"/>
    <w:rsid w:val="00D5616E"/>
    <w:rsid w:val="00D56194"/>
    <w:rsid w:val="00D565A5"/>
    <w:rsid w:val="00D569C9"/>
    <w:rsid w:val="00D56C9A"/>
    <w:rsid w:val="00D56E36"/>
    <w:rsid w:val="00D56EB7"/>
    <w:rsid w:val="00D56FE0"/>
    <w:rsid w:val="00D5709D"/>
    <w:rsid w:val="00D57209"/>
    <w:rsid w:val="00D57220"/>
    <w:rsid w:val="00D5745B"/>
    <w:rsid w:val="00D575BD"/>
    <w:rsid w:val="00D57C5A"/>
    <w:rsid w:val="00D57C6D"/>
    <w:rsid w:val="00D57DE2"/>
    <w:rsid w:val="00D57EE1"/>
    <w:rsid w:val="00D5DA8A"/>
    <w:rsid w:val="00D600FF"/>
    <w:rsid w:val="00D606F5"/>
    <w:rsid w:val="00D60D6E"/>
    <w:rsid w:val="00D612DE"/>
    <w:rsid w:val="00D61345"/>
    <w:rsid w:val="00D61447"/>
    <w:rsid w:val="00D61528"/>
    <w:rsid w:val="00D61B70"/>
    <w:rsid w:val="00D6207F"/>
    <w:rsid w:val="00D6265E"/>
    <w:rsid w:val="00D62A51"/>
    <w:rsid w:val="00D62BDB"/>
    <w:rsid w:val="00D62E73"/>
    <w:rsid w:val="00D62EEF"/>
    <w:rsid w:val="00D62FC6"/>
    <w:rsid w:val="00D63167"/>
    <w:rsid w:val="00D63353"/>
    <w:rsid w:val="00D6380C"/>
    <w:rsid w:val="00D63914"/>
    <w:rsid w:val="00D639C4"/>
    <w:rsid w:val="00D63AC0"/>
    <w:rsid w:val="00D63ADD"/>
    <w:rsid w:val="00D63B0F"/>
    <w:rsid w:val="00D63CF8"/>
    <w:rsid w:val="00D63FF0"/>
    <w:rsid w:val="00D64226"/>
    <w:rsid w:val="00D648A4"/>
    <w:rsid w:val="00D64AB8"/>
    <w:rsid w:val="00D650D0"/>
    <w:rsid w:val="00D651C1"/>
    <w:rsid w:val="00D6531D"/>
    <w:rsid w:val="00D65373"/>
    <w:rsid w:val="00D6545B"/>
    <w:rsid w:val="00D656F3"/>
    <w:rsid w:val="00D65CF4"/>
    <w:rsid w:val="00D65E55"/>
    <w:rsid w:val="00D660CF"/>
    <w:rsid w:val="00D66835"/>
    <w:rsid w:val="00D66C09"/>
    <w:rsid w:val="00D66E09"/>
    <w:rsid w:val="00D671A4"/>
    <w:rsid w:val="00D6747F"/>
    <w:rsid w:val="00D674B0"/>
    <w:rsid w:val="00D67699"/>
    <w:rsid w:val="00D679EA"/>
    <w:rsid w:val="00D67C83"/>
    <w:rsid w:val="00D67EC9"/>
    <w:rsid w:val="00D701DD"/>
    <w:rsid w:val="00D7026C"/>
    <w:rsid w:val="00D702FA"/>
    <w:rsid w:val="00D7042D"/>
    <w:rsid w:val="00D706D7"/>
    <w:rsid w:val="00D7096B"/>
    <w:rsid w:val="00D70A7D"/>
    <w:rsid w:val="00D70F78"/>
    <w:rsid w:val="00D710D8"/>
    <w:rsid w:val="00D71448"/>
    <w:rsid w:val="00D7178C"/>
    <w:rsid w:val="00D717E0"/>
    <w:rsid w:val="00D71C81"/>
    <w:rsid w:val="00D7298E"/>
    <w:rsid w:val="00D73091"/>
    <w:rsid w:val="00D730EA"/>
    <w:rsid w:val="00D733DD"/>
    <w:rsid w:val="00D733F4"/>
    <w:rsid w:val="00D73526"/>
    <w:rsid w:val="00D735E1"/>
    <w:rsid w:val="00D73665"/>
    <w:rsid w:val="00D73987"/>
    <w:rsid w:val="00D7399C"/>
    <w:rsid w:val="00D73ABD"/>
    <w:rsid w:val="00D73C5E"/>
    <w:rsid w:val="00D73D39"/>
    <w:rsid w:val="00D744B8"/>
    <w:rsid w:val="00D74F7D"/>
    <w:rsid w:val="00D75014"/>
    <w:rsid w:val="00D754A7"/>
    <w:rsid w:val="00D75681"/>
    <w:rsid w:val="00D758E5"/>
    <w:rsid w:val="00D75CA3"/>
    <w:rsid w:val="00D7638F"/>
    <w:rsid w:val="00D76684"/>
    <w:rsid w:val="00D76B27"/>
    <w:rsid w:val="00D76F5F"/>
    <w:rsid w:val="00D7729F"/>
    <w:rsid w:val="00D773F1"/>
    <w:rsid w:val="00D77517"/>
    <w:rsid w:val="00D778B0"/>
    <w:rsid w:val="00D779BC"/>
    <w:rsid w:val="00D77A9D"/>
    <w:rsid w:val="00D77B60"/>
    <w:rsid w:val="00D80A3F"/>
    <w:rsid w:val="00D80CFA"/>
    <w:rsid w:val="00D811BA"/>
    <w:rsid w:val="00D811C2"/>
    <w:rsid w:val="00D812AF"/>
    <w:rsid w:val="00D81AE7"/>
    <w:rsid w:val="00D81BE0"/>
    <w:rsid w:val="00D81E39"/>
    <w:rsid w:val="00D81EFF"/>
    <w:rsid w:val="00D82365"/>
    <w:rsid w:val="00D824E3"/>
    <w:rsid w:val="00D82A45"/>
    <w:rsid w:val="00D82D82"/>
    <w:rsid w:val="00D82EE1"/>
    <w:rsid w:val="00D837AC"/>
    <w:rsid w:val="00D84076"/>
    <w:rsid w:val="00D84103"/>
    <w:rsid w:val="00D843B3"/>
    <w:rsid w:val="00D8475B"/>
    <w:rsid w:val="00D84779"/>
    <w:rsid w:val="00D849A4"/>
    <w:rsid w:val="00D85004"/>
    <w:rsid w:val="00D8501D"/>
    <w:rsid w:val="00D852A5"/>
    <w:rsid w:val="00D85746"/>
    <w:rsid w:val="00D857AB"/>
    <w:rsid w:val="00D85EF0"/>
    <w:rsid w:val="00D85F91"/>
    <w:rsid w:val="00D862CC"/>
    <w:rsid w:val="00D863F8"/>
    <w:rsid w:val="00D8643F"/>
    <w:rsid w:val="00D8657B"/>
    <w:rsid w:val="00D86A89"/>
    <w:rsid w:val="00D86CE3"/>
    <w:rsid w:val="00D870BD"/>
    <w:rsid w:val="00D876A5"/>
    <w:rsid w:val="00D87997"/>
    <w:rsid w:val="00D87C3D"/>
    <w:rsid w:val="00D87E49"/>
    <w:rsid w:val="00D8F03C"/>
    <w:rsid w:val="00D90355"/>
    <w:rsid w:val="00D90477"/>
    <w:rsid w:val="00D9063A"/>
    <w:rsid w:val="00D91031"/>
    <w:rsid w:val="00D91158"/>
    <w:rsid w:val="00D9149B"/>
    <w:rsid w:val="00D915B6"/>
    <w:rsid w:val="00D9169D"/>
    <w:rsid w:val="00D91C40"/>
    <w:rsid w:val="00D91CAB"/>
    <w:rsid w:val="00D91ED1"/>
    <w:rsid w:val="00D91F7D"/>
    <w:rsid w:val="00D9211E"/>
    <w:rsid w:val="00D9216A"/>
    <w:rsid w:val="00D92323"/>
    <w:rsid w:val="00D92B1E"/>
    <w:rsid w:val="00D9318B"/>
    <w:rsid w:val="00D934BA"/>
    <w:rsid w:val="00D9359E"/>
    <w:rsid w:val="00D93636"/>
    <w:rsid w:val="00D93A5C"/>
    <w:rsid w:val="00D93C52"/>
    <w:rsid w:val="00D93DC7"/>
    <w:rsid w:val="00D93F05"/>
    <w:rsid w:val="00D93F59"/>
    <w:rsid w:val="00D9424E"/>
    <w:rsid w:val="00D951B4"/>
    <w:rsid w:val="00D9527C"/>
    <w:rsid w:val="00D953F9"/>
    <w:rsid w:val="00D95EC7"/>
    <w:rsid w:val="00D95FD7"/>
    <w:rsid w:val="00D9611F"/>
    <w:rsid w:val="00D9624E"/>
    <w:rsid w:val="00D9635D"/>
    <w:rsid w:val="00D9639E"/>
    <w:rsid w:val="00D965D1"/>
    <w:rsid w:val="00D96628"/>
    <w:rsid w:val="00D96B27"/>
    <w:rsid w:val="00D96EDE"/>
    <w:rsid w:val="00D96F3A"/>
    <w:rsid w:val="00D96F60"/>
    <w:rsid w:val="00D9727E"/>
    <w:rsid w:val="00D9752F"/>
    <w:rsid w:val="00D97826"/>
    <w:rsid w:val="00D978B1"/>
    <w:rsid w:val="00D979A8"/>
    <w:rsid w:val="00D97D0E"/>
    <w:rsid w:val="00DA02B3"/>
    <w:rsid w:val="00DA05C8"/>
    <w:rsid w:val="00DA089A"/>
    <w:rsid w:val="00DA1245"/>
    <w:rsid w:val="00DA1256"/>
    <w:rsid w:val="00DA1639"/>
    <w:rsid w:val="00DA1694"/>
    <w:rsid w:val="00DA196C"/>
    <w:rsid w:val="00DA224F"/>
    <w:rsid w:val="00DA28E5"/>
    <w:rsid w:val="00DA2A3D"/>
    <w:rsid w:val="00DA3326"/>
    <w:rsid w:val="00DA33A8"/>
    <w:rsid w:val="00DA34E0"/>
    <w:rsid w:val="00DA3B93"/>
    <w:rsid w:val="00DA4116"/>
    <w:rsid w:val="00DA48E4"/>
    <w:rsid w:val="00DA4ADA"/>
    <w:rsid w:val="00DA4B79"/>
    <w:rsid w:val="00DA4BFE"/>
    <w:rsid w:val="00DA4CA9"/>
    <w:rsid w:val="00DA4E70"/>
    <w:rsid w:val="00DA5286"/>
    <w:rsid w:val="00DA5655"/>
    <w:rsid w:val="00DA58F9"/>
    <w:rsid w:val="00DA5B0B"/>
    <w:rsid w:val="00DA5BEC"/>
    <w:rsid w:val="00DA5EBE"/>
    <w:rsid w:val="00DA688C"/>
    <w:rsid w:val="00DA72A2"/>
    <w:rsid w:val="00DA73BD"/>
    <w:rsid w:val="00DA77FC"/>
    <w:rsid w:val="00DA7958"/>
    <w:rsid w:val="00DA7AFF"/>
    <w:rsid w:val="00DAFBA1"/>
    <w:rsid w:val="00DB04C3"/>
    <w:rsid w:val="00DB0CAD"/>
    <w:rsid w:val="00DB10CE"/>
    <w:rsid w:val="00DB11FE"/>
    <w:rsid w:val="00DB13DD"/>
    <w:rsid w:val="00DB1C03"/>
    <w:rsid w:val="00DB1CB2"/>
    <w:rsid w:val="00DB1DE9"/>
    <w:rsid w:val="00DB1E21"/>
    <w:rsid w:val="00DB2153"/>
    <w:rsid w:val="00DB2349"/>
    <w:rsid w:val="00DB2377"/>
    <w:rsid w:val="00DB2B98"/>
    <w:rsid w:val="00DB2DAE"/>
    <w:rsid w:val="00DB3189"/>
    <w:rsid w:val="00DB31B1"/>
    <w:rsid w:val="00DB3982"/>
    <w:rsid w:val="00DB4028"/>
    <w:rsid w:val="00DB417F"/>
    <w:rsid w:val="00DB42CE"/>
    <w:rsid w:val="00DB4460"/>
    <w:rsid w:val="00DB4854"/>
    <w:rsid w:val="00DB4D52"/>
    <w:rsid w:val="00DB5011"/>
    <w:rsid w:val="00DB5092"/>
    <w:rsid w:val="00DB5316"/>
    <w:rsid w:val="00DB5341"/>
    <w:rsid w:val="00DB5613"/>
    <w:rsid w:val="00DB58FE"/>
    <w:rsid w:val="00DB5BB2"/>
    <w:rsid w:val="00DB5BF2"/>
    <w:rsid w:val="00DB5C0B"/>
    <w:rsid w:val="00DB6138"/>
    <w:rsid w:val="00DB628B"/>
    <w:rsid w:val="00DB665C"/>
    <w:rsid w:val="00DB6723"/>
    <w:rsid w:val="00DB6784"/>
    <w:rsid w:val="00DB6A26"/>
    <w:rsid w:val="00DB6CFD"/>
    <w:rsid w:val="00DB6F18"/>
    <w:rsid w:val="00DB7034"/>
    <w:rsid w:val="00DC0122"/>
    <w:rsid w:val="00DC040C"/>
    <w:rsid w:val="00DC0AE2"/>
    <w:rsid w:val="00DC100D"/>
    <w:rsid w:val="00DC1075"/>
    <w:rsid w:val="00DC1646"/>
    <w:rsid w:val="00DC1719"/>
    <w:rsid w:val="00DC1956"/>
    <w:rsid w:val="00DC1DAD"/>
    <w:rsid w:val="00DC1F71"/>
    <w:rsid w:val="00DC23EE"/>
    <w:rsid w:val="00DC2D7E"/>
    <w:rsid w:val="00DC2FE9"/>
    <w:rsid w:val="00DC311A"/>
    <w:rsid w:val="00DC31CE"/>
    <w:rsid w:val="00DC334A"/>
    <w:rsid w:val="00DC3401"/>
    <w:rsid w:val="00DC377E"/>
    <w:rsid w:val="00DC3994"/>
    <w:rsid w:val="00DC3B98"/>
    <w:rsid w:val="00DC3BCC"/>
    <w:rsid w:val="00DC3E1B"/>
    <w:rsid w:val="00DC3EAB"/>
    <w:rsid w:val="00DC3EF0"/>
    <w:rsid w:val="00DC3EF6"/>
    <w:rsid w:val="00DC4257"/>
    <w:rsid w:val="00DC4689"/>
    <w:rsid w:val="00DC4951"/>
    <w:rsid w:val="00DC4EF3"/>
    <w:rsid w:val="00DC52CC"/>
    <w:rsid w:val="00DC5391"/>
    <w:rsid w:val="00DC5814"/>
    <w:rsid w:val="00DC58CA"/>
    <w:rsid w:val="00DC596A"/>
    <w:rsid w:val="00DC5CC7"/>
    <w:rsid w:val="00DC65CE"/>
    <w:rsid w:val="00DC6AB7"/>
    <w:rsid w:val="00DC6BD7"/>
    <w:rsid w:val="00DC6C0E"/>
    <w:rsid w:val="00DC7107"/>
    <w:rsid w:val="00DC730C"/>
    <w:rsid w:val="00DC7356"/>
    <w:rsid w:val="00DC7417"/>
    <w:rsid w:val="00DC74A3"/>
    <w:rsid w:val="00DC7715"/>
    <w:rsid w:val="00DC787E"/>
    <w:rsid w:val="00DC7949"/>
    <w:rsid w:val="00DC7BF5"/>
    <w:rsid w:val="00DC7C15"/>
    <w:rsid w:val="00DC7F1F"/>
    <w:rsid w:val="00DD0131"/>
    <w:rsid w:val="00DD0642"/>
    <w:rsid w:val="00DD0A26"/>
    <w:rsid w:val="00DD0C79"/>
    <w:rsid w:val="00DD1028"/>
    <w:rsid w:val="00DD1043"/>
    <w:rsid w:val="00DD13FB"/>
    <w:rsid w:val="00DD1405"/>
    <w:rsid w:val="00DD14F3"/>
    <w:rsid w:val="00DD1C62"/>
    <w:rsid w:val="00DD20A2"/>
    <w:rsid w:val="00DD2561"/>
    <w:rsid w:val="00DD266D"/>
    <w:rsid w:val="00DD2D60"/>
    <w:rsid w:val="00DD2D6C"/>
    <w:rsid w:val="00DD322A"/>
    <w:rsid w:val="00DD3C5D"/>
    <w:rsid w:val="00DD422A"/>
    <w:rsid w:val="00DD4392"/>
    <w:rsid w:val="00DD4568"/>
    <w:rsid w:val="00DD4851"/>
    <w:rsid w:val="00DD4B08"/>
    <w:rsid w:val="00DD4CD5"/>
    <w:rsid w:val="00DD4CF8"/>
    <w:rsid w:val="00DD5131"/>
    <w:rsid w:val="00DD523D"/>
    <w:rsid w:val="00DD56A5"/>
    <w:rsid w:val="00DD5E16"/>
    <w:rsid w:val="00DD6214"/>
    <w:rsid w:val="00DD63AF"/>
    <w:rsid w:val="00DD64CE"/>
    <w:rsid w:val="00DD659F"/>
    <w:rsid w:val="00DD68FC"/>
    <w:rsid w:val="00DD695F"/>
    <w:rsid w:val="00DD6AFA"/>
    <w:rsid w:val="00DD6BB1"/>
    <w:rsid w:val="00DD6FE6"/>
    <w:rsid w:val="00DD7C2A"/>
    <w:rsid w:val="00DD7FA7"/>
    <w:rsid w:val="00DE0240"/>
    <w:rsid w:val="00DE04FB"/>
    <w:rsid w:val="00DE054C"/>
    <w:rsid w:val="00DE05E6"/>
    <w:rsid w:val="00DE0708"/>
    <w:rsid w:val="00DE0A93"/>
    <w:rsid w:val="00DE0CDD"/>
    <w:rsid w:val="00DE0D25"/>
    <w:rsid w:val="00DE0E0E"/>
    <w:rsid w:val="00DE0F81"/>
    <w:rsid w:val="00DE159E"/>
    <w:rsid w:val="00DE16F2"/>
    <w:rsid w:val="00DE17F2"/>
    <w:rsid w:val="00DE189E"/>
    <w:rsid w:val="00DE18AD"/>
    <w:rsid w:val="00DE19E9"/>
    <w:rsid w:val="00DE1D04"/>
    <w:rsid w:val="00DE1D28"/>
    <w:rsid w:val="00DE1F8B"/>
    <w:rsid w:val="00DE25EA"/>
    <w:rsid w:val="00DE292A"/>
    <w:rsid w:val="00DE2D28"/>
    <w:rsid w:val="00DE2EF2"/>
    <w:rsid w:val="00DE2F20"/>
    <w:rsid w:val="00DE3029"/>
    <w:rsid w:val="00DE3165"/>
    <w:rsid w:val="00DE3311"/>
    <w:rsid w:val="00DE34A3"/>
    <w:rsid w:val="00DE3B1B"/>
    <w:rsid w:val="00DE3B41"/>
    <w:rsid w:val="00DE3C66"/>
    <w:rsid w:val="00DE3F14"/>
    <w:rsid w:val="00DE411A"/>
    <w:rsid w:val="00DE49F4"/>
    <w:rsid w:val="00DE4BB2"/>
    <w:rsid w:val="00DE4DF0"/>
    <w:rsid w:val="00DE5013"/>
    <w:rsid w:val="00DE5093"/>
    <w:rsid w:val="00DE59E7"/>
    <w:rsid w:val="00DE5D55"/>
    <w:rsid w:val="00DE5DAC"/>
    <w:rsid w:val="00DE6431"/>
    <w:rsid w:val="00DE71E6"/>
    <w:rsid w:val="00DE7874"/>
    <w:rsid w:val="00DE7B12"/>
    <w:rsid w:val="00DE7BB1"/>
    <w:rsid w:val="00DF0669"/>
    <w:rsid w:val="00DF06A8"/>
    <w:rsid w:val="00DF1413"/>
    <w:rsid w:val="00DF17DA"/>
    <w:rsid w:val="00DF18CB"/>
    <w:rsid w:val="00DF2247"/>
    <w:rsid w:val="00DF2CB4"/>
    <w:rsid w:val="00DF2FEA"/>
    <w:rsid w:val="00DF328F"/>
    <w:rsid w:val="00DF3314"/>
    <w:rsid w:val="00DF387B"/>
    <w:rsid w:val="00DF38D6"/>
    <w:rsid w:val="00DF3ABA"/>
    <w:rsid w:val="00DF3FD7"/>
    <w:rsid w:val="00DF488E"/>
    <w:rsid w:val="00DF4E22"/>
    <w:rsid w:val="00DF54F4"/>
    <w:rsid w:val="00DF5810"/>
    <w:rsid w:val="00DF5C1B"/>
    <w:rsid w:val="00DF5E28"/>
    <w:rsid w:val="00DF607B"/>
    <w:rsid w:val="00DF6A57"/>
    <w:rsid w:val="00DF6BF7"/>
    <w:rsid w:val="00DF6D54"/>
    <w:rsid w:val="00DF74D4"/>
    <w:rsid w:val="00DF7579"/>
    <w:rsid w:val="00DF7780"/>
    <w:rsid w:val="00DF7855"/>
    <w:rsid w:val="00DF786A"/>
    <w:rsid w:val="00DF7984"/>
    <w:rsid w:val="00DF7CC7"/>
    <w:rsid w:val="00DFFB46"/>
    <w:rsid w:val="00E000C2"/>
    <w:rsid w:val="00E00360"/>
    <w:rsid w:val="00E006E5"/>
    <w:rsid w:val="00E007A5"/>
    <w:rsid w:val="00E007B0"/>
    <w:rsid w:val="00E00911"/>
    <w:rsid w:val="00E00F06"/>
    <w:rsid w:val="00E010F9"/>
    <w:rsid w:val="00E01400"/>
    <w:rsid w:val="00E01937"/>
    <w:rsid w:val="00E01CF3"/>
    <w:rsid w:val="00E01D2D"/>
    <w:rsid w:val="00E01EF8"/>
    <w:rsid w:val="00E02301"/>
    <w:rsid w:val="00E02302"/>
    <w:rsid w:val="00E02566"/>
    <w:rsid w:val="00E02854"/>
    <w:rsid w:val="00E02928"/>
    <w:rsid w:val="00E02AF1"/>
    <w:rsid w:val="00E02B96"/>
    <w:rsid w:val="00E02F3D"/>
    <w:rsid w:val="00E03127"/>
    <w:rsid w:val="00E03137"/>
    <w:rsid w:val="00E03803"/>
    <w:rsid w:val="00E03A14"/>
    <w:rsid w:val="00E03B43"/>
    <w:rsid w:val="00E03CEF"/>
    <w:rsid w:val="00E03FE3"/>
    <w:rsid w:val="00E04050"/>
    <w:rsid w:val="00E04500"/>
    <w:rsid w:val="00E0453B"/>
    <w:rsid w:val="00E045A4"/>
    <w:rsid w:val="00E04A26"/>
    <w:rsid w:val="00E04AAC"/>
    <w:rsid w:val="00E04B7C"/>
    <w:rsid w:val="00E04D63"/>
    <w:rsid w:val="00E05064"/>
    <w:rsid w:val="00E05382"/>
    <w:rsid w:val="00E054E7"/>
    <w:rsid w:val="00E054EA"/>
    <w:rsid w:val="00E065AA"/>
    <w:rsid w:val="00E06A6A"/>
    <w:rsid w:val="00E07231"/>
    <w:rsid w:val="00E0728B"/>
    <w:rsid w:val="00E073EE"/>
    <w:rsid w:val="00E077DA"/>
    <w:rsid w:val="00E0788A"/>
    <w:rsid w:val="00E07C97"/>
    <w:rsid w:val="00E07E10"/>
    <w:rsid w:val="00E07F83"/>
    <w:rsid w:val="00E100A1"/>
    <w:rsid w:val="00E1010E"/>
    <w:rsid w:val="00E101B9"/>
    <w:rsid w:val="00E104C9"/>
    <w:rsid w:val="00E1060F"/>
    <w:rsid w:val="00E1069C"/>
    <w:rsid w:val="00E107BA"/>
    <w:rsid w:val="00E10F95"/>
    <w:rsid w:val="00E10F9C"/>
    <w:rsid w:val="00E10FAE"/>
    <w:rsid w:val="00E1116F"/>
    <w:rsid w:val="00E119E5"/>
    <w:rsid w:val="00E11BC6"/>
    <w:rsid w:val="00E11E91"/>
    <w:rsid w:val="00E11F42"/>
    <w:rsid w:val="00E1210A"/>
    <w:rsid w:val="00E12137"/>
    <w:rsid w:val="00E122DF"/>
    <w:rsid w:val="00E12362"/>
    <w:rsid w:val="00E12379"/>
    <w:rsid w:val="00E129AB"/>
    <w:rsid w:val="00E12A3E"/>
    <w:rsid w:val="00E12A82"/>
    <w:rsid w:val="00E12B9D"/>
    <w:rsid w:val="00E12D2B"/>
    <w:rsid w:val="00E13074"/>
    <w:rsid w:val="00E1307C"/>
    <w:rsid w:val="00E1311B"/>
    <w:rsid w:val="00E13266"/>
    <w:rsid w:val="00E1337D"/>
    <w:rsid w:val="00E133F3"/>
    <w:rsid w:val="00E134D2"/>
    <w:rsid w:val="00E13537"/>
    <w:rsid w:val="00E136F3"/>
    <w:rsid w:val="00E13DDF"/>
    <w:rsid w:val="00E13E88"/>
    <w:rsid w:val="00E13FB5"/>
    <w:rsid w:val="00E1425F"/>
    <w:rsid w:val="00E1450E"/>
    <w:rsid w:val="00E1462F"/>
    <w:rsid w:val="00E14A6D"/>
    <w:rsid w:val="00E14D36"/>
    <w:rsid w:val="00E14D68"/>
    <w:rsid w:val="00E14E28"/>
    <w:rsid w:val="00E14E59"/>
    <w:rsid w:val="00E155B4"/>
    <w:rsid w:val="00E158F7"/>
    <w:rsid w:val="00E15FB6"/>
    <w:rsid w:val="00E16069"/>
    <w:rsid w:val="00E16980"/>
    <w:rsid w:val="00E16998"/>
    <w:rsid w:val="00E16D9E"/>
    <w:rsid w:val="00E16F9B"/>
    <w:rsid w:val="00E17051"/>
    <w:rsid w:val="00E1734D"/>
    <w:rsid w:val="00E1753A"/>
    <w:rsid w:val="00E176B0"/>
    <w:rsid w:val="00E2036D"/>
    <w:rsid w:val="00E20859"/>
    <w:rsid w:val="00E20D26"/>
    <w:rsid w:val="00E20D64"/>
    <w:rsid w:val="00E21688"/>
    <w:rsid w:val="00E21C2F"/>
    <w:rsid w:val="00E21CCF"/>
    <w:rsid w:val="00E21DA0"/>
    <w:rsid w:val="00E2209E"/>
    <w:rsid w:val="00E22141"/>
    <w:rsid w:val="00E221E0"/>
    <w:rsid w:val="00E223C8"/>
    <w:rsid w:val="00E22852"/>
    <w:rsid w:val="00E22BA8"/>
    <w:rsid w:val="00E22D03"/>
    <w:rsid w:val="00E22D92"/>
    <w:rsid w:val="00E230ED"/>
    <w:rsid w:val="00E234A1"/>
    <w:rsid w:val="00E2366A"/>
    <w:rsid w:val="00E238EC"/>
    <w:rsid w:val="00E23B53"/>
    <w:rsid w:val="00E23C36"/>
    <w:rsid w:val="00E23F73"/>
    <w:rsid w:val="00E241D6"/>
    <w:rsid w:val="00E24580"/>
    <w:rsid w:val="00E245C6"/>
    <w:rsid w:val="00E245D1"/>
    <w:rsid w:val="00E246B2"/>
    <w:rsid w:val="00E24880"/>
    <w:rsid w:val="00E24BF3"/>
    <w:rsid w:val="00E25002"/>
    <w:rsid w:val="00E251A5"/>
    <w:rsid w:val="00E2529D"/>
    <w:rsid w:val="00E25A68"/>
    <w:rsid w:val="00E25C6C"/>
    <w:rsid w:val="00E25DA9"/>
    <w:rsid w:val="00E25F3A"/>
    <w:rsid w:val="00E26055"/>
    <w:rsid w:val="00E260E7"/>
    <w:rsid w:val="00E26494"/>
    <w:rsid w:val="00E26644"/>
    <w:rsid w:val="00E2671E"/>
    <w:rsid w:val="00E269A1"/>
    <w:rsid w:val="00E26C17"/>
    <w:rsid w:val="00E273FB"/>
    <w:rsid w:val="00E27C10"/>
    <w:rsid w:val="00E27C27"/>
    <w:rsid w:val="00E297C6"/>
    <w:rsid w:val="00E3080D"/>
    <w:rsid w:val="00E30916"/>
    <w:rsid w:val="00E30DBA"/>
    <w:rsid w:val="00E3102B"/>
    <w:rsid w:val="00E31158"/>
    <w:rsid w:val="00E316B1"/>
    <w:rsid w:val="00E317E4"/>
    <w:rsid w:val="00E31869"/>
    <w:rsid w:val="00E31B4A"/>
    <w:rsid w:val="00E3263F"/>
    <w:rsid w:val="00E33A62"/>
    <w:rsid w:val="00E33ADF"/>
    <w:rsid w:val="00E33AE3"/>
    <w:rsid w:val="00E344E6"/>
    <w:rsid w:val="00E34AB1"/>
    <w:rsid w:val="00E350B3"/>
    <w:rsid w:val="00E356AE"/>
    <w:rsid w:val="00E35CF4"/>
    <w:rsid w:val="00E35D49"/>
    <w:rsid w:val="00E364CD"/>
    <w:rsid w:val="00E36745"/>
    <w:rsid w:val="00E36C5E"/>
    <w:rsid w:val="00E37380"/>
    <w:rsid w:val="00E378BD"/>
    <w:rsid w:val="00E37EAB"/>
    <w:rsid w:val="00E37EDE"/>
    <w:rsid w:val="00E40026"/>
    <w:rsid w:val="00E40561"/>
    <w:rsid w:val="00E406D0"/>
    <w:rsid w:val="00E4080A"/>
    <w:rsid w:val="00E408E6"/>
    <w:rsid w:val="00E4096F"/>
    <w:rsid w:val="00E40DF9"/>
    <w:rsid w:val="00E40E3C"/>
    <w:rsid w:val="00E40E82"/>
    <w:rsid w:val="00E41A9B"/>
    <w:rsid w:val="00E41C6F"/>
    <w:rsid w:val="00E41CDC"/>
    <w:rsid w:val="00E41D33"/>
    <w:rsid w:val="00E41FAC"/>
    <w:rsid w:val="00E4299A"/>
    <w:rsid w:val="00E43167"/>
    <w:rsid w:val="00E43184"/>
    <w:rsid w:val="00E4384B"/>
    <w:rsid w:val="00E439AE"/>
    <w:rsid w:val="00E43A37"/>
    <w:rsid w:val="00E43C9A"/>
    <w:rsid w:val="00E43EE2"/>
    <w:rsid w:val="00E44266"/>
    <w:rsid w:val="00E4442D"/>
    <w:rsid w:val="00E44627"/>
    <w:rsid w:val="00E453C3"/>
    <w:rsid w:val="00E45465"/>
    <w:rsid w:val="00E45800"/>
    <w:rsid w:val="00E459E2"/>
    <w:rsid w:val="00E4615E"/>
    <w:rsid w:val="00E461B1"/>
    <w:rsid w:val="00E461CA"/>
    <w:rsid w:val="00E464AE"/>
    <w:rsid w:val="00E46E0F"/>
    <w:rsid w:val="00E46FAE"/>
    <w:rsid w:val="00E471A3"/>
    <w:rsid w:val="00E4743B"/>
    <w:rsid w:val="00E4743D"/>
    <w:rsid w:val="00E4744D"/>
    <w:rsid w:val="00E47681"/>
    <w:rsid w:val="00E47843"/>
    <w:rsid w:val="00E47ED2"/>
    <w:rsid w:val="00E50777"/>
    <w:rsid w:val="00E5085B"/>
    <w:rsid w:val="00E508B7"/>
    <w:rsid w:val="00E50A00"/>
    <w:rsid w:val="00E50C77"/>
    <w:rsid w:val="00E50D23"/>
    <w:rsid w:val="00E50DCE"/>
    <w:rsid w:val="00E50E0E"/>
    <w:rsid w:val="00E51604"/>
    <w:rsid w:val="00E51792"/>
    <w:rsid w:val="00E517B1"/>
    <w:rsid w:val="00E518BD"/>
    <w:rsid w:val="00E51F87"/>
    <w:rsid w:val="00E51F95"/>
    <w:rsid w:val="00E521E3"/>
    <w:rsid w:val="00E52A21"/>
    <w:rsid w:val="00E52D23"/>
    <w:rsid w:val="00E537DF"/>
    <w:rsid w:val="00E53DE3"/>
    <w:rsid w:val="00E53E2F"/>
    <w:rsid w:val="00E53F7C"/>
    <w:rsid w:val="00E54207"/>
    <w:rsid w:val="00E548B4"/>
    <w:rsid w:val="00E5495E"/>
    <w:rsid w:val="00E54C35"/>
    <w:rsid w:val="00E54C7C"/>
    <w:rsid w:val="00E54E7A"/>
    <w:rsid w:val="00E5511E"/>
    <w:rsid w:val="00E554A4"/>
    <w:rsid w:val="00E5560C"/>
    <w:rsid w:val="00E5570C"/>
    <w:rsid w:val="00E55AC5"/>
    <w:rsid w:val="00E55B11"/>
    <w:rsid w:val="00E55BF8"/>
    <w:rsid w:val="00E55FA0"/>
    <w:rsid w:val="00E562B2"/>
    <w:rsid w:val="00E568FB"/>
    <w:rsid w:val="00E56CCA"/>
    <w:rsid w:val="00E56D09"/>
    <w:rsid w:val="00E56D6D"/>
    <w:rsid w:val="00E56F20"/>
    <w:rsid w:val="00E56F78"/>
    <w:rsid w:val="00E572A2"/>
    <w:rsid w:val="00E57501"/>
    <w:rsid w:val="00E5764B"/>
    <w:rsid w:val="00E57FF7"/>
    <w:rsid w:val="00E60186"/>
    <w:rsid w:val="00E60B8F"/>
    <w:rsid w:val="00E60D4D"/>
    <w:rsid w:val="00E61001"/>
    <w:rsid w:val="00E61062"/>
    <w:rsid w:val="00E610D2"/>
    <w:rsid w:val="00E611B5"/>
    <w:rsid w:val="00E61239"/>
    <w:rsid w:val="00E61626"/>
    <w:rsid w:val="00E6194D"/>
    <w:rsid w:val="00E61E07"/>
    <w:rsid w:val="00E61E45"/>
    <w:rsid w:val="00E62508"/>
    <w:rsid w:val="00E626B1"/>
    <w:rsid w:val="00E6306D"/>
    <w:rsid w:val="00E6343D"/>
    <w:rsid w:val="00E6386C"/>
    <w:rsid w:val="00E6388C"/>
    <w:rsid w:val="00E63F3E"/>
    <w:rsid w:val="00E64049"/>
    <w:rsid w:val="00E6493A"/>
    <w:rsid w:val="00E64C25"/>
    <w:rsid w:val="00E64C32"/>
    <w:rsid w:val="00E64FD8"/>
    <w:rsid w:val="00E65156"/>
    <w:rsid w:val="00E65492"/>
    <w:rsid w:val="00E65C86"/>
    <w:rsid w:val="00E662B4"/>
    <w:rsid w:val="00E662DF"/>
    <w:rsid w:val="00E66369"/>
    <w:rsid w:val="00E66631"/>
    <w:rsid w:val="00E66652"/>
    <w:rsid w:val="00E669A8"/>
    <w:rsid w:val="00E66C7E"/>
    <w:rsid w:val="00E66CFB"/>
    <w:rsid w:val="00E67088"/>
    <w:rsid w:val="00E674AC"/>
    <w:rsid w:val="00E674CF"/>
    <w:rsid w:val="00E67B0B"/>
    <w:rsid w:val="00E67C41"/>
    <w:rsid w:val="00E67DEA"/>
    <w:rsid w:val="00E67E3B"/>
    <w:rsid w:val="00E6E8A3"/>
    <w:rsid w:val="00E700C5"/>
    <w:rsid w:val="00E702A3"/>
    <w:rsid w:val="00E704C0"/>
    <w:rsid w:val="00E708D7"/>
    <w:rsid w:val="00E70B8A"/>
    <w:rsid w:val="00E70E48"/>
    <w:rsid w:val="00E711FA"/>
    <w:rsid w:val="00E71541"/>
    <w:rsid w:val="00E718F5"/>
    <w:rsid w:val="00E71F11"/>
    <w:rsid w:val="00E72450"/>
    <w:rsid w:val="00E72679"/>
    <w:rsid w:val="00E726A3"/>
    <w:rsid w:val="00E7292E"/>
    <w:rsid w:val="00E72BCD"/>
    <w:rsid w:val="00E72FFA"/>
    <w:rsid w:val="00E73405"/>
    <w:rsid w:val="00E7360F"/>
    <w:rsid w:val="00E73C1E"/>
    <w:rsid w:val="00E73E8C"/>
    <w:rsid w:val="00E741DE"/>
    <w:rsid w:val="00E7437C"/>
    <w:rsid w:val="00E7516B"/>
    <w:rsid w:val="00E752A2"/>
    <w:rsid w:val="00E75384"/>
    <w:rsid w:val="00E754BC"/>
    <w:rsid w:val="00E755FE"/>
    <w:rsid w:val="00E75989"/>
    <w:rsid w:val="00E75BCB"/>
    <w:rsid w:val="00E75C4E"/>
    <w:rsid w:val="00E769BB"/>
    <w:rsid w:val="00E76C27"/>
    <w:rsid w:val="00E76E07"/>
    <w:rsid w:val="00E76F14"/>
    <w:rsid w:val="00E76FFE"/>
    <w:rsid w:val="00E77350"/>
    <w:rsid w:val="00E773AD"/>
    <w:rsid w:val="00E7777D"/>
    <w:rsid w:val="00E7790E"/>
    <w:rsid w:val="00E77FB8"/>
    <w:rsid w:val="00E8009C"/>
    <w:rsid w:val="00E801C9"/>
    <w:rsid w:val="00E8055A"/>
    <w:rsid w:val="00E80848"/>
    <w:rsid w:val="00E809A2"/>
    <w:rsid w:val="00E80B18"/>
    <w:rsid w:val="00E80DEC"/>
    <w:rsid w:val="00E80F37"/>
    <w:rsid w:val="00E81160"/>
    <w:rsid w:val="00E814C5"/>
    <w:rsid w:val="00E8180D"/>
    <w:rsid w:val="00E8183D"/>
    <w:rsid w:val="00E82026"/>
    <w:rsid w:val="00E824E1"/>
    <w:rsid w:val="00E82921"/>
    <w:rsid w:val="00E82ECD"/>
    <w:rsid w:val="00E8311E"/>
    <w:rsid w:val="00E8327A"/>
    <w:rsid w:val="00E83438"/>
    <w:rsid w:val="00E834C7"/>
    <w:rsid w:val="00E834E3"/>
    <w:rsid w:val="00E834F7"/>
    <w:rsid w:val="00E839A6"/>
    <w:rsid w:val="00E83A64"/>
    <w:rsid w:val="00E83AE7"/>
    <w:rsid w:val="00E83B15"/>
    <w:rsid w:val="00E840ED"/>
    <w:rsid w:val="00E84298"/>
    <w:rsid w:val="00E845A0"/>
    <w:rsid w:val="00E84C59"/>
    <w:rsid w:val="00E84D8E"/>
    <w:rsid w:val="00E84EA7"/>
    <w:rsid w:val="00E84FF3"/>
    <w:rsid w:val="00E85176"/>
    <w:rsid w:val="00E855C3"/>
    <w:rsid w:val="00E85C78"/>
    <w:rsid w:val="00E85D3E"/>
    <w:rsid w:val="00E85FFB"/>
    <w:rsid w:val="00E8671F"/>
    <w:rsid w:val="00E86E84"/>
    <w:rsid w:val="00E86EE3"/>
    <w:rsid w:val="00E87471"/>
    <w:rsid w:val="00E875A0"/>
    <w:rsid w:val="00E87738"/>
    <w:rsid w:val="00E8775E"/>
    <w:rsid w:val="00E879A3"/>
    <w:rsid w:val="00E879D5"/>
    <w:rsid w:val="00E879FF"/>
    <w:rsid w:val="00E90184"/>
    <w:rsid w:val="00E9034F"/>
    <w:rsid w:val="00E90363"/>
    <w:rsid w:val="00E9055B"/>
    <w:rsid w:val="00E9077C"/>
    <w:rsid w:val="00E90FEF"/>
    <w:rsid w:val="00E91AD0"/>
    <w:rsid w:val="00E91C86"/>
    <w:rsid w:val="00E91CEC"/>
    <w:rsid w:val="00E920D4"/>
    <w:rsid w:val="00E92481"/>
    <w:rsid w:val="00E92A5D"/>
    <w:rsid w:val="00E92BC1"/>
    <w:rsid w:val="00E92C9F"/>
    <w:rsid w:val="00E931FE"/>
    <w:rsid w:val="00E9342E"/>
    <w:rsid w:val="00E935EE"/>
    <w:rsid w:val="00E9361E"/>
    <w:rsid w:val="00E9383B"/>
    <w:rsid w:val="00E93B1F"/>
    <w:rsid w:val="00E93CCD"/>
    <w:rsid w:val="00E9467E"/>
    <w:rsid w:val="00E947E1"/>
    <w:rsid w:val="00E94CFB"/>
    <w:rsid w:val="00E94DA7"/>
    <w:rsid w:val="00E94EB1"/>
    <w:rsid w:val="00E95193"/>
    <w:rsid w:val="00E952A1"/>
    <w:rsid w:val="00E95463"/>
    <w:rsid w:val="00E9623B"/>
    <w:rsid w:val="00E96386"/>
    <w:rsid w:val="00E968C8"/>
    <w:rsid w:val="00E96F20"/>
    <w:rsid w:val="00E970E5"/>
    <w:rsid w:val="00E973DD"/>
    <w:rsid w:val="00E97967"/>
    <w:rsid w:val="00E979A1"/>
    <w:rsid w:val="00E979CB"/>
    <w:rsid w:val="00EA0161"/>
    <w:rsid w:val="00EA040C"/>
    <w:rsid w:val="00EA0BC5"/>
    <w:rsid w:val="00EA0C11"/>
    <w:rsid w:val="00EA0D11"/>
    <w:rsid w:val="00EA0F5A"/>
    <w:rsid w:val="00EA123F"/>
    <w:rsid w:val="00EA14C0"/>
    <w:rsid w:val="00EA14CA"/>
    <w:rsid w:val="00EA1DEF"/>
    <w:rsid w:val="00EA207A"/>
    <w:rsid w:val="00EA21FD"/>
    <w:rsid w:val="00EA26B1"/>
    <w:rsid w:val="00EA276A"/>
    <w:rsid w:val="00EA2807"/>
    <w:rsid w:val="00EA286B"/>
    <w:rsid w:val="00EA2947"/>
    <w:rsid w:val="00EA2955"/>
    <w:rsid w:val="00EA2A51"/>
    <w:rsid w:val="00EA2AFE"/>
    <w:rsid w:val="00EA3066"/>
    <w:rsid w:val="00EA339C"/>
    <w:rsid w:val="00EA345D"/>
    <w:rsid w:val="00EA34F5"/>
    <w:rsid w:val="00EA36E7"/>
    <w:rsid w:val="00EA372A"/>
    <w:rsid w:val="00EA377F"/>
    <w:rsid w:val="00EA3861"/>
    <w:rsid w:val="00EA391B"/>
    <w:rsid w:val="00EA3B03"/>
    <w:rsid w:val="00EA41BD"/>
    <w:rsid w:val="00EA4290"/>
    <w:rsid w:val="00EA42B3"/>
    <w:rsid w:val="00EA4E4B"/>
    <w:rsid w:val="00EA51B0"/>
    <w:rsid w:val="00EA541F"/>
    <w:rsid w:val="00EA561E"/>
    <w:rsid w:val="00EA57A8"/>
    <w:rsid w:val="00EA58F7"/>
    <w:rsid w:val="00EA599F"/>
    <w:rsid w:val="00EA5A5E"/>
    <w:rsid w:val="00EA5B12"/>
    <w:rsid w:val="00EA5B15"/>
    <w:rsid w:val="00EA68D1"/>
    <w:rsid w:val="00EA6B18"/>
    <w:rsid w:val="00EA6F0C"/>
    <w:rsid w:val="00EA7114"/>
    <w:rsid w:val="00EA7258"/>
    <w:rsid w:val="00EA7391"/>
    <w:rsid w:val="00EA73EB"/>
    <w:rsid w:val="00EA7581"/>
    <w:rsid w:val="00EA7A63"/>
    <w:rsid w:val="00EA7D3A"/>
    <w:rsid w:val="00EA7E6B"/>
    <w:rsid w:val="00EA7FD7"/>
    <w:rsid w:val="00EB00AA"/>
    <w:rsid w:val="00EB0503"/>
    <w:rsid w:val="00EB097E"/>
    <w:rsid w:val="00EB0A2C"/>
    <w:rsid w:val="00EB0A9F"/>
    <w:rsid w:val="00EB0C5E"/>
    <w:rsid w:val="00EB1329"/>
    <w:rsid w:val="00EB1341"/>
    <w:rsid w:val="00EB155B"/>
    <w:rsid w:val="00EB1905"/>
    <w:rsid w:val="00EB1D31"/>
    <w:rsid w:val="00EB1F61"/>
    <w:rsid w:val="00EB1F86"/>
    <w:rsid w:val="00EB1F94"/>
    <w:rsid w:val="00EB21BA"/>
    <w:rsid w:val="00EB2291"/>
    <w:rsid w:val="00EB2341"/>
    <w:rsid w:val="00EB265D"/>
    <w:rsid w:val="00EB284C"/>
    <w:rsid w:val="00EB307E"/>
    <w:rsid w:val="00EB313D"/>
    <w:rsid w:val="00EB31F3"/>
    <w:rsid w:val="00EB352C"/>
    <w:rsid w:val="00EB3813"/>
    <w:rsid w:val="00EB3C09"/>
    <w:rsid w:val="00EB3D80"/>
    <w:rsid w:val="00EB3F00"/>
    <w:rsid w:val="00EB3F60"/>
    <w:rsid w:val="00EB4010"/>
    <w:rsid w:val="00EB40B3"/>
    <w:rsid w:val="00EB4202"/>
    <w:rsid w:val="00EB44DE"/>
    <w:rsid w:val="00EB4741"/>
    <w:rsid w:val="00EB4881"/>
    <w:rsid w:val="00EB4905"/>
    <w:rsid w:val="00EB4946"/>
    <w:rsid w:val="00EB4A37"/>
    <w:rsid w:val="00EB4A78"/>
    <w:rsid w:val="00EB4AAC"/>
    <w:rsid w:val="00EB4E52"/>
    <w:rsid w:val="00EB4E72"/>
    <w:rsid w:val="00EB5031"/>
    <w:rsid w:val="00EB5486"/>
    <w:rsid w:val="00EB553B"/>
    <w:rsid w:val="00EB561E"/>
    <w:rsid w:val="00EB5A2A"/>
    <w:rsid w:val="00EB5B1D"/>
    <w:rsid w:val="00EB646A"/>
    <w:rsid w:val="00EB66DA"/>
    <w:rsid w:val="00EB6914"/>
    <w:rsid w:val="00EB6951"/>
    <w:rsid w:val="00EB6E7C"/>
    <w:rsid w:val="00EB708D"/>
    <w:rsid w:val="00EB7229"/>
    <w:rsid w:val="00EB74F3"/>
    <w:rsid w:val="00EB789C"/>
    <w:rsid w:val="00EB7EB4"/>
    <w:rsid w:val="00EC007F"/>
    <w:rsid w:val="00EC050B"/>
    <w:rsid w:val="00EC05E6"/>
    <w:rsid w:val="00EC08F1"/>
    <w:rsid w:val="00EC0C6B"/>
    <w:rsid w:val="00EC0DF7"/>
    <w:rsid w:val="00EC11B4"/>
    <w:rsid w:val="00EC139A"/>
    <w:rsid w:val="00EC19A0"/>
    <w:rsid w:val="00EC1BCE"/>
    <w:rsid w:val="00EC2067"/>
    <w:rsid w:val="00EC2201"/>
    <w:rsid w:val="00EC25AA"/>
    <w:rsid w:val="00EC261A"/>
    <w:rsid w:val="00EC2ADF"/>
    <w:rsid w:val="00EC2C13"/>
    <w:rsid w:val="00EC2ECE"/>
    <w:rsid w:val="00EC2F0D"/>
    <w:rsid w:val="00EC3135"/>
    <w:rsid w:val="00EC32FB"/>
    <w:rsid w:val="00EC374D"/>
    <w:rsid w:val="00EC3A51"/>
    <w:rsid w:val="00EC3A5F"/>
    <w:rsid w:val="00EC3F5F"/>
    <w:rsid w:val="00EC45F7"/>
    <w:rsid w:val="00EC4AA2"/>
    <w:rsid w:val="00EC4BC9"/>
    <w:rsid w:val="00EC4CFC"/>
    <w:rsid w:val="00EC4D25"/>
    <w:rsid w:val="00EC4DB1"/>
    <w:rsid w:val="00EC4ED2"/>
    <w:rsid w:val="00EC527D"/>
    <w:rsid w:val="00EC5B7F"/>
    <w:rsid w:val="00EC5D44"/>
    <w:rsid w:val="00EC60AC"/>
    <w:rsid w:val="00EC6128"/>
    <w:rsid w:val="00EC6354"/>
    <w:rsid w:val="00EC65CF"/>
    <w:rsid w:val="00EC66AB"/>
    <w:rsid w:val="00EC6BE3"/>
    <w:rsid w:val="00EC6CBA"/>
    <w:rsid w:val="00EC6EFB"/>
    <w:rsid w:val="00EC71B7"/>
    <w:rsid w:val="00EC74D6"/>
    <w:rsid w:val="00EC7733"/>
    <w:rsid w:val="00EC77F5"/>
    <w:rsid w:val="00EC7832"/>
    <w:rsid w:val="00EC7AE2"/>
    <w:rsid w:val="00ECEF7F"/>
    <w:rsid w:val="00ED0384"/>
    <w:rsid w:val="00ED079A"/>
    <w:rsid w:val="00ED0BCD"/>
    <w:rsid w:val="00ED0D48"/>
    <w:rsid w:val="00ED0E08"/>
    <w:rsid w:val="00ED0FB1"/>
    <w:rsid w:val="00ED0FD8"/>
    <w:rsid w:val="00ED10BF"/>
    <w:rsid w:val="00ED11FB"/>
    <w:rsid w:val="00ED1474"/>
    <w:rsid w:val="00ED17AC"/>
    <w:rsid w:val="00ED1CB8"/>
    <w:rsid w:val="00ED1E0B"/>
    <w:rsid w:val="00ED21BD"/>
    <w:rsid w:val="00ED24CE"/>
    <w:rsid w:val="00ED26ED"/>
    <w:rsid w:val="00ED2708"/>
    <w:rsid w:val="00ED27B0"/>
    <w:rsid w:val="00ED2D77"/>
    <w:rsid w:val="00ED2FD4"/>
    <w:rsid w:val="00ED3236"/>
    <w:rsid w:val="00ED340C"/>
    <w:rsid w:val="00ED3AE4"/>
    <w:rsid w:val="00ED3FCE"/>
    <w:rsid w:val="00ED4248"/>
    <w:rsid w:val="00ED4262"/>
    <w:rsid w:val="00ED4488"/>
    <w:rsid w:val="00ED4554"/>
    <w:rsid w:val="00ED455C"/>
    <w:rsid w:val="00ED46BF"/>
    <w:rsid w:val="00ED4CD6"/>
    <w:rsid w:val="00ED4F3F"/>
    <w:rsid w:val="00ED51F2"/>
    <w:rsid w:val="00ED56C3"/>
    <w:rsid w:val="00ED5736"/>
    <w:rsid w:val="00ED575E"/>
    <w:rsid w:val="00ED59B3"/>
    <w:rsid w:val="00ED5E99"/>
    <w:rsid w:val="00ED6042"/>
    <w:rsid w:val="00ED60D9"/>
    <w:rsid w:val="00ED6120"/>
    <w:rsid w:val="00ED63A4"/>
    <w:rsid w:val="00ED6490"/>
    <w:rsid w:val="00ED6779"/>
    <w:rsid w:val="00ED6CCC"/>
    <w:rsid w:val="00ED7190"/>
    <w:rsid w:val="00ED74B1"/>
    <w:rsid w:val="00ED757E"/>
    <w:rsid w:val="00ED7A10"/>
    <w:rsid w:val="00ED7A2F"/>
    <w:rsid w:val="00ED7CCB"/>
    <w:rsid w:val="00ED7D02"/>
    <w:rsid w:val="00ED7D85"/>
    <w:rsid w:val="00EE027D"/>
    <w:rsid w:val="00EE097F"/>
    <w:rsid w:val="00EE0C2B"/>
    <w:rsid w:val="00EE0D71"/>
    <w:rsid w:val="00EE0E12"/>
    <w:rsid w:val="00EE0F29"/>
    <w:rsid w:val="00EE12A3"/>
    <w:rsid w:val="00EE1C32"/>
    <w:rsid w:val="00EE2142"/>
    <w:rsid w:val="00EE242D"/>
    <w:rsid w:val="00EE2443"/>
    <w:rsid w:val="00EE245A"/>
    <w:rsid w:val="00EE250F"/>
    <w:rsid w:val="00EE284E"/>
    <w:rsid w:val="00EE2CC3"/>
    <w:rsid w:val="00EE2DDF"/>
    <w:rsid w:val="00EE3164"/>
    <w:rsid w:val="00EE332D"/>
    <w:rsid w:val="00EE352A"/>
    <w:rsid w:val="00EE39A3"/>
    <w:rsid w:val="00EE3A3A"/>
    <w:rsid w:val="00EE3B53"/>
    <w:rsid w:val="00EE3C1A"/>
    <w:rsid w:val="00EE3FDE"/>
    <w:rsid w:val="00EE4556"/>
    <w:rsid w:val="00EE461E"/>
    <w:rsid w:val="00EE4A9C"/>
    <w:rsid w:val="00EE50BD"/>
    <w:rsid w:val="00EE5694"/>
    <w:rsid w:val="00EE581E"/>
    <w:rsid w:val="00EE5A44"/>
    <w:rsid w:val="00EE5BA7"/>
    <w:rsid w:val="00EE5E0E"/>
    <w:rsid w:val="00EE5F40"/>
    <w:rsid w:val="00EE5F54"/>
    <w:rsid w:val="00EE69B6"/>
    <w:rsid w:val="00EE6DB1"/>
    <w:rsid w:val="00EE6EDC"/>
    <w:rsid w:val="00EE6FFA"/>
    <w:rsid w:val="00EE7101"/>
    <w:rsid w:val="00EE74BE"/>
    <w:rsid w:val="00EE74ED"/>
    <w:rsid w:val="00EE7F43"/>
    <w:rsid w:val="00EE7FE6"/>
    <w:rsid w:val="00EF07D2"/>
    <w:rsid w:val="00EF0FE2"/>
    <w:rsid w:val="00EF105E"/>
    <w:rsid w:val="00EF11AF"/>
    <w:rsid w:val="00EF1963"/>
    <w:rsid w:val="00EF2221"/>
    <w:rsid w:val="00EF2283"/>
    <w:rsid w:val="00EF22A9"/>
    <w:rsid w:val="00EF24B3"/>
    <w:rsid w:val="00EF2850"/>
    <w:rsid w:val="00EF2965"/>
    <w:rsid w:val="00EF29F1"/>
    <w:rsid w:val="00EF2A1D"/>
    <w:rsid w:val="00EF2AB0"/>
    <w:rsid w:val="00EF2CD3"/>
    <w:rsid w:val="00EF30AA"/>
    <w:rsid w:val="00EF34E4"/>
    <w:rsid w:val="00EF3D0E"/>
    <w:rsid w:val="00EF3E29"/>
    <w:rsid w:val="00EF3EF1"/>
    <w:rsid w:val="00EF40C0"/>
    <w:rsid w:val="00EF449F"/>
    <w:rsid w:val="00EF44B4"/>
    <w:rsid w:val="00EF45C9"/>
    <w:rsid w:val="00EF49FB"/>
    <w:rsid w:val="00EF4B17"/>
    <w:rsid w:val="00EF4C47"/>
    <w:rsid w:val="00EF4E7E"/>
    <w:rsid w:val="00EF5008"/>
    <w:rsid w:val="00EF55E0"/>
    <w:rsid w:val="00EF5820"/>
    <w:rsid w:val="00EF586F"/>
    <w:rsid w:val="00EF59F0"/>
    <w:rsid w:val="00EF5B1E"/>
    <w:rsid w:val="00EF5CC0"/>
    <w:rsid w:val="00EF643E"/>
    <w:rsid w:val="00EF6D42"/>
    <w:rsid w:val="00EF6EA7"/>
    <w:rsid w:val="00EF75B6"/>
    <w:rsid w:val="00EF75E1"/>
    <w:rsid w:val="00EF7944"/>
    <w:rsid w:val="00EF7960"/>
    <w:rsid w:val="00EF7B94"/>
    <w:rsid w:val="00EF7CA8"/>
    <w:rsid w:val="00EF7D88"/>
    <w:rsid w:val="00EF7E08"/>
    <w:rsid w:val="00EFFD71"/>
    <w:rsid w:val="00F0029A"/>
    <w:rsid w:val="00F00392"/>
    <w:rsid w:val="00F0042C"/>
    <w:rsid w:val="00F005BB"/>
    <w:rsid w:val="00F00A09"/>
    <w:rsid w:val="00F012B5"/>
    <w:rsid w:val="00F014A8"/>
    <w:rsid w:val="00F016F6"/>
    <w:rsid w:val="00F01861"/>
    <w:rsid w:val="00F01BDB"/>
    <w:rsid w:val="00F01D72"/>
    <w:rsid w:val="00F0241A"/>
    <w:rsid w:val="00F0258D"/>
    <w:rsid w:val="00F0281F"/>
    <w:rsid w:val="00F02A91"/>
    <w:rsid w:val="00F02A98"/>
    <w:rsid w:val="00F02BE9"/>
    <w:rsid w:val="00F02CDE"/>
    <w:rsid w:val="00F02DB4"/>
    <w:rsid w:val="00F02DE4"/>
    <w:rsid w:val="00F02DFC"/>
    <w:rsid w:val="00F02EF4"/>
    <w:rsid w:val="00F02FA2"/>
    <w:rsid w:val="00F03675"/>
    <w:rsid w:val="00F03768"/>
    <w:rsid w:val="00F03C4F"/>
    <w:rsid w:val="00F03C55"/>
    <w:rsid w:val="00F03C99"/>
    <w:rsid w:val="00F03ED2"/>
    <w:rsid w:val="00F0550F"/>
    <w:rsid w:val="00F05694"/>
    <w:rsid w:val="00F05717"/>
    <w:rsid w:val="00F059F2"/>
    <w:rsid w:val="00F05A7E"/>
    <w:rsid w:val="00F05C55"/>
    <w:rsid w:val="00F05E27"/>
    <w:rsid w:val="00F066C6"/>
    <w:rsid w:val="00F06883"/>
    <w:rsid w:val="00F068CD"/>
    <w:rsid w:val="00F06981"/>
    <w:rsid w:val="00F06C1E"/>
    <w:rsid w:val="00F0703E"/>
    <w:rsid w:val="00F07064"/>
    <w:rsid w:val="00F07066"/>
    <w:rsid w:val="00F0721F"/>
    <w:rsid w:val="00F07402"/>
    <w:rsid w:val="00F074C5"/>
    <w:rsid w:val="00F076DF"/>
    <w:rsid w:val="00F07C3D"/>
    <w:rsid w:val="00F07C4A"/>
    <w:rsid w:val="00F07DED"/>
    <w:rsid w:val="00F07EF9"/>
    <w:rsid w:val="00F10337"/>
    <w:rsid w:val="00F10369"/>
    <w:rsid w:val="00F108DF"/>
    <w:rsid w:val="00F10F86"/>
    <w:rsid w:val="00F11065"/>
    <w:rsid w:val="00F1162F"/>
    <w:rsid w:val="00F11AB2"/>
    <w:rsid w:val="00F11AB7"/>
    <w:rsid w:val="00F11D71"/>
    <w:rsid w:val="00F11E14"/>
    <w:rsid w:val="00F11EC1"/>
    <w:rsid w:val="00F1279F"/>
    <w:rsid w:val="00F12ABE"/>
    <w:rsid w:val="00F12C54"/>
    <w:rsid w:val="00F1342A"/>
    <w:rsid w:val="00F137C6"/>
    <w:rsid w:val="00F137E2"/>
    <w:rsid w:val="00F13BDA"/>
    <w:rsid w:val="00F13CCC"/>
    <w:rsid w:val="00F140DC"/>
    <w:rsid w:val="00F1480B"/>
    <w:rsid w:val="00F148F7"/>
    <w:rsid w:val="00F14BB7"/>
    <w:rsid w:val="00F14D4E"/>
    <w:rsid w:val="00F14F16"/>
    <w:rsid w:val="00F152C4"/>
    <w:rsid w:val="00F15BCA"/>
    <w:rsid w:val="00F163CD"/>
    <w:rsid w:val="00F1697F"/>
    <w:rsid w:val="00F16A2E"/>
    <w:rsid w:val="00F16CBC"/>
    <w:rsid w:val="00F17120"/>
    <w:rsid w:val="00F17299"/>
    <w:rsid w:val="00F175FB"/>
    <w:rsid w:val="00F2009C"/>
    <w:rsid w:val="00F202B1"/>
    <w:rsid w:val="00F2056D"/>
    <w:rsid w:val="00F2056E"/>
    <w:rsid w:val="00F20642"/>
    <w:rsid w:val="00F20A80"/>
    <w:rsid w:val="00F20B2A"/>
    <w:rsid w:val="00F20C58"/>
    <w:rsid w:val="00F20DCB"/>
    <w:rsid w:val="00F21013"/>
    <w:rsid w:val="00F2110C"/>
    <w:rsid w:val="00F2124D"/>
    <w:rsid w:val="00F212DF"/>
    <w:rsid w:val="00F21301"/>
    <w:rsid w:val="00F2136C"/>
    <w:rsid w:val="00F213DF"/>
    <w:rsid w:val="00F214D7"/>
    <w:rsid w:val="00F21754"/>
    <w:rsid w:val="00F21853"/>
    <w:rsid w:val="00F222BB"/>
    <w:rsid w:val="00F2232E"/>
    <w:rsid w:val="00F2259D"/>
    <w:rsid w:val="00F227D4"/>
    <w:rsid w:val="00F22A77"/>
    <w:rsid w:val="00F2321A"/>
    <w:rsid w:val="00F234E6"/>
    <w:rsid w:val="00F2373E"/>
    <w:rsid w:val="00F23B5B"/>
    <w:rsid w:val="00F23E00"/>
    <w:rsid w:val="00F23E49"/>
    <w:rsid w:val="00F23F22"/>
    <w:rsid w:val="00F2405A"/>
    <w:rsid w:val="00F240C1"/>
    <w:rsid w:val="00F244BD"/>
    <w:rsid w:val="00F248C6"/>
    <w:rsid w:val="00F24DDF"/>
    <w:rsid w:val="00F25408"/>
    <w:rsid w:val="00F25747"/>
    <w:rsid w:val="00F2582D"/>
    <w:rsid w:val="00F25980"/>
    <w:rsid w:val="00F2611D"/>
    <w:rsid w:val="00F2614D"/>
    <w:rsid w:val="00F26179"/>
    <w:rsid w:val="00F26181"/>
    <w:rsid w:val="00F264E6"/>
    <w:rsid w:val="00F2662A"/>
    <w:rsid w:val="00F266B1"/>
    <w:rsid w:val="00F269C0"/>
    <w:rsid w:val="00F26B5E"/>
    <w:rsid w:val="00F27335"/>
    <w:rsid w:val="00F2741E"/>
    <w:rsid w:val="00F276EC"/>
    <w:rsid w:val="00F27700"/>
    <w:rsid w:val="00F27A3D"/>
    <w:rsid w:val="00F27BBE"/>
    <w:rsid w:val="00F27D0D"/>
    <w:rsid w:val="00F30229"/>
    <w:rsid w:val="00F303EA"/>
    <w:rsid w:val="00F304FE"/>
    <w:rsid w:val="00F30571"/>
    <w:rsid w:val="00F30910"/>
    <w:rsid w:val="00F30A7F"/>
    <w:rsid w:val="00F30F02"/>
    <w:rsid w:val="00F31AF8"/>
    <w:rsid w:val="00F320CA"/>
    <w:rsid w:val="00F3219E"/>
    <w:rsid w:val="00F32511"/>
    <w:rsid w:val="00F3272A"/>
    <w:rsid w:val="00F328EE"/>
    <w:rsid w:val="00F32B7F"/>
    <w:rsid w:val="00F330A1"/>
    <w:rsid w:val="00F33569"/>
    <w:rsid w:val="00F335E6"/>
    <w:rsid w:val="00F3368A"/>
    <w:rsid w:val="00F337DF"/>
    <w:rsid w:val="00F33E30"/>
    <w:rsid w:val="00F341B2"/>
    <w:rsid w:val="00F341E2"/>
    <w:rsid w:val="00F34304"/>
    <w:rsid w:val="00F343D3"/>
    <w:rsid w:val="00F3474A"/>
    <w:rsid w:val="00F349A2"/>
    <w:rsid w:val="00F349E4"/>
    <w:rsid w:val="00F34C64"/>
    <w:rsid w:val="00F34CA7"/>
    <w:rsid w:val="00F34EC7"/>
    <w:rsid w:val="00F350C7"/>
    <w:rsid w:val="00F354BD"/>
    <w:rsid w:val="00F35A4C"/>
    <w:rsid w:val="00F35C78"/>
    <w:rsid w:val="00F35C99"/>
    <w:rsid w:val="00F36362"/>
    <w:rsid w:val="00F367B4"/>
    <w:rsid w:val="00F36AAC"/>
    <w:rsid w:val="00F3747C"/>
    <w:rsid w:val="00F37A58"/>
    <w:rsid w:val="00F37E09"/>
    <w:rsid w:val="00F4014C"/>
    <w:rsid w:val="00F40210"/>
    <w:rsid w:val="00F404C6"/>
    <w:rsid w:val="00F404E7"/>
    <w:rsid w:val="00F4050D"/>
    <w:rsid w:val="00F4069F"/>
    <w:rsid w:val="00F406D6"/>
    <w:rsid w:val="00F40E58"/>
    <w:rsid w:val="00F41192"/>
    <w:rsid w:val="00F41AD6"/>
    <w:rsid w:val="00F42034"/>
    <w:rsid w:val="00F422A6"/>
    <w:rsid w:val="00F422F8"/>
    <w:rsid w:val="00F4243D"/>
    <w:rsid w:val="00F424E5"/>
    <w:rsid w:val="00F425ED"/>
    <w:rsid w:val="00F42EB2"/>
    <w:rsid w:val="00F430DE"/>
    <w:rsid w:val="00F4361A"/>
    <w:rsid w:val="00F437B1"/>
    <w:rsid w:val="00F43994"/>
    <w:rsid w:val="00F43F25"/>
    <w:rsid w:val="00F441A5"/>
    <w:rsid w:val="00F44642"/>
    <w:rsid w:val="00F4473E"/>
    <w:rsid w:val="00F44D9D"/>
    <w:rsid w:val="00F44ED4"/>
    <w:rsid w:val="00F45079"/>
    <w:rsid w:val="00F4521D"/>
    <w:rsid w:val="00F455A8"/>
    <w:rsid w:val="00F45778"/>
    <w:rsid w:val="00F45B11"/>
    <w:rsid w:val="00F45CF3"/>
    <w:rsid w:val="00F45FF3"/>
    <w:rsid w:val="00F46852"/>
    <w:rsid w:val="00F46CF5"/>
    <w:rsid w:val="00F47193"/>
    <w:rsid w:val="00F471A3"/>
    <w:rsid w:val="00F474BE"/>
    <w:rsid w:val="00F4750C"/>
    <w:rsid w:val="00F4761E"/>
    <w:rsid w:val="00F47C2A"/>
    <w:rsid w:val="00F4C78B"/>
    <w:rsid w:val="00F50844"/>
    <w:rsid w:val="00F5091D"/>
    <w:rsid w:val="00F50934"/>
    <w:rsid w:val="00F50A9A"/>
    <w:rsid w:val="00F50EE0"/>
    <w:rsid w:val="00F511F4"/>
    <w:rsid w:val="00F51497"/>
    <w:rsid w:val="00F51CAC"/>
    <w:rsid w:val="00F51CDB"/>
    <w:rsid w:val="00F52054"/>
    <w:rsid w:val="00F52308"/>
    <w:rsid w:val="00F525B9"/>
    <w:rsid w:val="00F5293A"/>
    <w:rsid w:val="00F52A68"/>
    <w:rsid w:val="00F52EF9"/>
    <w:rsid w:val="00F52FCF"/>
    <w:rsid w:val="00F53342"/>
    <w:rsid w:val="00F53645"/>
    <w:rsid w:val="00F53AA8"/>
    <w:rsid w:val="00F53C15"/>
    <w:rsid w:val="00F54133"/>
    <w:rsid w:val="00F542C1"/>
    <w:rsid w:val="00F54463"/>
    <w:rsid w:val="00F54491"/>
    <w:rsid w:val="00F545C9"/>
    <w:rsid w:val="00F547B7"/>
    <w:rsid w:val="00F54A17"/>
    <w:rsid w:val="00F54A3F"/>
    <w:rsid w:val="00F54D20"/>
    <w:rsid w:val="00F54D26"/>
    <w:rsid w:val="00F54E71"/>
    <w:rsid w:val="00F54EB2"/>
    <w:rsid w:val="00F5516E"/>
    <w:rsid w:val="00F555F7"/>
    <w:rsid w:val="00F55693"/>
    <w:rsid w:val="00F557A1"/>
    <w:rsid w:val="00F557CF"/>
    <w:rsid w:val="00F55C1F"/>
    <w:rsid w:val="00F55D1B"/>
    <w:rsid w:val="00F55F4A"/>
    <w:rsid w:val="00F5636A"/>
    <w:rsid w:val="00F56D34"/>
    <w:rsid w:val="00F56E80"/>
    <w:rsid w:val="00F56EBA"/>
    <w:rsid w:val="00F56FAC"/>
    <w:rsid w:val="00F570B9"/>
    <w:rsid w:val="00F571F3"/>
    <w:rsid w:val="00F57453"/>
    <w:rsid w:val="00F57481"/>
    <w:rsid w:val="00F579D2"/>
    <w:rsid w:val="00F57A10"/>
    <w:rsid w:val="00F57CB1"/>
    <w:rsid w:val="00F6063A"/>
    <w:rsid w:val="00F6064A"/>
    <w:rsid w:val="00F60975"/>
    <w:rsid w:val="00F6101F"/>
    <w:rsid w:val="00F61970"/>
    <w:rsid w:val="00F61E45"/>
    <w:rsid w:val="00F626E8"/>
    <w:rsid w:val="00F6274F"/>
    <w:rsid w:val="00F62A06"/>
    <w:rsid w:val="00F62C22"/>
    <w:rsid w:val="00F63272"/>
    <w:rsid w:val="00F635A7"/>
    <w:rsid w:val="00F640C1"/>
    <w:rsid w:val="00F64726"/>
    <w:rsid w:val="00F6472D"/>
    <w:rsid w:val="00F64D37"/>
    <w:rsid w:val="00F65596"/>
    <w:rsid w:val="00F660F2"/>
    <w:rsid w:val="00F66766"/>
    <w:rsid w:val="00F66830"/>
    <w:rsid w:val="00F668CA"/>
    <w:rsid w:val="00F6694F"/>
    <w:rsid w:val="00F66D99"/>
    <w:rsid w:val="00F6785E"/>
    <w:rsid w:val="00F67AAF"/>
    <w:rsid w:val="00F700DD"/>
    <w:rsid w:val="00F70247"/>
    <w:rsid w:val="00F703B2"/>
    <w:rsid w:val="00F70DAF"/>
    <w:rsid w:val="00F7126D"/>
    <w:rsid w:val="00F712A7"/>
    <w:rsid w:val="00F715B8"/>
    <w:rsid w:val="00F71750"/>
    <w:rsid w:val="00F718A8"/>
    <w:rsid w:val="00F71C2C"/>
    <w:rsid w:val="00F71EB3"/>
    <w:rsid w:val="00F72411"/>
    <w:rsid w:val="00F72546"/>
    <w:rsid w:val="00F72606"/>
    <w:rsid w:val="00F728DB"/>
    <w:rsid w:val="00F72FD6"/>
    <w:rsid w:val="00F738FC"/>
    <w:rsid w:val="00F73F69"/>
    <w:rsid w:val="00F74240"/>
    <w:rsid w:val="00F742E5"/>
    <w:rsid w:val="00F74660"/>
    <w:rsid w:val="00F74A2B"/>
    <w:rsid w:val="00F74AD7"/>
    <w:rsid w:val="00F74DC4"/>
    <w:rsid w:val="00F75C09"/>
    <w:rsid w:val="00F75CD8"/>
    <w:rsid w:val="00F75F28"/>
    <w:rsid w:val="00F75FEE"/>
    <w:rsid w:val="00F76245"/>
    <w:rsid w:val="00F767DE"/>
    <w:rsid w:val="00F7684A"/>
    <w:rsid w:val="00F771C1"/>
    <w:rsid w:val="00F774DD"/>
    <w:rsid w:val="00F7759E"/>
    <w:rsid w:val="00F802AC"/>
    <w:rsid w:val="00F80905"/>
    <w:rsid w:val="00F80B7A"/>
    <w:rsid w:val="00F80D22"/>
    <w:rsid w:val="00F81260"/>
    <w:rsid w:val="00F81522"/>
    <w:rsid w:val="00F81689"/>
    <w:rsid w:val="00F816CA"/>
    <w:rsid w:val="00F816E4"/>
    <w:rsid w:val="00F81928"/>
    <w:rsid w:val="00F81956"/>
    <w:rsid w:val="00F81A7D"/>
    <w:rsid w:val="00F81BE5"/>
    <w:rsid w:val="00F81FAA"/>
    <w:rsid w:val="00F82020"/>
    <w:rsid w:val="00F82531"/>
    <w:rsid w:val="00F82985"/>
    <w:rsid w:val="00F82A7A"/>
    <w:rsid w:val="00F82B44"/>
    <w:rsid w:val="00F82BDD"/>
    <w:rsid w:val="00F82CBE"/>
    <w:rsid w:val="00F82E37"/>
    <w:rsid w:val="00F83190"/>
    <w:rsid w:val="00F8382C"/>
    <w:rsid w:val="00F8383F"/>
    <w:rsid w:val="00F83ECA"/>
    <w:rsid w:val="00F844B2"/>
    <w:rsid w:val="00F84A47"/>
    <w:rsid w:val="00F84F27"/>
    <w:rsid w:val="00F8503C"/>
    <w:rsid w:val="00F85512"/>
    <w:rsid w:val="00F859B0"/>
    <w:rsid w:val="00F85CCA"/>
    <w:rsid w:val="00F862AB"/>
    <w:rsid w:val="00F8634D"/>
    <w:rsid w:val="00F864F6"/>
    <w:rsid w:val="00F8661B"/>
    <w:rsid w:val="00F866F6"/>
    <w:rsid w:val="00F869B8"/>
    <w:rsid w:val="00F86CFA"/>
    <w:rsid w:val="00F8748B"/>
    <w:rsid w:val="00F879E9"/>
    <w:rsid w:val="00F9010C"/>
    <w:rsid w:val="00F90205"/>
    <w:rsid w:val="00F9094D"/>
    <w:rsid w:val="00F90DA7"/>
    <w:rsid w:val="00F9136E"/>
    <w:rsid w:val="00F91488"/>
    <w:rsid w:val="00F91531"/>
    <w:rsid w:val="00F91D12"/>
    <w:rsid w:val="00F91DE2"/>
    <w:rsid w:val="00F9215C"/>
    <w:rsid w:val="00F92192"/>
    <w:rsid w:val="00F926E0"/>
    <w:rsid w:val="00F92914"/>
    <w:rsid w:val="00F92A25"/>
    <w:rsid w:val="00F92F54"/>
    <w:rsid w:val="00F93038"/>
    <w:rsid w:val="00F93510"/>
    <w:rsid w:val="00F93C58"/>
    <w:rsid w:val="00F93F7F"/>
    <w:rsid w:val="00F93FB3"/>
    <w:rsid w:val="00F94481"/>
    <w:rsid w:val="00F94492"/>
    <w:rsid w:val="00F94824"/>
    <w:rsid w:val="00F94A47"/>
    <w:rsid w:val="00F94DAC"/>
    <w:rsid w:val="00F953CB"/>
    <w:rsid w:val="00F953E4"/>
    <w:rsid w:val="00F9557C"/>
    <w:rsid w:val="00F9582B"/>
    <w:rsid w:val="00F9595D"/>
    <w:rsid w:val="00F95A74"/>
    <w:rsid w:val="00F95D11"/>
    <w:rsid w:val="00F9619F"/>
    <w:rsid w:val="00F96583"/>
    <w:rsid w:val="00F968CF"/>
    <w:rsid w:val="00F9697D"/>
    <w:rsid w:val="00F96A4B"/>
    <w:rsid w:val="00F96F70"/>
    <w:rsid w:val="00F971BC"/>
    <w:rsid w:val="00F971E5"/>
    <w:rsid w:val="00F97535"/>
    <w:rsid w:val="00F9754B"/>
    <w:rsid w:val="00F977A5"/>
    <w:rsid w:val="00F97B31"/>
    <w:rsid w:val="00F97DCB"/>
    <w:rsid w:val="00F97FB1"/>
    <w:rsid w:val="00FA020D"/>
    <w:rsid w:val="00FA0291"/>
    <w:rsid w:val="00FA06B0"/>
    <w:rsid w:val="00FA06D6"/>
    <w:rsid w:val="00FA0701"/>
    <w:rsid w:val="00FA0858"/>
    <w:rsid w:val="00FA0885"/>
    <w:rsid w:val="00FA0A5D"/>
    <w:rsid w:val="00FA0A82"/>
    <w:rsid w:val="00FA0DDF"/>
    <w:rsid w:val="00FA0EE2"/>
    <w:rsid w:val="00FA1578"/>
    <w:rsid w:val="00FA1BDD"/>
    <w:rsid w:val="00FA2134"/>
    <w:rsid w:val="00FA2416"/>
    <w:rsid w:val="00FA2831"/>
    <w:rsid w:val="00FA2852"/>
    <w:rsid w:val="00FA2B3F"/>
    <w:rsid w:val="00FA2BFB"/>
    <w:rsid w:val="00FA2CC8"/>
    <w:rsid w:val="00FA2D29"/>
    <w:rsid w:val="00FA3329"/>
    <w:rsid w:val="00FA365E"/>
    <w:rsid w:val="00FA402B"/>
    <w:rsid w:val="00FA46F3"/>
    <w:rsid w:val="00FA4848"/>
    <w:rsid w:val="00FA4914"/>
    <w:rsid w:val="00FA4D8F"/>
    <w:rsid w:val="00FA4DF5"/>
    <w:rsid w:val="00FA55D1"/>
    <w:rsid w:val="00FA5671"/>
    <w:rsid w:val="00FA5CD0"/>
    <w:rsid w:val="00FA5D2B"/>
    <w:rsid w:val="00FA60EE"/>
    <w:rsid w:val="00FA668C"/>
    <w:rsid w:val="00FA6911"/>
    <w:rsid w:val="00FA69D9"/>
    <w:rsid w:val="00FA6FFA"/>
    <w:rsid w:val="00FA714E"/>
    <w:rsid w:val="00FA7197"/>
    <w:rsid w:val="00FA75E4"/>
    <w:rsid w:val="00FA7619"/>
    <w:rsid w:val="00FA7D2D"/>
    <w:rsid w:val="00FA7DD8"/>
    <w:rsid w:val="00FA7E2D"/>
    <w:rsid w:val="00FA7F55"/>
    <w:rsid w:val="00FB019C"/>
    <w:rsid w:val="00FB01D5"/>
    <w:rsid w:val="00FB02D5"/>
    <w:rsid w:val="00FB0447"/>
    <w:rsid w:val="00FB04E4"/>
    <w:rsid w:val="00FB06D5"/>
    <w:rsid w:val="00FB0B57"/>
    <w:rsid w:val="00FB0BD7"/>
    <w:rsid w:val="00FB0BE2"/>
    <w:rsid w:val="00FB0FB1"/>
    <w:rsid w:val="00FB0FFD"/>
    <w:rsid w:val="00FB1189"/>
    <w:rsid w:val="00FB1349"/>
    <w:rsid w:val="00FB1393"/>
    <w:rsid w:val="00FB188D"/>
    <w:rsid w:val="00FB1E16"/>
    <w:rsid w:val="00FB2243"/>
    <w:rsid w:val="00FB2277"/>
    <w:rsid w:val="00FB25DF"/>
    <w:rsid w:val="00FB2BB8"/>
    <w:rsid w:val="00FB2BC6"/>
    <w:rsid w:val="00FB2EB3"/>
    <w:rsid w:val="00FB2F99"/>
    <w:rsid w:val="00FB2FBA"/>
    <w:rsid w:val="00FB3362"/>
    <w:rsid w:val="00FB33CF"/>
    <w:rsid w:val="00FB3CD3"/>
    <w:rsid w:val="00FB3EF0"/>
    <w:rsid w:val="00FB3FF7"/>
    <w:rsid w:val="00FB4215"/>
    <w:rsid w:val="00FB4BAB"/>
    <w:rsid w:val="00FB4E35"/>
    <w:rsid w:val="00FB5204"/>
    <w:rsid w:val="00FB56E4"/>
    <w:rsid w:val="00FB5A6A"/>
    <w:rsid w:val="00FB5B97"/>
    <w:rsid w:val="00FB63BB"/>
    <w:rsid w:val="00FB64A1"/>
    <w:rsid w:val="00FB650B"/>
    <w:rsid w:val="00FB6C20"/>
    <w:rsid w:val="00FB6D58"/>
    <w:rsid w:val="00FB6FBF"/>
    <w:rsid w:val="00FB6FF0"/>
    <w:rsid w:val="00FB7028"/>
    <w:rsid w:val="00FB7A33"/>
    <w:rsid w:val="00FB7D66"/>
    <w:rsid w:val="00FB7D6F"/>
    <w:rsid w:val="00FB7F64"/>
    <w:rsid w:val="00FBC7DC"/>
    <w:rsid w:val="00FC0153"/>
    <w:rsid w:val="00FC0252"/>
    <w:rsid w:val="00FC0667"/>
    <w:rsid w:val="00FC0AD6"/>
    <w:rsid w:val="00FC0AD8"/>
    <w:rsid w:val="00FC0B28"/>
    <w:rsid w:val="00FC0BFD"/>
    <w:rsid w:val="00FC0C35"/>
    <w:rsid w:val="00FC151F"/>
    <w:rsid w:val="00FC15D9"/>
    <w:rsid w:val="00FC1EDB"/>
    <w:rsid w:val="00FC2520"/>
    <w:rsid w:val="00FC2791"/>
    <w:rsid w:val="00FC27C2"/>
    <w:rsid w:val="00FC2C49"/>
    <w:rsid w:val="00FC34AF"/>
    <w:rsid w:val="00FC37FE"/>
    <w:rsid w:val="00FC39C1"/>
    <w:rsid w:val="00FC3AA8"/>
    <w:rsid w:val="00FC4963"/>
    <w:rsid w:val="00FC4FBE"/>
    <w:rsid w:val="00FC55BA"/>
    <w:rsid w:val="00FC58D2"/>
    <w:rsid w:val="00FC5BD3"/>
    <w:rsid w:val="00FC5EF3"/>
    <w:rsid w:val="00FC67A5"/>
    <w:rsid w:val="00FC6838"/>
    <w:rsid w:val="00FC7204"/>
    <w:rsid w:val="00FC764B"/>
    <w:rsid w:val="00FC76E6"/>
    <w:rsid w:val="00FC7E9F"/>
    <w:rsid w:val="00FCC10A"/>
    <w:rsid w:val="00FD0B05"/>
    <w:rsid w:val="00FD0BF7"/>
    <w:rsid w:val="00FD0D8E"/>
    <w:rsid w:val="00FD1313"/>
    <w:rsid w:val="00FD1421"/>
    <w:rsid w:val="00FD1737"/>
    <w:rsid w:val="00FD1836"/>
    <w:rsid w:val="00FD190F"/>
    <w:rsid w:val="00FD1C08"/>
    <w:rsid w:val="00FD1C6B"/>
    <w:rsid w:val="00FD1F74"/>
    <w:rsid w:val="00FD2699"/>
    <w:rsid w:val="00FD275B"/>
    <w:rsid w:val="00FD2B63"/>
    <w:rsid w:val="00FD2C20"/>
    <w:rsid w:val="00FD2CC5"/>
    <w:rsid w:val="00FD36FF"/>
    <w:rsid w:val="00FD3780"/>
    <w:rsid w:val="00FD3971"/>
    <w:rsid w:val="00FD3D37"/>
    <w:rsid w:val="00FD403C"/>
    <w:rsid w:val="00FD406D"/>
    <w:rsid w:val="00FD4562"/>
    <w:rsid w:val="00FD490D"/>
    <w:rsid w:val="00FD4C82"/>
    <w:rsid w:val="00FD4DFF"/>
    <w:rsid w:val="00FD4FD1"/>
    <w:rsid w:val="00FD5055"/>
    <w:rsid w:val="00FD55C1"/>
    <w:rsid w:val="00FD585C"/>
    <w:rsid w:val="00FD5D6C"/>
    <w:rsid w:val="00FD5F32"/>
    <w:rsid w:val="00FD62FE"/>
    <w:rsid w:val="00FD65A3"/>
    <w:rsid w:val="00FD6AAC"/>
    <w:rsid w:val="00FD6C29"/>
    <w:rsid w:val="00FD6CE7"/>
    <w:rsid w:val="00FD70EA"/>
    <w:rsid w:val="00FD746E"/>
    <w:rsid w:val="00FD766C"/>
    <w:rsid w:val="00FD7744"/>
    <w:rsid w:val="00FD79CF"/>
    <w:rsid w:val="00FD7A1E"/>
    <w:rsid w:val="00FD7BFC"/>
    <w:rsid w:val="00FE0643"/>
    <w:rsid w:val="00FE0A90"/>
    <w:rsid w:val="00FE0C82"/>
    <w:rsid w:val="00FE0DAD"/>
    <w:rsid w:val="00FE142A"/>
    <w:rsid w:val="00FE17D9"/>
    <w:rsid w:val="00FE1A09"/>
    <w:rsid w:val="00FE1BB2"/>
    <w:rsid w:val="00FE23B7"/>
    <w:rsid w:val="00FE2678"/>
    <w:rsid w:val="00FE2802"/>
    <w:rsid w:val="00FE2818"/>
    <w:rsid w:val="00FE2A15"/>
    <w:rsid w:val="00FE2E35"/>
    <w:rsid w:val="00FE31F3"/>
    <w:rsid w:val="00FE363D"/>
    <w:rsid w:val="00FE39C2"/>
    <w:rsid w:val="00FE46BD"/>
    <w:rsid w:val="00FE48D1"/>
    <w:rsid w:val="00FE4BBA"/>
    <w:rsid w:val="00FE4CEE"/>
    <w:rsid w:val="00FE4EDD"/>
    <w:rsid w:val="00FE517A"/>
    <w:rsid w:val="00FE52AF"/>
    <w:rsid w:val="00FE52BF"/>
    <w:rsid w:val="00FE54ED"/>
    <w:rsid w:val="00FE55F7"/>
    <w:rsid w:val="00FE5796"/>
    <w:rsid w:val="00FE60EE"/>
    <w:rsid w:val="00FE61E8"/>
    <w:rsid w:val="00FE6788"/>
    <w:rsid w:val="00FE6816"/>
    <w:rsid w:val="00FE6A03"/>
    <w:rsid w:val="00FE6AF5"/>
    <w:rsid w:val="00FE6B59"/>
    <w:rsid w:val="00FE6DE9"/>
    <w:rsid w:val="00FE6DEB"/>
    <w:rsid w:val="00FE6F1E"/>
    <w:rsid w:val="00FE73C8"/>
    <w:rsid w:val="00FE761E"/>
    <w:rsid w:val="00FE7712"/>
    <w:rsid w:val="00FE7923"/>
    <w:rsid w:val="00FE7A3F"/>
    <w:rsid w:val="00FE80EF"/>
    <w:rsid w:val="00FF0A69"/>
    <w:rsid w:val="00FF0CF7"/>
    <w:rsid w:val="00FF10CE"/>
    <w:rsid w:val="00FF1170"/>
    <w:rsid w:val="00FF1432"/>
    <w:rsid w:val="00FF17B3"/>
    <w:rsid w:val="00FF1825"/>
    <w:rsid w:val="00FF1E38"/>
    <w:rsid w:val="00FF1F3B"/>
    <w:rsid w:val="00FF2137"/>
    <w:rsid w:val="00FF247E"/>
    <w:rsid w:val="00FF2C42"/>
    <w:rsid w:val="00FF31F0"/>
    <w:rsid w:val="00FF36B4"/>
    <w:rsid w:val="00FF36F9"/>
    <w:rsid w:val="00FF38CC"/>
    <w:rsid w:val="00FF3AF2"/>
    <w:rsid w:val="00FF3E8F"/>
    <w:rsid w:val="00FF3F77"/>
    <w:rsid w:val="00FF400E"/>
    <w:rsid w:val="00FF44A9"/>
    <w:rsid w:val="00FF44E1"/>
    <w:rsid w:val="00FF464C"/>
    <w:rsid w:val="00FF4741"/>
    <w:rsid w:val="00FF48E6"/>
    <w:rsid w:val="00FF497D"/>
    <w:rsid w:val="00FF4B87"/>
    <w:rsid w:val="00FF4C1A"/>
    <w:rsid w:val="00FF4E20"/>
    <w:rsid w:val="00FF4E3E"/>
    <w:rsid w:val="00FF4F7D"/>
    <w:rsid w:val="00FF552E"/>
    <w:rsid w:val="00FF5792"/>
    <w:rsid w:val="00FF5836"/>
    <w:rsid w:val="00FF6479"/>
    <w:rsid w:val="00FF67D7"/>
    <w:rsid w:val="00FF6814"/>
    <w:rsid w:val="00FF6884"/>
    <w:rsid w:val="00FF6CC2"/>
    <w:rsid w:val="00FF6D20"/>
    <w:rsid w:val="00FF6F54"/>
    <w:rsid w:val="00FF70D0"/>
    <w:rsid w:val="00FF72AB"/>
    <w:rsid w:val="00FF7777"/>
    <w:rsid w:val="00FF7B7C"/>
    <w:rsid w:val="00FF7CBB"/>
    <w:rsid w:val="00FF7E41"/>
    <w:rsid w:val="00FF7FC4"/>
    <w:rsid w:val="01006734"/>
    <w:rsid w:val="0101D5E3"/>
    <w:rsid w:val="01039EB8"/>
    <w:rsid w:val="0104EDA5"/>
    <w:rsid w:val="0105743D"/>
    <w:rsid w:val="0107DFED"/>
    <w:rsid w:val="010CBFFA"/>
    <w:rsid w:val="010D45EC"/>
    <w:rsid w:val="011A778C"/>
    <w:rsid w:val="011AE698"/>
    <w:rsid w:val="011BC6DA"/>
    <w:rsid w:val="011D0BDC"/>
    <w:rsid w:val="011EC43F"/>
    <w:rsid w:val="011F37BB"/>
    <w:rsid w:val="011F767C"/>
    <w:rsid w:val="0122CAF8"/>
    <w:rsid w:val="01233A00"/>
    <w:rsid w:val="0126BE33"/>
    <w:rsid w:val="0127B98B"/>
    <w:rsid w:val="0127FACB"/>
    <w:rsid w:val="012AE639"/>
    <w:rsid w:val="012AF16C"/>
    <w:rsid w:val="012C5C0A"/>
    <w:rsid w:val="012FC0E8"/>
    <w:rsid w:val="0130C6C7"/>
    <w:rsid w:val="01324B1C"/>
    <w:rsid w:val="0132F26A"/>
    <w:rsid w:val="0134DA94"/>
    <w:rsid w:val="0134DCFE"/>
    <w:rsid w:val="013569C3"/>
    <w:rsid w:val="0135F923"/>
    <w:rsid w:val="0138CFA4"/>
    <w:rsid w:val="013A8F25"/>
    <w:rsid w:val="013E4F1F"/>
    <w:rsid w:val="013FA6F5"/>
    <w:rsid w:val="013FE5C1"/>
    <w:rsid w:val="01407731"/>
    <w:rsid w:val="0141D6F0"/>
    <w:rsid w:val="014BA9AB"/>
    <w:rsid w:val="014E0E06"/>
    <w:rsid w:val="014F1547"/>
    <w:rsid w:val="015215F5"/>
    <w:rsid w:val="0152AC26"/>
    <w:rsid w:val="0157A800"/>
    <w:rsid w:val="0158BF76"/>
    <w:rsid w:val="015A060D"/>
    <w:rsid w:val="015B6A53"/>
    <w:rsid w:val="015D9C4D"/>
    <w:rsid w:val="01603B2A"/>
    <w:rsid w:val="01612BEB"/>
    <w:rsid w:val="01628AEF"/>
    <w:rsid w:val="01641209"/>
    <w:rsid w:val="016433A4"/>
    <w:rsid w:val="01651212"/>
    <w:rsid w:val="01681FBB"/>
    <w:rsid w:val="0168939E"/>
    <w:rsid w:val="01690E21"/>
    <w:rsid w:val="016A4CF0"/>
    <w:rsid w:val="016B553D"/>
    <w:rsid w:val="016B5DB4"/>
    <w:rsid w:val="0170BCA4"/>
    <w:rsid w:val="01732CEC"/>
    <w:rsid w:val="01734CB6"/>
    <w:rsid w:val="01754378"/>
    <w:rsid w:val="01786C22"/>
    <w:rsid w:val="017AF140"/>
    <w:rsid w:val="017E3B49"/>
    <w:rsid w:val="017F976C"/>
    <w:rsid w:val="01827352"/>
    <w:rsid w:val="01850D5E"/>
    <w:rsid w:val="0186E137"/>
    <w:rsid w:val="018ACA58"/>
    <w:rsid w:val="018D925B"/>
    <w:rsid w:val="018DEE1C"/>
    <w:rsid w:val="0191CA6E"/>
    <w:rsid w:val="0192C545"/>
    <w:rsid w:val="0194A7DD"/>
    <w:rsid w:val="01952553"/>
    <w:rsid w:val="019614FF"/>
    <w:rsid w:val="0197030D"/>
    <w:rsid w:val="01993FB4"/>
    <w:rsid w:val="019A7F3A"/>
    <w:rsid w:val="019AA562"/>
    <w:rsid w:val="019C84DE"/>
    <w:rsid w:val="019D4BA4"/>
    <w:rsid w:val="019D92BC"/>
    <w:rsid w:val="019E9E72"/>
    <w:rsid w:val="019EA992"/>
    <w:rsid w:val="01A0162B"/>
    <w:rsid w:val="01A1C099"/>
    <w:rsid w:val="01A4667B"/>
    <w:rsid w:val="01A6D2A9"/>
    <w:rsid w:val="01A70CCB"/>
    <w:rsid w:val="01AAAC8E"/>
    <w:rsid w:val="01AB8383"/>
    <w:rsid w:val="01AB9391"/>
    <w:rsid w:val="01ABAB69"/>
    <w:rsid w:val="01AC5FD8"/>
    <w:rsid w:val="01AEF046"/>
    <w:rsid w:val="01AEFCD7"/>
    <w:rsid w:val="01AFA977"/>
    <w:rsid w:val="01AFBBF9"/>
    <w:rsid w:val="01AFD51A"/>
    <w:rsid w:val="01B03C8C"/>
    <w:rsid w:val="01B372F8"/>
    <w:rsid w:val="01B5CBD3"/>
    <w:rsid w:val="01B8899D"/>
    <w:rsid w:val="01B8F360"/>
    <w:rsid w:val="01B9C494"/>
    <w:rsid w:val="01BE3091"/>
    <w:rsid w:val="01C18FBD"/>
    <w:rsid w:val="01C32311"/>
    <w:rsid w:val="01C3ADEE"/>
    <w:rsid w:val="01C8C8B4"/>
    <w:rsid w:val="01CB0143"/>
    <w:rsid w:val="01D0B9E5"/>
    <w:rsid w:val="01D379B3"/>
    <w:rsid w:val="01D47F60"/>
    <w:rsid w:val="01D62901"/>
    <w:rsid w:val="01D6B831"/>
    <w:rsid w:val="01D866FD"/>
    <w:rsid w:val="01DC1F43"/>
    <w:rsid w:val="01E0D0D6"/>
    <w:rsid w:val="01E2D359"/>
    <w:rsid w:val="01E58673"/>
    <w:rsid w:val="01E68C56"/>
    <w:rsid w:val="01E824BC"/>
    <w:rsid w:val="01E860CA"/>
    <w:rsid w:val="01EB1A1D"/>
    <w:rsid w:val="01EBC737"/>
    <w:rsid w:val="01EBF093"/>
    <w:rsid w:val="01EC9F21"/>
    <w:rsid w:val="01ECAFCF"/>
    <w:rsid w:val="01ED4609"/>
    <w:rsid w:val="01F42BC9"/>
    <w:rsid w:val="01F42DCB"/>
    <w:rsid w:val="01F4C6EF"/>
    <w:rsid w:val="01F62856"/>
    <w:rsid w:val="01F7DAED"/>
    <w:rsid w:val="01F9E3FF"/>
    <w:rsid w:val="01FA5CB6"/>
    <w:rsid w:val="02019F80"/>
    <w:rsid w:val="020F0181"/>
    <w:rsid w:val="02100AF0"/>
    <w:rsid w:val="02105FA0"/>
    <w:rsid w:val="02133448"/>
    <w:rsid w:val="02159472"/>
    <w:rsid w:val="021824EE"/>
    <w:rsid w:val="021CE979"/>
    <w:rsid w:val="021E2DA4"/>
    <w:rsid w:val="021EC385"/>
    <w:rsid w:val="021EDEE1"/>
    <w:rsid w:val="02205D9E"/>
    <w:rsid w:val="0221594A"/>
    <w:rsid w:val="02221927"/>
    <w:rsid w:val="02229AF7"/>
    <w:rsid w:val="0222DF7A"/>
    <w:rsid w:val="02254B9F"/>
    <w:rsid w:val="0227DFD0"/>
    <w:rsid w:val="022AF054"/>
    <w:rsid w:val="022B2485"/>
    <w:rsid w:val="022CC3D9"/>
    <w:rsid w:val="022DAA3F"/>
    <w:rsid w:val="02319522"/>
    <w:rsid w:val="02319D78"/>
    <w:rsid w:val="0233228C"/>
    <w:rsid w:val="023589E2"/>
    <w:rsid w:val="02398F45"/>
    <w:rsid w:val="023A3548"/>
    <w:rsid w:val="023ADA19"/>
    <w:rsid w:val="023D1748"/>
    <w:rsid w:val="023EECF7"/>
    <w:rsid w:val="0240A19E"/>
    <w:rsid w:val="024407E7"/>
    <w:rsid w:val="02464520"/>
    <w:rsid w:val="0247D333"/>
    <w:rsid w:val="02495A42"/>
    <w:rsid w:val="0249EC54"/>
    <w:rsid w:val="024A6A9B"/>
    <w:rsid w:val="024CB723"/>
    <w:rsid w:val="024E48BB"/>
    <w:rsid w:val="024E4FB2"/>
    <w:rsid w:val="0250F3EC"/>
    <w:rsid w:val="0252B8DB"/>
    <w:rsid w:val="025576A6"/>
    <w:rsid w:val="0255F85D"/>
    <w:rsid w:val="02575281"/>
    <w:rsid w:val="02598669"/>
    <w:rsid w:val="025AF0A7"/>
    <w:rsid w:val="025D3DB2"/>
    <w:rsid w:val="0261F9E4"/>
    <w:rsid w:val="026277EC"/>
    <w:rsid w:val="0264446D"/>
    <w:rsid w:val="02678F79"/>
    <w:rsid w:val="0268130C"/>
    <w:rsid w:val="02682B0C"/>
    <w:rsid w:val="026AD0E7"/>
    <w:rsid w:val="026B3F32"/>
    <w:rsid w:val="026B921C"/>
    <w:rsid w:val="02711072"/>
    <w:rsid w:val="02720F7E"/>
    <w:rsid w:val="02729172"/>
    <w:rsid w:val="0276967E"/>
    <w:rsid w:val="0277D8CA"/>
    <w:rsid w:val="0278F877"/>
    <w:rsid w:val="027A823F"/>
    <w:rsid w:val="027CE373"/>
    <w:rsid w:val="027F61F5"/>
    <w:rsid w:val="027F94FB"/>
    <w:rsid w:val="02801E62"/>
    <w:rsid w:val="0282ACC2"/>
    <w:rsid w:val="0282B457"/>
    <w:rsid w:val="0282F777"/>
    <w:rsid w:val="02838114"/>
    <w:rsid w:val="028497E3"/>
    <w:rsid w:val="0284B46D"/>
    <w:rsid w:val="0285ACE3"/>
    <w:rsid w:val="028782E3"/>
    <w:rsid w:val="02889366"/>
    <w:rsid w:val="028C11C4"/>
    <w:rsid w:val="028D5A45"/>
    <w:rsid w:val="0290DFC5"/>
    <w:rsid w:val="0291EF4C"/>
    <w:rsid w:val="02937A53"/>
    <w:rsid w:val="0293E3B9"/>
    <w:rsid w:val="029501E7"/>
    <w:rsid w:val="02954044"/>
    <w:rsid w:val="0298365B"/>
    <w:rsid w:val="029948EA"/>
    <w:rsid w:val="029A7E4C"/>
    <w:rsid w:val="029C968F"/>
    <w:rsid w:val="029EA4AC"/>
    <w:rsid w:val="029EAA6D"/>
    <w:rsid w:val="029EC6D3"/>
    <w:rsid w:val="02A0B608"/>
    <w:rsid w:val="02A21D80"/>
    <w:rsid w:val="02A4E35B"/>
    <w:rsid w:val="02A5FF04"/>
    <w:rsid w:val="02A713E9"/>
    <w:rsid w:val="02A906A8"/>
    <w:rsid w:val="02A94932"/>
    <w:rsid w:val="02ABE0EA"/>
    <w:rsid w:val="02AC70CF"/>
    <w:rsid w:val="02AF1DA3"/>
    <w:rsid w:val="02B4788D"/>
    <w:rsid w:val="02B6A860"/>
    <w:rsid w:val="02B6E044"/>
    <w:rsid w:val="02B709B8"/>
    <w:rsid w:val="02B7E87B"/>
    <w:rsid w:val="02BCE451"/>
    <w:rsid w:val="02C0B0F4"/>
    <w:rsid w:val="02C6B368"/>
    <w:rsid w:val="02C724BC"/>
    <w:rsid w:val="02CBE392"/>
    <w:rsid w:val="02CF6ED1"/>
    <w:rsid w:val="02CFE80A"/>
    <w:rsid w:val="02D00C0A"/>
    <w:rsid w:val="02D0202A"/>
    <w:rsid w:val="02D0C108"/>
    <w:rsid w:val="02D275DE"/>
    <w:rsid w:val="02D38F14"/>
    <w:rsid w:val="02D4A67D"/>
    <w:rsid w:val="02D60317"/>
    <w:rsid w:val="02D696A5"/>
    <w:rsid w:val="02D6FC98"/>
    <w:rsid w:val="02D72787"/>
    <w:rsid w:val="02D7406F"/>
    <w:rsid w:val="02DC1E09"/>
    <w:rsid w:val="02DCBBE6"/>
    <w:rsid w:val="02DD0DA5"/>
    <w:rsid w:val="02DD89F3"/>
    <w:rsid w:val="02DF2EB0"/>
    <w:rsid w:val="02E18F61"/>
    <w:rsid w:val="02E1E034"/>
    <w:rsid w:val="02E2E8F5"/>
    <w:rsid w:val="02E34B32"/>
    <w:rsid w:val="02E45D6C"/>
    <w:rsid w:val="02E47554"/>
    <w:rsid w:val="02E85249"/>
    <w:rsid w:val="02EA5002"/>
    <w:rsid w:val="02EBFB26"/>
    <w:rsid w:val="02ECAC4B"/>
    <w:rsid w:val="02F134C2"/>
    <w:rsid w:val="02F19EAA"/>
    <w:rsid w:val="02F1ED51"/>
    <w:rsid w:val="02F2D7CB"/>
    <w:rsid w:val="02F49B02"/>
    <w:rsid w:val="02F63D00"/>
    <w:rsid w:val="02F8C076"/>
    <w:rsid w:val="02FA0030"/>
    <w:rsid w:val="02FA35B0"/>
    <w:rsid w:val="02FB8528"/>
    <w:rsid w:val="02FD7FF7"/>
    <w:rsid w:val="02FDF9CA"/>
    <w:rsid w:val="02FEF774"/>
    <w:rsid w:val="02FFF724"/>
    <w:rsid w:val="030128DF"/>
    <w:rsid w:val="03015EA1"/>
    <w:rsid w:val="0301BBA9"/>
    <w:rsid w:val="0304BC47"/>
    <w:rsid w:val="0305E0D9"/>
    <w:rsid w:val="03061B6B"/>
    <w:rsid w:val="0309992B"/>
    <w:rsid w:val="030A3A75"/>
    <w:rsid w:val="030B9094"/>
    <w:rsid w:val="030DC517"/>
    <w:rsid w:val="030DC7E7"/>
    <w:rsid w:val="030EF8DB"/>
    <w:rsid w:val="0310BA66"/>
    <w:rsid w:val="03129ABD"/>
    <w:rsid w:val="031354D2"/>
    <w:rsid w:val="031694B1"/>
    <w:rsid w:val="0316A7F8"/>
    <w:rsid w:val="0319ECDC"/>
    <w:rsid w:val="031A2D39"/>
    <w:rsid w:val="031C7073"/>
    <w:rsid w:val="03269F7D"/>
    <w:rsid w:val="03279875"/>
    <w:rsid w:val="032A078D"/>
    <w:rsid w:val="032D235A"/>
    <w:rsid w:val="032DD58C"/>
    <w:rsid w:val="032E2138"/>
    <w:rsid w:val="0330D2D1"/>
    <w:rsid w:val="033138B6"/>
    <w:rsid w:val="0332F134"/>
    <w:rsid w:val="0333D8F3"/>
    <w:rsid w:val="033499E7"/>
    <w:rsid w:val="0334B282"/>
    <w:rsid w:val="0334C790"/>
    <w:rsid w:val="03361021"/>
    <w:rsid w:val="03366E90"/>
    <w:rsid w:val="0338459A"/>
    <w:rsid w:val="0339E19E"/>
    <w:rsid w:val="0339E55F"/>
    <w:rsid w:val="0339E9CE"/>
    <w:rsid w:val="033A79F3"/>
    <w:rsid w:val="033D3C7A"/>
    <w:rsid w:val="033E453C"/>
    <w:rsid w:val="033F5B70"/>
    <w:rsid w:val="03407573"/>
    <w:rsid w:val="034248B4"/>
    <w:rsid w:val="03425E5D"/>
    <w:rsid w:val="0344F670"/>
    <w:rsid w:val="0346B345"/>
    <w:rsid w:val="034AA094"/>
    <w:rsid w:val="034B99A4"/>
    <w:rsid w:val="034BCB7B"/>
    <w:rsid w:val="035117A3"/>
    <w:rsid w:val="03531DA9"/>
    <w:rsid w:val="035809DD"/>
    <w:rsid w:val="035AE892"/>
    <w:rsid w:val="035B31EC"/>
    <w:rsid w:val="035E33DD"/>
    <w:rsid w:val="03660C4A"/>
    <w:rsid w:val="03681E98"/>
    <w:rsid w:val="036AEEB6"/>
    <w:rsid w:val="036EE69C"/>
    <w:rsid w:val="036F0BCE"/>
    <w:rsid w:val="036F3BD4"/>
    <w:rsid w:val="036F5140"/>
    <w:rsid w:val="036FB4DF"/>
    <w:rsid w:val="03704F50"/>
    <w:rsid w:val="03711AB5"/>
    <w:rsid w:val="03760DBA"/>
    <w:rsid w:val="037878BB"/>
    <w:rsid w:val="03796048"/>
    <w:rsid w:val="037A7B20"/>
    <w:rsid w:val="037ACE81"/>
    <w:rsid w:val="037EFB4F"/>
    <w:rsid w:val="0382F496"/>
    <w:rsid w:val="0383174C"/>
    <w:rsid w:val="03838ECA"/>
    <w:rsid w:val="038A14A6"/>
    <w:rsid w:val="038A1920"/>
    <w:rsid w:val="038B9CC6"/>
    <w:rsid w:val="038EE56A"/>
    <w:rsid w:val="0390BF43"/>
    <w:rsid w:val="039385E7"/>
    <w:rsid w:val="0397A5B6"/>
    <w:rsid w:val="03997D74"/>
    <w:rsid w:val="03998C6C"/>
    <w:rsid w:val="039B2AB4"/>
    <w:rsid w:val="039C226F"/>
    <w:rsid w:val="039F929D"/>
    <w:rsid w:val="039FC851"/>
    <w:rsid w:val="03A2DB6B"/>
    <w:rsid w:val="03A30ACC"/>
    <w:rsid w:val="03A5F0B8"/>
    <w:rsid w:val="03A73D9F"/>
    <w:rsid w:val="03A7A9FD"/>
    <w:rsid w:val="03A8561E"/>
    <w:rsid w:val="03AC9CDB"/>
    <w:rsid w:val="03B132A1"/>
    <w:rsid w:val="03B31BA1"/>
    <w:rsid w:val="03B5531B"/>
    <w:rsid w:val="03B62AA7"/>
    <w:rsid w:val="03B6EC26"/>
    <w:rsid w:val="03B91318"/>
    <w:rsid w:val="03B9939C"/>
    <w:rsid w:val="03B9F9D9"/>
    <w:rsid w:val="03BA7C84"/>
    <w:rsid w:val="03BC95AF"/>
    <w:rsid w:val="03BDE772"/>
    <w:rsid w:val="03BFA9CE"/>
    <w:rsid w:val="03BFC6D1"/>
    <w:rsid w:val="03C1592D"/>
    <w:rsid w:val="03C29DE5"/>
    <w:rsid w:val="03C347F7"/>
    <w:rsid w:val="03C3A086"/>
    <w:rsid w:val="03CC731F"/>
    <w:rsid w:val="03CF385B"/>
    <w:rsid w:val="03D5BDCA"/>
    <w:rsid w:val="03D60173"/>
    <w:rsid w:val="03D8CF9B"/>
    <w:rsid w:val="03DB2C34"/>
    <w:rsid w:val="03DB3A59"/>
    <w:rsid w:val="03DE79F9"/>
    <w:rsid w:val="03DF9E0B"/>
    <w:rsid w:val="03DF9E97"/>
    <w:rsid w:val="03E1C408"/>
    <w:rsid w:val="03E3F69E"/>
    <w:rsid w:val="03E4A5D6"/>
    <w:rsid w:val="03E5945F"/>
    <w:rsid w:val="03E66524"/>
    <w:rsid w:val="03EABD01"/>
    <w:rsid w:val="03EB6CA6"/>
    <w:rsid w:val="03EEA922"/>
    <w:rsid w:val="03F058D4"/>
    <w:rsid w:val="03F130DC"/>
    <w:rsid w:val="03F192E8"/>
    <w:rsid w:val="03F277F1"/>
    <w:rsid w:val="03F40CF6"/>
    <w:rsid w:val="03F41A5B"/>
    <w:rsid w:val="03F44D2C"/>
    <w:rsid w:val="03F45BBA"/>
    <w:rsid w:val="03F534D9"/>
    <w:rsid w:val="03F5C081"/>
    <w:rsid w:val="03F87252"/>
    <w:rsid w:val="03F8B4FC"/>
    <w:rsid w:val="03F958B5"/>
    <w:rsid w:val="03FA903B"/>
    <w:rsid w:val="03FE1A91"/>
    <w:rsid w:val="0400E9A8"/>
    <w:rsid w:val="0405D5AD"/>
    <w:rsid w:val="04072344"/>
    <w:rsid w:val="0409C5DE"/>
    <w:rsid w:val="040AB66A"/>
    <w:rsid w:val="040CA773"/>
    <w:rsid w:val="040DB39E"/>
    <w:rsid w:val="040F6168"/>
    <w:rsid w:val="04118608"/>
    <w:rsid w:val="0415D5F9"/>
    <w:rsid w:val="04162375"/>
    <w:rsid w:val="0416D7D1"/>
    <w:rsid w:val="0416EF26"/>
    <w:rsid w:val="04180551"/>
    <w:rsid w:val="041946CA"/>
    <w:rsid w:val="041AD959"/>
    <w:rsid w:val="041FB7E3"/>
    <w:rsid w:val="04234E50"/>
    <w:rsid w:val="04251171"/>
    <w:rsid w:val="0425DE06"/>
    <w:rsid w:val="0426B5AD"/>
    <w:rsid w:val="0427DC39"/>
    <w:rsid w:val="0430E312"/>
    <w:rsid w:val="04310FCF"/>
    <w:rsid w:val="043410DE"/>
    <w:rsid w:val="0438E23F"/>
    <w:rsid w:val="04390B0B"/>
    <w:rsid w:val="04392273"/>
    <w:rsid w:val="0439FB16"/>
    <w:rsid w:val="043D74C4"/>
    <w:rsid w:val="043DBD2C"/>
    <w:rsid w:val="043E65CF"/>
    <w:rsid w:val="0440CBFF"/>
    <w:rsid w:val="04416BE2"/>
    <w:rsid w:val="04467330"/>
    <w:rsid w:val="0447792C"/>
    <w:rsid w:val="044982A4"/>
    <w:rsid w:val="044A7E0F"/>
    <w:rsid w:val="044D6B46"/>
    <w:rsid w:val="04508C38"/>
    <w:rsid w:val="04520D94"/>
    <w:rsid w:val="0455A709"/>
    <w:rsid w:val="0456CF53"/>
    <w:rsid w:val="045896FE"/>
    <w:rsid w:val="045AA197"/>
    <w:rsid w:val="045B80C3"/>
    <w:rsid w:val="045C78B4"/>
    <w:rsid w:val="0461EE6E"/>
    <w:rsid w:val="0462A549"/>
    <w:rsid w:val="046371C1"/>
    <w:rsid w:val="04640413"/>
    <w:rsid w:val="04678911"/>
    <w:rsid w:val="04691D21"/>
    <w:rsid w:val="046B48C6"/>
    <w:rsid w:val="046E80F0"/>
    <w:rsid w:val="047151C2"/>
    <w:rsid w:val="04727FD0"/>
    <w:rsid w:val="04731904"/>
    <w:rsid w:val="04787734"/>
    <w:rsid w:val="047C7266"/>
    <w:rsid w:val="047F7E22"/>
    <w:rsid w:val="047FC66D"/>
    <w:rsid w:val="048073F2"/>
    <w:rsid w:val="0480B7FF"/>
    <w:rsid w:val="0482272D"/>
    <w:rsid w:val="0483CEF2"/>
    <w:rsid w:val="0483E200"/>
    <w:rsid w:val="04845874"/>
    <w:rsid w:val="048559D0"/>
    <w:rsid w:val="04872B9A"/>
    <w:rsid w:val="04888879"/>
    <w:rsid w:val="048B1622"/>
    <w:rsid w:val="048CB800"/>
    <w:rsid w:val="0490CE61"/>
    <w:rsid w:val="0493EEF2"/>
    <w:rsid w:val="04941EDE"/>
    <w:rsid w:val="049644C1"/>
    <w:rsid w:val="049BAAF2"/>
    <w:rsid w:val="049C2AAD"/>
    <w:rsid w:val="049F39DB"/>
    <w:rsid w:val="04A0687C"/>
    <w:rsid w:val="04A1BE2D"/>
    <w:rsid w:val="04A2B9F9"/>
    <w:rsid w:val="04A376A7"/>
    <w:rsid w:val="04A501E4"/>
    <w:rsid w:val="04A65B40"/>
    <w:rsid w:val="04A6D0A6"/>
    <w:rsid w:val="04A8AE99"/>
    <w:rsid w:val="04AA444D"/>
    <w:rsid w:val="04AAA0E6"/>
    <w:rsid w:val="04ACC84E"/>
    <w:rsid w:val="04AE2499"/>
    <w:rsid w:val="04AFE39E"/>
    <w:rsid w:val="04B095E0"/>
    <w:rsid w:val="04B1D9DE"/>
    <w:rsid w:val="04B3E615"/>
    <w:rsid w:val="04B7A05B"/>
    <w:rsid w:val="04B906E9"/>
    <w:rsid w:val="04B9C588"/>
    <w:rsid w:val="04C0BA9D"/>
    <w:rsid w:val="04C0E198"/>
    <w:rsid w:val="04C18695"/>
    <w:rsid w:val="04C31F15"/>
    <w:rsid w:val="04C49DB4"/>
    <w:rsid w:val="04C58C3D"/>
    <w:rsid w:val="04C5D0AA"/>
    <w:rsid w:val="04C92F89"/>
    <w:rsid w:val="04CB5718"/>
    <w:rsid w:val="04CB6685"/>
    <w:rsid w:val="04CB91E4"/>
    <w:rsid w:val="04CC5852"/>
    <w:rsid w:val="04CDF881"/>
    <w:rsid w:val="04D52AD1"/>
    <w:rsid w:val="04D7323A"/>
    <w:rsid w:val="04DA3173"/>
    <w:rsid w:val="04DA5AB6"/>
    <w:rsid w:val="04DB6F4A"/>
    <w:rsid w:val="04DEF84F"/>
    <w:rsid w:val="04E11324"/>
    <w:rsid w:val="04E2A15B"/>
    <w:rsid w:val="04E2AD4D"/>
    <w:rsid w:val="04E31DB4"/>
    <w:rsid w:val="04E4EFA4"/>
    <w:rsid w:val="04E6EB14"/>
    <w:rsid w:val="04E7220E"/>
    <w:rsid w:val="04E8AFFB"/>
    <w:rsid w:val="04EC4F45"/>
    <w:rsid w:val="04EEB63D"/>
    <w:rsid w:val="04EFAC5A"/>
    <w:rsid w:val="04F13984"/>
    <w:rsid w:val="04F61FBC"/>
    <w:rsid w:val="04F85DD2"/>
    <w:rsid w:val="04F8C071"/>
    <w:rsid w:val="04FA8773"/>
    <w:rsid w:val="04FB24A0"/>
    <w:rsid w:val="04FB3C8F"/>
    <w:rsid w:val="04FC7CCF"/>
    <w:rsid w:val="04FCBB8A"/>
    <w:rsid w:val="04FDA7FF"/>
    <w:rsid w:val="05001DD7"/>
    <w:rsid w:val="05015ACF"/>
    <w:rsid w:val="05017BF3"/>
    <w:rsid w:val="050293B3"/>
    <w:rsid w:val="050905B8"/>
    <w:rsid w:val="051167F4"/>
    <w:rsid w:val="05193B25"/>
    <w:rsid w:val="0519C5AB"/>
    <w:rsid w:val="051C91D8"/>
    <w:rsid w:val="051CBEFD"/>
    <w:rsid w:val="051CD079"/>
    <w:rsid w:val="051E3480"/>
    <w:rsid w:val="0523C466"/>
    <w:rsid w:val="0528A183"/>
    <w:rsid w:val="05290222"/>
    <w:rsid w:val="052A9FED"/>
    <w:rsid w:val="052B5793"/>
    <w:rsid w:val="052B69BB"/>
    <w:rsid w:val="052BE3EF"/>
    <w:rsid w:val="052F67A9"/>
    <w:rsid w:val="05308FFC"/>
    <w:rsid w:val="0530F123"/>
    <w:rsid w:val="05319FA4"/>
    <w:rsid w:val="05335B8C"/>
    <w:rsid w:val="05348C7C"/>
    <w:rsid w:val="05372C9A"/>
    <w:rsid w:val="05379EC3"/>
    <w:rsid w:val="053BBA87"/>
    <w:rsid w:val="053C7070"/>
    <w:rsid w:val="053CA795"/>
    <w:rsid w:val="05426CFD"/>
    <w:rsid w:val="0542BDE1"/>
    <w:rsid w:val="054C33F5"/>
    <w:rsid w:val="054CFD38"/>
    <w:rsid w:val="05501CD6"/>
    <w:rsid w:val="0553B4B0"/>
    <w:rsid w:val="0553C5F5"/>
    <w:rsid w:val="0554D0FA"/>
    <w:rsid w:val="05550624"/>
    <w:rsid w:val="0555977E"/>
    <w:rsid w:val="055603F8"/>
    <w:rsid w:val="05580FBA"/>
    <w:rsid w:val="05596FB0"/>
    <w:rsid w:val="055AC32D"/>
    <w:rsid w:val="055BC015"/>
    <w:rsid w:val="055C9114"/>
    <w:rsid w:val="055DF488"/>
    <w:rsid w:val="055E3341"/>
    <w:rsid w:val="055EF0CB"/>
    <w:rsid w:val="055F1717"/>
    <w:rsid w:val="055FF6DB"/>
    <w:rsid w:val="0560E453"/>
    <w:rsid w:val="0566345F"/>
    <w:rsid w:val="05684662"/>
    <w:rsid w:val="05726057"/>
    <w:rsid w:val="0578F98A"/>
    <w:rsid w:val="057AABE1"/>
    <w:rsid w:val="057BC6EC"/>
    <w:rsid w:val="057C16F4"/>
    <w:rsid w:val="057C82CF"/>
    <w:rsid w:val="057FEEAF"/>
    <w:rsid w:val="05812EC2"/>
    <w:rsid w:val="05836540"/>
    <w:rsid w:val="05843100"/>
    <w:rsid w:val="05850A92"/>
    <w:rsid w:val="058767ED"/>
    <w:rsid w:val="05888BD1"/>
    <w:rsid w:val="0588FBC6"/>
    <w:rsid w:val="0589A0C3"/>
    <w:rsid w:val="058E4E06"/>
    <w:rsid w:val="058FE052"/>
    <w:rsid w:val="059C1BE3"/>
    <w:rsid w:val="059E5F32"/>
    <w:rsid w:val="05A0EA37"/>
    <w:rsid w:val="05A25682"/>
    <w:rsid w:val="05A2F809"/>
    <w:rsid w:val="05A375C8"/>
    <w:rsid w:val="05A3E1E5"/>
    <w:rsid w:val="05A569D7"/>
    <w:rsid w:val="05A5CDB4"/>
    <w:rsid w:val="05A87BA1"/>
    <w:rsid w:val="05A8AC0C"/>
    <w:rsid w:val="05AA410E"/>
    <w:rsid w:val="05ABBABC"/>
    <w:rsid w:val="05AD3D4B"/>
    <w:rsid w:val="05AE7C30"/>
    <w:rsid w:val="05B2BFA5"/>
    <w:rsid w:val="05B442CD"/>
    <w:rsid w:val="05B7E669"/>
    <w:rsid w:val="05B7FDBC"/>
    <w:rsid w:val="05BC2CB6"/>
    <w:rsid w:val="05BC9292"/>
    <w:rsid w:val="05BD5B87"/>
    <w:rsid w:val="05BDDCFC"/>
    <w:rsid w:val="05BE8CB0"/>
    <w:rsid w:val="05BF5AD9"/>
    <w:rsid w:val="05C240E3"/>
    <w:rsid w:val="05C26832"/>
    <w:rsid w:val="05C674BF"/>
    <w:rsid w:val="05C99BED"/>
    <w:rsid w:val="05CA60C2"/>
    <w:rsid w:val="05CB46C7"/>
    <w:rsid w:val="05CBFA35"/>
    <w:rsid w:val="05CC0D65"/>
    <w:rsid w:val="05CC5040"/>
    <w:rsid w:val="05D13084"/>
    <w:rsid w:val="05D1C125"/>
    <w:rsid w:val="05D209CA"/>
    <w:rsid w:val="05D757EA"/>
    <w:rsid w:val="05D849F2"/>
    <w:rsid w:val="05DA76FA"/>
    <w:rsid w:val="05DADD65"/>
    <w:rsid w:val="05DB2239"/>
    <w:rsid w:val="05DE0028"/>
    <w:rsid w:val="05E0A039"/>
    <w:rsid w:val="05E106E5"/>
    <w:rsid w:val="05E12EED"/>
    <w:rsid w:val="05E5B0AB"/>
    <w:rsid w:val="05E6A156"/>
    <w:rsid w:val="05E76457"/>
    <w:rsid w:val="05E98400"/>
    <w:rsid w:val="05EA0222"/>
    <w:rsid w:val="05EAB94F"/>
    <w:rsid w:val="05EAF9FE"/>
    <w:rsid w:val="05EE0D70"/>
    <w:rsid w:val="05EEBC35"/>
    <w:rsid w:val="05F11F52"/>
    <w:rsid w:val="05F366A6"/>
    <w:rsid w:val="05F9A8DA"/>
    <w:rsid w:val="05FA1E24"/>
    <w:rsid w:val="05FB3FE0"/>
    <w:rsid w:val="05FB7CAB"/>
    <w:rsid w:val="05FE9069"/>
    <w:rsid w:val="0603EFD3"/>
    <w:rsid w:val="06050B24"/>
    <w:rsid w:val="06067865"/>
    <w:rsid w:val="0608A325"/>
    <w:rsid w:val="060AFCE6"/>
    <w:rsid w:val="060CC203"/>
    <w:rsid w:val="060D4946"/>
    <w:rsid w:val="060FC563"/>
    <w:rsid w:val="06100D64"/>
    <w:rsid w:val="06123EE0"/>
    <w:rsid w:val="0612579F"/>
    <w:rsid w:val="06138A6B"/>
    <w:rsid w:val="06176A0F"/>
    <w:rsid w:val="0617861E"/>
    <w:rsid w:val="06184BAB"/>
    <w:rsid w:val="0618CA18"/>
    <w:rsid w:val="0619CF66"/>
    <w:rsid w:val="0619DF42"/>
    <w:rsid w:val="061B1AEA"/>
    <w:rsid w:val="061BD576"/>
    <w:rsid w:val="061BF85C"/>
    <w:rsid w:val="061CF4BB"/>
    <w:rsid w:val="061F73A4"/>
    <w:rsid w:val="0621ECA9"/>
    <w:rsid w:val="0623ECA0"/>
    <w:rsid w:val="0628287F"/>
    <w:rsid w:val="06283E77"/>
    <w:rsid w:val="06298E7B"/>
    <w:rsid w:val="062B2699"/>
    <w:rsid w:val="062CA5B6"/>
    <w:rsid w:val="062D5757"/>
    <w:rsid w:val="062F47AD"/>
    <w:rsid w:val="0630FF81"/>
    <w:rsid w:val="0633777D"/>
    <w:rsid w:val="06357A92"/>
    <w:rsid w:val="063731B4"/>
    <w:rsid w:val="063A8892"/>
    <w:rsid w:val="06462836"/>
    <w:rsid w:val="06465B90"/>
    <w:rsid w:val="06479E18"/>
    <w:rsid w:val="06481A9F"/>
    <w:rsid w:val="06483B45"/>
    <w:rsid w:val="064BD0EA"/>
    <w:rsid w:val="064C8A8C"/>
    <w:rsid w:val="064D7D6F"/>
    <w:rsid w:val="064DCFE2"/>
    <w:rsid w:val="064E498D"/>
    <w:rsid w:val="064F6622"/>
    <w:rsid w:val="064FD930"/>
    <w:rsid w:val="0657BA8A"/>
    <w:rsid w:val="06585914"/>
    <w:rsid w:val="065865CD"/>
    <w:rsid w:val="065BF827"/>
    <w:rsid w:val="065C4467"/>
    <w:rsid w:val="065C8686"/>
    <w:rsid w:val="065CD276"/>
    <w:rsid w:val="065DC7EE"/>
    <w:rsid w:val="0660E255"/>
    <w:rsid w:val="06610E92"/>
    <w:rsid w:val="066222A3"/>
    <w:rsid w:val="066356AE"/>
    <w:rsid w:val="0663D0BA"/>
    <w:rsid w:val="0665EFFB"/>
    <w:rsid w:val="06660C49"/>
    <w:rsid w:val="0669EE63"/>
    <w:rsid w:val="066A4E8B"/>
    <w:rsid w:val="066D5428"/>
    <w:rsid w:val="0670A123"/>
    <w:rsid w:val="06739598"/>
    <w:rsid w:val="0673CC19"/>
    <w:rsid w:val="067707B6"/>
    <w:rsid w:val="0677740C"/>
    <w:rsid w:val="06784F6C"/>
    <w:rsid w:val="067AC1A9"/>
    <w:rsid w:val="06818703"/>
    <w:rsid w:val="06845DA8"/>
    <w:rsid w:val="0684D136"/>
    <w:rsid w:val="06852837"/>
    <w:rsid w:val="06855BD4"/>
    <w:rsid w:val="0686C315"/>
    <w:rsid w:val="06883784"/>
    <w:rsid w:val="0688D533"/>
    <w:rsid w:val="06894AB0"/>
    <w:rsid w:val="068B179B"/>
    <w:rsid w:val="068CEB20"/>
    <w:rsid w:val="068CEBDF"/>
    <w:rsid w:val="068D049D"/>
    <w:rsid w:val="068FA40B"/>
    <w:rsid w:val="0691DB21"/>
    <w:rsid w:val="0695B5C6"/>
    <w:rsid w:val="0695C7A2"/>
    <w:rsid w:val="069771AB"/>
    <w:rsid w:val="0698E367"/>
    <w:rsid w:val="06998AFC"/>
    <w:rsid w:val="06999E4C"/>
    <w:rsid w:val="069F071A"/>
    <w:rsid w:val="06A1809B"/>
    <w:rsid w:val="06A2B0BA"/>
    <w:rsid w:val="06A425D1"/>
    <w:rsid w:val="06A714C1"/>
    <w:rsid w:val="06A93161"/>
    <w:rsid w:val="06A93248"/>
    <w:rsid w:val="06ABBEE4"/>
    <w:rsid w:val="06ADD0EA"/>
    <w:rsid w:val="06B0BB7B"/>
    <w:rsid w:val="06B15F52"/>
    <w:rsid w:val="06B16549"/>
    <w:rsid w:val="06B312E5"/>
    <w:rsid w:val="06B554F4"/>
    <w:rsid w:val="06B5CD55"/>
    <w:rsid w:val="06B99618"/>
    <w:rsid w:val="06BC3154"/>
    <w:rsid w:val="06BD5069"/>
    <w:rsid w:val="06C0426E"/>
    <w:rsid w:val="06C073BD"/>
    <w:rsid w:val="06C2376F"/>
    <w:rsid w:val="06C6E639"/>
    <w:rsid w:val="06CB57FE"/>
    <w:rsid w:val="06CCE18D"/>
    <w:rsid w:val="06CF0A8F"/>
    <w:rsid w:val="06D5CF42"/>
    <w:rsid w:val="06D99FD8"/>
    <w:rsid w:val="06DAFEA4"/>
    <w:rsid w:val="06DB0CBA"/>
    <w:rsid w:val="06DC343C"/>
    <w:rsid w:val="06DC37B7"/>
    <w:rsid w:val="06DD3C8F"/>
    <w:rsid w:val="06DE3771"/>
    <w:rsid w:val="06DEAC75"/>
    <w:rsid w:val="06DF7E9A"/>
    <w:rsid w:val="06E73925"/>
    <w:rsid w:val="06E9CBEB"/>
    <w:rsid w:val="06EA7A85"/>
    <w:rsid w:val="06EAA696"/>
    <w:rsid w:val="06EC83F4"/>
    <w:rsid w:val="06EDB010"/>
    <w:rsid w:val="06EE71BF"/>
    <w:rsid w:val="06EED1C2"/>
    <w:rsid w:val="06F1F5B5"/>
    <w:rsid w:val="06F31052"/>
    <w:rsid w:val="06F4A752"/>
    <w:rsid w:val="06F5F492"/>
    <w:rsid w:val="06F64430"/>
    <w:rsid w:val="06F6885A"/>
    <w:rsid w:val="06F92889"/>
    <w:rsid w:val="06F9535E"/>
    <w:rsid w:val="06F9A1CF"/>
    <w:rsid w:val="06FB692E"/>
    <w:rsid w:val="06FEF1FD"/>
    <w:rsid w:val="07005599"/>
    <w:rsid w:val="0706CF9F"/>
    <w:rsid w:val="07080D1B"/>
    <w:rsid w:val="070B4A98"/>
    <w:rsid w:val="070F1007"/>
    <w:rsid w:val="070F3E1F"/>
    <w:rsid w:val="070F51D3"/>
    <w:rsid w:val="070F65FC"/>
    <w:rsid w:val="0711E973"/>
    <w:rsid w:val="0711FA55"/>
    <w:rsid w:val="071204ED"/>
    <w:rsid w:val="071212C2"/>
    <w:rsid w:val="0715D261"/>
    <w:rsid w:val="0717B5A8"/>
    <w:rsid w:val="0718E377"/>
    <w:rsid w:val="0719626E"/>
    <w:rsid w:val="071C8F38"/>
    <w:rsid w:val="071DF7EA"/>
    <w:rsid w:val="07201D6B"/>
    <w:rsid w:val="0724899B"/>
    <w:rsid w:val="072561C1"/>
    <w:rsid w:val="0725CB76"/>
    <w:rsid w:val="072925AE"/>
    <w:rsid w:val="07297D26"/>
    <w:rsid w:val="072C94A4"/>
    <w:rsid w:val="072E2F05"/>
    <w:rsid w:val="07340B72"/>
    <w:rsid w:val="073480EC"/>
    <w:rsid w:val="07371A44"/>
    <w:rsid w:val="073FA8CF"/>
    <w:rsid w:val="0740B5E6"/>
    <w:rsid w:val="0741A083"/>
    <w:rsid w:val="0742C359"/>
    <w:rsid w:val="07521594"/>
    <w:rsid w:val="0759869C"/>
    <w:rsid w:val="075A934F"/>
    <w:rsid w:val="075B544F"/>
    <w:rsid w:val="075BD56C"/>
    <w:rsid w:val="075D40C2"/>
    <w:rsid w:val="075DB55A"/>
    <w:rsid w:val="075F24F0"/>
    <w:rsid w:val="076349B9"/>
    <w:rsid w:val="0763865C"/>
    <w:rsid w:val="0764D8CB"/>
    <w:rsid w:val="0765CBB3"/>
    <w:rsid w:val="0766A8FF"/>
    <w:rsid w:val="0767FEF3"/>
    <w:rsid w:val="0769FE07"/>
    <w:rsid w:val="076AAAF9"/>
    <w:rsid w:val="076C04C6"/>
    <w:rsid w:val="076DFD04"/>
    <w:rsid w:val="076E5EF3"/>
    <w:rsid w:val="07713866"/>
    <w:rsid w:val="0774DC17"/>
    <w:rsid w:val="0774E0BD"/>
    <w:rsid w:val="0774EFC4"/>
    <w:rsid w:val="0776EEA0"/>
    <w:rsid w:val="077C7E46"/>
    <w:rsid w:val="077E5DE7"/>
    <w:rsid w:val="07831E1B"/>
    <w:rsid w:val="0783A5A0"/>
    <w:rsid w:val="0784E642"/>
    <w:rsid w:val="07876F21"/>
    <w:rsid w:val="0789F3FC"/>
    <w:rsid w:val="078B0FBA"/>
    <w:rsid w:val="078CE69C"/>
    <w:rsid w:val="078F829E"/>
    <w:rsid w:val="07906276"/>
    <w:rsid w:val="07918605"/>
    <w:rsid w:val="07937087"/>
    <w:rsid w:val="0794115B"/>
    <w:rsid w:val="07941B43"/>
    <w:rsid w:val="079BA0AF"/>
    <w:rsid w:val="079C07C3"/>
    <w:rsid w:val="079EFBDE"/>
    <w:rsid w:val="07A4B242"/>
    <w:rsid w:val="07A4B66B"/>
    <w:rsid w:val="07A63DC6"/>
    <w:rsid w:val="07A708B8"/>
    <w:rsid w:val="07AAAEF5"/>
    <w:rsid w:val="07AAB3A0"/>
    <w:rsid w:val="07B0E706"/>
    <w:rsid w:val="07B0E9BA"/>
    <w:rsid w:val="07B15985"/>
    <w:rsid w:val="07B1A22A"/>
    <w:rsid w:val="07B4CF34"/>
    <w:rsid w:val="07B7E67D"/>
    <w:rsid w:val="07BAE712"/>
    <w:rsid w:val="07BB34F4"/>
    <w:rsid w:val="07BBD7F3"/>
    <w:rsid w:val="07BCB2B0"/>
    <w:rsid w:val="07BD6460"/>
    <w:rsid w:val="07BFF19A"/>
    <w:rsid w:val="07C8DE6B"/>
    <w:rsid w:val="07CAA543"/>
    <w:rsid w:val="07CADC04"/>
    <w:rsid w:val="07CCF54F"/>
    <w:rsid w:val="07D16C5A"/>
    <w:rsid w:val="07D19D7C"/>
    <w:rsid w:val="07D1B8F0"/>
    <w:rsid w:val="07D4C4FA"/>
    <w:rsid w:val="07D5C627"/>
    <w:rsid w:val="07D8F9D8"/>
    <w:rsid w:val="07DB5090"/>
    <w:rsid w:val="07E0AF08"/>
    <w:rsid w:val="07E22BF1"/>
    <w:rsid w:val="07E390A4"/>
    <w:rsid w:val="07EE70F3"/>
    <w:rsid w:val="07EFA270"/>
    <w:rsid w:val="07F11589"/>
    <w:rsid w:val="07F233A1"/>
    <w:rsid w:val="07F41EE4"/>
    <w:rsid w:val="07F46DB1"/>
    <w:rsid w:val="07F5585B"/>
    <w:rsid w:val="07F5A86F"/>
    <w:rsid w:val="07FB8C13"/>
    <w:rsid w:val="07FD8985"/>
    <w:rsid w:val="07FECBDB"/>
    <w:rsid w:val="07FECC99"/>
    <w:rsid w:val="07FFC5AF"/>
    <w:rsid w:val="07FFFEA0"/>
    <w:rsid w:val="08000823"/>
    <w:rsid w:val="0800D65F"/>
    <w:rsid w:val="080337E7"/>
    <w:rsid w:val="08068650"/>
    <w:rsid w:val="0806ACB4"/>
    <w:rsid w:val="080789FA"/>
    <w:rsid w:val="0807B745"/>
    <w:rsid w:val="080A3C47"/>
    <w:rsid w:val="080B26E9"/>
    <w:rsid w:val="080D5A32"/>
    <w:rsid w:val="080E77C6"/>
    <w:rsid w:val="08123DF7"/>
    <w:rsid w:val="0813BBD5"/>
    <w:rsid w:val="08178360"/>
    <w:rsid w:val="0819C0C5"/>
    <w:rsid w:val="081B8D7F"/>
    <w:rsid w:val="081CE8C6"/>
    <w:rsid w:val="081EF59E"/>
    <w:rsid w:val="0821F92D"/>
    <w:rsid w:val="082429AB"/>
    <w:rsid w:val="08255315"/>
    <w:rsid w:val="082614F6"/>
    <w:rsid w:val="08263358"/>
    <w:rsid w:val="082B849F"/>
    <w:rsid w:val="08323739"/>
    <w:rsid w:val="0834DF90"/>
    <w:rsid w:val="0834E03E"/>
    <w:rsid w:val="0835EAE2"/>
    <w:rsid w:val="083683A4"/>
    <w:rsid w:val="0838727B"/>
    <w:rsid w:val="083B3217"/>
    <w:rsid w:val="083BB401"/>
    <w:rsid w:val="083E2FA9"/>
    <w:rsid w:val="08419E12"/>
    <w:rsid w:val="0842919B"/>
    <w:rsid w:val="08441122"/>
    <w:rsid w:val="08461F13"/>
    <w:rsid w:val="08473724"/>
    <w:rsid w:val="08484CB2"/>
    <w:rsid w:val="084CB5EA"/>
    <w:rsid w:val="084E906A"/>
    <w:rsid w:val="084EE6D8"/>
    <w:rsid w:val="084FC672"/>
    <w:rsid w:val="08527B4A"/>
    <w:rsid w:val="08531CCD"/>
    <w:rsid w:val="08544C43"/>
    <w:rsid w:val="08546F95"/>
    <w:rsid w:val="0857391B"/>
    <w:rsid w:val="08575861"/>
    <w:rsid w:val="0857BCB0"/>
    <w:rsid w:val="085D7ECB"/>
    <w:rsid w:val="085E2214"/>
    <w:rsid w:val="0861AE5E"/>
    <w:rsid w:val="0861B328"/>
    <w:rsid w:val="086257B2"/>
    <w:rsid w:val="086429EB"/>
    <w:rsid w:val="0868A3F3"/>
    <w:rsid w:val="0868C258"/>
    <w:rsid w:val="08699190"/>
    <w:rsid w:val="086C331C"/>
    <w:rsid w:val="086CE5BB"/>
    <w:rsid w:val="086D4F77"/>
    <w:rsid w:val="086F8F76"/>
    <w:rsid w:val="08735103"/>
    <w:rsid w:val="087C135C"/>
    <w:rsid w:val="087F0FFE"/>
    <w:rsid w:val="087F1683"/>
    <w:rsid w:val="08824AFC"/>
    <w:rsid w:val="0882D6A2"/>
    <w:rsid w:val="08842960"/>
    <w:rsid w:val="088553F7"/>
    <w:rsid w:val="0887042E"/>
    <w:rsid w:val="0888C058"/>
    <w:rsid w:val="088B65C1"/>
    <w:rsid w:val="088CD667"/>
    <w:rsid w:val="088DB378"/>
    <w:rsid w:val="088F2A03"/>
    <w:rsid w:val="088F6D91"/>
    <w:rsid w:val="08921491"/>
    <w:rsid w:val="08923F13"/>
    <w:rsid w:val="0894579A"/>
    <w:rsid w:val="089D0858"/>
    <w:rsid w:val="089D9EF9"/>
    <w:rsid w:val="089F7501"/>
    <w:rsid w:val="08A185B2"/>
    <w:rsid w:val="08A1B66B"/>
    <w:rsid w:val="08A3F1BE"/>
    <w:rsid w:val="08A471ED"/>
    <w:rsid w:val="08A488A7"/>
    <w:rsid w:val="08A61D2B"/>
    <w:rsid w:val="08A8DFDA"/>
    <w:rsid w:val="08ABA261"/>
    <w:rsid w:val="08ABB090"/>
    <w:rsid w:val="08ADB461"/>
    <w:rsid w:val="08AE343C"/>
    <w:rsid w:val="08AE899D"/>
    <w:rsid w:val="08B0C475"/>
    <w:rsid w:val="08B28769"/>
    <w:rsid w:val="08B28E64"/>
    <w:rsid w:val="08B3670F"/>
    <w:rsid w:val="08B552B3"/>
    <w:rsid w:val="08B641CB"/>
    <w:rsid w:val="08B86D9E"/>
    <w:rsid w:val="08B88C74"/>
    <w:rsid w:val="08B932E2"/>
    <w:rsid w:val="08C0A966"/>
    <w:rsid w:val="08C0C69B"/>
    <w:rsid w:val="08C1D927"/>
    <w:rsid w:val="08C8D06A"/>
    <w:rsid w:val="08C91467"/>
    <w:rsid w:val="08C9AAFA"/>
    <w:rsid w:val="08CA6F0F"/>
    <w:rsid w:val="08CB33CF"/>
    <w:rsid w:val="08CB6A1E"/>
    <w:rsid w:val="08CCCA34"/>
    <w:rsid w:val="08CE3B8B"/>
    <w:rsid w:val="08D2BEDF"/>
    <w:rsid w:val="08D604F6"/>
    <w:rsid w:val="08D6114D"/>
    <w:rsid w:val="08D7A10A"/>
    <w:rsid w:val="08D88558"/>
    <w:rsid w:val="08D908D9"/>
    <w:rsid w:val="08DB3C1C"/>
    <w:rsid w:val="08DB4B45"/>
    <w:rsid w:val="08DCA01A"/>
    <w:rsid w:val="08DD6163"/>
    <w:rsid w:val="08DE4F76"/>
    <w:rsid w:val="08DFF08D"/>
    <w:rsid w:val="08E2D859"/>
    <w:rsid w:val="08E3FB17"/>
    <w:rsid w:val="08EAC984"/>
    <w:rsid w:val="08EC7769"/>
    <w:rsid w:val="08EC7EA5"/>
    <w:rsid w:val="08ECE610"/>
    <w:rsid w:val="08ED1017"/>
    <w:rsid w:val="08F3B370"/>
    <w:rsid w:val="08F420AC"/>
    <w:rsid w:val="08F4B4A1"/>
    <w:rsid w:val="08F56F24"/>
    <w:rsid w:val="08F57DD8"/>
    <w:rsid w:val="08F9673B"/>
    <w:rsid w:val="08FBB2FB"/>
    <w:rsid w:val="08FE6794"/>
    <w:rsid w:val="0900EE44"/>
    <w:rsid w:val="0904E5BD"/>
    <w:rsid w:val="09057588"/>
    <w:rsid w:val="0905C61F"/>
    <w:rsid w:val="0906CF11"/>
    <w:rsid w:val="09073AC0"/>
    <w:rsid w:val="0908834D"/>
    <w:rsid w:val="09093037"/>
    <w:rsid w:val="0909CD65"/>
    <w:rsid w:val="090E8A97"/>
    <w:rsid w:val="09125D00"/>
    <w:rsid w:val="0912CF37"/>
    <w:rsid w:val="09139A3A"/>
    <w:rsid w:val="0917E008"/>
    <w:rsid w:val="0918B6B2"/>
    <w:rsid w:val="0919FE9E"/>
    <w:rsid w:val="091C4B20"/>
    <w:rsid w:val="092257B6"/>
    <w:rsid w:val="092430A8"/>
    <w:rsid w:val="0924CD77"/>
    <w:rsid w:val="0925103F"/>
    <w:rsid w:val="092B0E26"/>
    <w:rsid w:val="092F7A4F"/>
    <w:rsid w:val="0930A0EA"/>
    <w:rsid w:val="0930A89F"/>
    <w:rsid w:val="09330829"/>
    <w:rsid w:val="0933DCC2"/>
    <w:rsid w:val="09340284"/>
    <w:rsid w:val="093429D8"/>
    <w:rsid w:val="09344705"/>
    <w:rsid w:val="0934DCD0"/>
    <w:rsid w:val="0935092D"/>
    <w:rsid w:val="0935EE1E"/>
    <w:rsid w:val="0936E5B2"/>
    <w:rsid w:val="09376DD9"/>
    <w:rsid w:val="09382EB4"/>
    <w:rsid w:val="093A44EB"/>
    <w:rsid w:val="093A77C1"/>
    <w:rsid w:val="093A876F"/>
    <w:rsid w:val="093A904B"/>
    <w:rsid w:val="093AEA0D"/>
    <w:rsid w:val="093F6D78"/>
    <w:rsid w:val="0940B928"/>
    <w:rsid w:val="094109CF"/>
    <w:rsid w:val="09421537"/>
    <w:rsid w:val="0942F60F"/>
    <w:rsid w:val="09449236"/>
    <w:rsid w:val="09458F70"/>
    <w:rsid w:val="09466290"/>
    <w:rsid w:val="094E7F58"/>
    <w:rsid w:val="095401FA"/>
    <w:rsid w:val="09555DD5"/>
    <w:rsid w:val="0957FAE8"/>
    <w:rsid w:val="09592137"/>
    <w:rsid w:val="0959BBBA"/>
    <w:rsid w:val="09616E8F"/>
    <w:rsid w:val="09617D1D"/>
    <w:rsid w:val="096393A9"/>
    <w:rsid w:val="09679166"/>
    <w:rsid w:val="0969BE64"/>
    <w:rsid w:val="096CE4DF"/>
    <w:rsid w:val="096F16D3"/>
    <w:rsid w:val="096F587B"/>
    <w:rsid w:val="097538A4"/>
    <w:rsid w:val="0977D152"/>
    <w:rsid w:val="097AD068"/>
    <w:rsid w:val="097D30F1"/>
    <w:rsid w:val="0983C393"/>
    <w:rsid w:val="0984C456"/>
    <w:rsid w:val="0985450A"/>
    <w:rsid w:val="0985BB24"/>
    <w:rsid w:val="0985D0FD"/>
    <w:rsid w:val="0985D989"/>
    <w:rsid w:val="098754C6"/>
    <w:rsid w:val="0987CADC"/>
    <w:rsid w:val="098818A6"/>
    <w:rsid w:val="098DB5B4"/>
    <w:rsid w:val="098DCDF7"/>
    <w:rsid w:val="098FDF15"/>
    <w:rsid w:val="09964AF6"/>
    <w:rsid w:val="099835B8"/>
    <w:rsid w:val="09986B38"/>
    <w:rsid w:val="099A0027"/>
    <w:rsid w:val="099B0CEB"/>
    <w:rsid w:val="099B15EA"/>
    <w:rsid w:val="099B8C08"/>
    <w:rsid w:val="099BD3DE"/>
    <w:rsid w:val="099D67A2"/>
    <w:rsid w:val="099DCA33"/>
    <w:rsid w:val="099F3F79"/>
    <w:rsid w:val="09A25295"/>
    <w:rsid w:val="09A29441"/>
    <w:rsid w:val="09A38416"/>
    <w:rsid w:val="09A3EEC4"/>
    <w:rsid w:val="09A3FC80"/>
    <w:rsid w:val="09A69435"/>
    <w:rsid w:val="09A6EA9E"/>
    <w:rsid w:val="09A6F75E"/>
    <w:rsid w:val="09A8915D"/>
    <w:rsid w:val="09A89BF4"/>
    <w:rsid w:val="09A8D56E"/>
    <w:rsid w:val="09A9549F"/>
    <w:rsid w:val="09A9FB48"/>
    <w:rsid w:val="09AA79FD"/>
    <w:rsid w:val="09B3A432"/>
    <w:rsid w:val="09B6C127"/>
    <w:rsid w:val="09B8B86B"/>
    <w:rsid w:val="09B98077"/>
    <w:rsid w:val="09BB62C7"/>
    <w:rsid w:val="09BB969F"/>
    <w:rsid w:val="09BBA60C"/>
    <w:rsid w:val="09BD0C19"/>
    <w:rsid w:val="09C14D53"/>
    <w:rsid w:val="09C26100"/>
    <w:rsid w:val="09C52844"/>
    <w:rsid w:val="09C5F5B9"/>
    <w:rsid w:val="09CCCD73"/>
    <w:rsid w:val="09CD45C6"/>
    <w:rsid w:val="09CD9EBA"/>
    <w:rsid w:val="09CE6955"/>
    <w:rsid w:val="09CE8517"/>
    <w:rsid w:val="09CFED4E"/>
    <w:rsid w:val="09D2D087"/>
    <w:rsid w:val="09D57151"/>
    <w:rsid w:val="09D5EC48"/>
    <w:rsid w:val="09D742A0"/>
    <w:rsid w:val="09D7BC47"/>
    <w:rsid w:val="09D7E548"/>
    <w:rsid w:val="09D98F9F"/>
    <w:rsid w:val="09DB904B"/>
    <w:rsid w:val="09E23F07"/>
    <w:rsid w:val="09E835C6"/>
    <w:rsid w:val="09E8561E"/>
    <w:rsid w:val="09E88FE1"/>
    <w:rsid w:val="09EA14B8"/>
    <w:rsid w:val="09ECD2DF"/>
    <w:rsid w:val="09ED85F5"/>
    <w:rsid w:val="09EEBB3A"/>
    <w:rsid w:val="09EF7908"/>
    <w:rsid w:val="09F20C90"/>
    <w:rsid w:val="09F22829"/>
    <w:rsid w:val="09F22FF3"/>
    <w:rsid w:val="09F24E1F"/>
    <w:rsid w:val="09F25091"/>
    <w:rsid w:val="09F458BA"/>
    <w:rsid w:val="09F49255"/>
    <w:rsid w:val="09F5669E"/>
    <w:rsid w:val="09F5AE5D"/>
    <w:rsid w:val="09F6132E"/>
    <w:rsid w:val="09F8F220"/>
    <w:rsid w:val="09FBD084"/>
    <w:rsid w:val="09FD24DA"/>
    <w:rsid w:val="09FF3E7A"/>
    <w:rsid w:val="0A0105DB"/>
    <w:rsid w:val="0A01A82B"/>
    <w:rsid w:val="0A044F31"/>
    <w:rsid w:val="0A0BEF91"/>
    <w:rsid w:val="0A0BF74F"/>
    <w:rsid w:val="0A0E9913"/>
    <w:rsid w:val="0A102062"/>
    <w:rsid w:val="0A11DC69"/>
    <w:rsid w:val="0A135C9B"/>
    <w:rsid w:val="0A1480FE"/>
    <w:rsid w:val="0A1633B8"/>
    <w:rsid w:val="0A16D12E"/>
    <w:rsid w:val="0A18B562"/>
    <w:rsid w:val="0A19B840"/>
    <w:rsid w:val="0A1B04DA"/>
    <w:rsid w:val="0A1B1CD5"/>
    <w:rsid w:val="0A1D0058"/>
    <w:rsid w:val="0A2043B2"/>
    <w:rsid w:val="0A215257"/>
    <w:rsid w:val="0A2180B9"/>
    <w:rsid w:val="0A241981"/>
    <w:rsid w:val="0A25EE64"/>
    <w:rsid w:val="0A27CC3F"/>
    <w:rsid w:val="0A2804B8"/>
    <w:rsid w:val="0A2EBF38"/>
    <w:rsid w:val="0A31F4FB"/>
    <w:rsid w:val="0A32974E"/>
    <w:rsid w:val="0A32E1AC"/>
    <w:rsid w:val="0A33EA84"/>
    <w:rsid w:val="0A3528F6"/>
    <w:rsid w:val="0A3724BB"/>
    <w:rsid w:val="0A37936D"/>
    <w:rsid w:val="0A37FAB7"/>
    <w:rsid w:val="0A3838A6"/>
    <w:rsid w:val="0A48C9F3"/>
    <w:rsid w:val="0A4972B4"/>
    <w:rsid w:val="0A49FD82"/>
    <w:rsid w:val="0A4A671F"/>
    <w:rsid w:val="0A4C72A4"/>
    <w:rsid w:val="0A4DA5E6"/>
    <w:rsid w:val="0A4F6D09"/>
    <w:rsid w:val="0A50AB0D"/>
    <w:rsid w:val="0A517436"/>
    <w:rsid w:val="0A52427E"/>
    <w:rsid w:val="0A53B902"/>
    <w:rsid w:val="0A58F41E"/>
    <w:rsid w:val="0A5C1DD1"/>
    <w:rsid w:val="0A5E2430"/>
    <w:rsid w:val="0A6467F4"/>
    <w:rsid w:val="0A682326"/>
    <w:rsid w:val="0A6B0AA4"/>
    <w:rsid w:val="0A6B7C2E"/>
    <w:rsid w:val="0A6CA2FB"/>
    <w:rsid w:val="0A6CAAF7"/>
    <w:rsid w:val="0A6E7FD1"/>
    <w:rsid w:val="0A70093B"/>
    <w:rsid w:val="0A732620"/>
    <w:rsid w:val="0A7344EB"/>
    <w:rsid w:val="0A745B7D"/>
    <w:rsid w:val="0A791586"/>
    <w:rsid w:val="0A7A55A7"/>
    <w:rsid w:val="0A7B2D59"/>
    <w:rsid w:val="0A7C4448"/>
    <w:rsid w:val="0A7D11F0"/>
    <w:rsid w:val="0A7D9961"/>
    <w:rsid w:val="0A7F70B2"/>
    <w:rsid w:val="0A85B850"/>
    <w:rsid w:val="0A85DB0D"/>
    <w:rsid w:val="0A88F6F9"/>
    <w:rsid w:val="0A8AC44F"/>
    <w:rsid w:val="0A8BA55A"/>
    <w:rsid w:val="0A8CBA67"/>
    <w:rsid w:val="0A8CE7D1"/>
    <w:rsid w:val="0A8E1D23"/>
    <w:rsid w:val="0A92D9F0"/>
    <w:rsid w:val="0A95850C"/>
    <w:rsid w:val="0A95FAC5"/>
    <w:rsid w:val="0A97BBA0"/>
    <w:rsid w:val="0A99A97C"/>
    <w:rsid w:val="0A99A9B2"/>
    <w:rsid w:val="0A9A9BE9"/>
    <w:rsid w:val="0A9BB606"/>
    <w:rsid w:val="0A9D2715"/>
    <w:rsid w:val="0A9DE9DD"/>
    <w:rsid w:val="0AA3D397"/>
    <w:rsid w:val="0AA54E84"/>
    <w:rsid w:val="0AA59EA1"/>
    <w:rsid w:val="0AA60763"/>
    <w:rsid w:val="0AA687C3"/>
    <w:rsid w:val="0AA95BE1"/>
    <w:rsid w:val="0AACD354"/>
    <w:rsid w:val="0AAF7AE1"/>
    <w:rsid w:val="0AB04D00"/>
    <w:rsid w:val="0AB122F6"/>
    <w:rsid w:val="0AB51373"/>
    <w:rsid w:val="0AB95A8B"/>
    <w:rsid w:val="0ABE97F0"/>
    <w:rsid w:val="0AC49BF2"/>
    <w:rsid w:val="0AC4E79F"/>
    <w:rsid w:val="0AC592BB"/>
    <w:rsid w:val="0AC5CD9F"/>
    <w:rsid w:val="0AC82DBF"/>
    <w:rsid w:val="0AC8A4CD"/>
    <w:rsid w:val="0AC92BEB"/>
    <w:rsid w:val="0ACDF44D"/>
    <w:rsid w:val="0ACEA668"/>
    <w:rsid w:val="0AD07C1A"/>
    <w:rsid w:val="0AD2B2F6"/>
    <w:rsid w:val="0AD3ABBA"/>
    <w:rsid w:val="0AD6B332"/>
    <w:rsid w:val="0AD6F7EB"/>
    <w:rsid w:val="0AD8A117"/>
    <w:rsid w:val="0AD9D499"/>
    <w:rsid w:val="0ADDC52C"/>
    <w:rsid w:val="0ADE15EF"/>
    <w:rsid w:val="0AE145F8"/>
    <w:rsid w:val="0AE5EED1"/>
    <w:rsid w:val="0AE7B4C3"/>
    <w:rsid w:val="0AE7D756"/>
    <w:rsid w:val="0AE95A05"/>
    <w:rsid w:val="0AE99CFD"/>
    <w:rsid w:val="0AEB0CA4"/>
    <w:rsid w:val="0AEB59FF"/>
    <w:rsid w:val="0AEB6644"/>
    <w:rsid w:val="0AEF2621"/>
    <w:rsid w:val="0AEFA6B4"/>
    <w:rsid w:val="0AF0028C"/>
    <w:rsid w:val="0AF10A68"/>
    <w:rsid w:val="0AF20420"/>
    <w:rsid w:val="0AF24231"/>
    <w:rsid w:val="0AF50941"/>
    <w:rsid w:val="0AF6ED89"/>
    <w:rsid w:val="0AF8DA12"/>
    <w:rsid w:val="0AFBFBBC"/>
    <w:rsid w:val="0AFC0C8D"/>
    <w:rsid w:val="0AFEC807"/>
    <w:rsid w:val="0AFEFFAC"/>
    <w:rsid w:val="0B00192C"/>
    <w:rsid w:val="0B002887"/>
    <w:rsid w:val="0B01190A"/>
    <w:rsid w:val="0B01E6A0"/>
    <w:rsid w:val="0B026B44"/>
    <w:rsid w:val="0B0401BC"/>
    <w:rsid w:val="0B05866D"/>
    <w:rsid w:val="0B07861D"/>
    <w:rsid w:val="0B084F9B"/>
    <w:rsid w:val="0B08E276"/>
    <w:rsid w:val="0B0977D2"/>
    <w:rsid w:val="0B0CF1FA"/>
    <w:rsid w:val="0B0D9F3B"/>
    <w:rsid w:val="0B0DC9FB"/>
    <w:rsid w:val="0B0EE809"/>
    <w:rsid w:val="0B0F3E4B"/>
    <w:rsid w:val="0B118AA3"/>
    <w:rsid w:val="0B149C94"/>
    <w:rsid w:val="0B1C0090"/>
    <w:rsid w:val="0B1D00A7"/>
    <w:rsid w:val="0B1D07A5"/>
    <w:rsid w:val="0B25AF3F"/>
    <w:rsid w:val="0B26D2B5"/>
    <w:rsid w:val="0B278607"/>
    <w:rsid w:val="0B28BBE2"/>
    <w:rsid w:val="0B2ABBC5"/>
    <w:rsid w:val="0B2B4539"/>
    <w:rsid w:val="0B301640"/>
    <w:rsid w:val="0B3197ED"/>
    <w:rsid w:val="0B339A9B"/>
    <w:rsid w:val="0B363C14"/>
    <w:rsid w:val="0B3A1877"/>
    <w:rsid w:val="0B3B5B5F"/>
    <w:rsid w:val="0B3DC699"/>
    <w:rsid w:val="0B40AC82"/>
    <w:rsid w:val="0B4157FB"/>
    <w:rsid w:val="0B416132"/>
    <w:rsid w:val="0B42B4EF"/>
    <w:rsid w:val="0B43B9B8"/>
    <w:rsid w:val="0B43F822"/>
    <w:rsid w:val="0B46C3CE"/>
    <w:rsid w:val="0B4756EB"/>
    <w:rsid w:val="0B477E50"/>
    <w:rsid w:val="0B4B40B7"/>
    <w:rsid w:val="0B4C208F"/>
    <w:rsid w:val="0B529BC4"/>
    <w:rsid w:val="0B52E55A"/>
    <w:rsid w:val="0B555FD3"/>
    <w:rsid w:val="0B55B937"/>
    <w:rsid w:val="0B5F39EA"/>
    <w:rsid w:val="0B645D4A"/>
    <w:rsid w:val="0B67B34D"/>
    <w:rsid w:val="0B68DA2D"/>
    <w:rsid w:val="0B69AA0C"/>
    <w:rsid w:val="0B709ECA"/>
    <w:rsid w:val="0B72C21F"/>
    <w:rsid w:val="0B72D893"/>
    <w:rsid w:val="0B76EE9E"/>
    <w:rsid w:val="0B7851A5"/>
    <w:rsid w:val="0B78F931"/>
    <w:rsid w:val="0B79D0C3"/>
    <w:rsid w:val="0B79D64C"/>
    <w:rsid w:val="0B7A4B6C"/>
    <w:rsid w:val="0B7B1909"/>
    <w:rsid w:val="0B7B5304"/>
    <w:rsid w:val="0B7BE098"/>
    <w:rsid w:val="0B7DB6A9"/>
    <w:rsid w:val="0B8340D7"/>
    <w:rsid w:val="0B8744FD"/>
    <w:rsid w:val="0B87D179"/>
    <w:rsid w:val="0B8BB308"/>
    <w:rsid w:val="0B8C0F9D"/>
    <w:rsid w:val="0B8F48BB"/>
    <w:rsid w:val="0B913203"/>
    <w:rsid w:val="0B938CEA"/>
    <w:rsid w:val="0B96C9D9"/>
    <w:rsid w:val="0B97DF41"/>
    <w:rsid w:val="0B9AC2C9"/>
    <w:rsid w:val="0B9B0352"/>
    <w:rsid w:val="0B9B0F7A"/>
    <w:rsid w:val="0B9BC504"/>
    <w:rsid w:val="0B9C9212"/>
    <w:rsid w:val="0B9FC041"/>
    <w:rsid w:val="0BA01461"/>
    <w:rsid w:val="0BA09D88"/>
    <w:rsid w:val="0BA18015"/>
    <w:rsid w:val="0BA324C7"/>
    <w:rsid w:val="0BA345E9"/>
    <w:rsid w:val="0BA35291"/>
    <w:rsid w:val="0BA35F70"/>
    <w:rsid w:val="0BA5C468"/>
    <w:rsid w:val="0BA64DCF"/>
    <w:rsid w:val="0BA6C904"/>
    <w:rsid w:val="0BA910E2"/>
    <w:rsid w:val="0BAA544C"/>
    <w:rsid w:val="0BAADF15"/>
    <w:rsid w:val="0BABD518"/>
    <w:rsid w:val="0BAC96AF"/>
    <w:rsid w:val="0BAE89C7"/>
    <w:rsid w:val="0BAF8FB4"/>
    <w:rsid w:val="0BB1359A"/>
    <w:rsid w:val="0BB14EAC"/>
    <w:rsid w:val="0BB8BE68"/>
    <w:rsid w:val="0BBB5B19"/>
    <w:rsid w:val="0BBD7376"/>
    <w:rsid w:val="0BBF070D"/>
    <w:rsid w:val="0BC0C8FC"/>
    <w:rsid w:val="0BC2710E"/>
    <w:rsid w:val="0BC39551"/>
    <w:rsid w:val="0BC3BB11"/>
    <w:rsid w:val="0BC5AF78"/>
    <w:rsid w:val="0BC6650F"/>
    <w:rsid w:val="0BC66896"/>
    <w:rsid w:val="0BC69151"/>
    <w:rsid w:val="0BC93920"/>
    <w:rsid w:val="0BC950A9"/>
    <w:rsid w:val="0BCB4725"/>
    <w:rsid w:val="0BCED090"/>
    <w:rsid w:val="0BCFBECF"/>
    <w:rsid w:val="0BD04674"/>
    <w:rsid w:val="0BD2A19B"/>
    <w:rsid w:val="0BD575E3"/>
    <w:rsid w:val="0BD57A75"/>
    <w:rsid w:val="0BD6E9B1"/>
    <w:rsid w:val="0BD71DB4"/>
    <w:rsid w:val="0BDBD36C"/>
    <w:rsid w:val="0BDCC170"/>
    <w:rsid w:val="0BDCCEEC"/>
    <w:rsid w:val="0BDEBDCB"/>
    <w:rsid w:val="0BE11769"/>
    <w:rsid w:val="0BE2D4D1"/>
    <w:rsid w:val="0BE38232"/>
    <w:rsid w:val="0BE4966F"/>
    <w:rsid w:val="0BE4C473"/>
    <w:rsid w:val="0BE82230"/>
    <w:rsid w:val="0BE93135"/>
    <w:rsid w:val="0BEA72B7"/>
    <w:rsid w:val="0BEEDF54"/>
    <w:rsid w:val="0BF1E46F"/>
    <w:rsid w:val="0BF2113C"/>
    <w:rsid w:val="0BF6ECD1"/>
    <w:rsid w:val="0BF8AD56"/>
    <w:rsid w:val="0BFEFC44"/>
    <w:rsid w:val="0BFF7051"/>
    <w:rsid w:val="0C00F5B9"/>
    <w:rsid w:val="0C01965C"/>
    <w:rsid w:val="0C06542F"/>
    <w:rsid w:val="0C08757F"/>
    <w:rsid w:val="0C08BF1E"/>
    <w:rsid w:val="0C092423"/>
    <w:rsid w:val="0C09FC5B"/>
    <w:rsid w:val="0C0AF87A"/>
    <w:rsid w:val="0C0D5922"/>
    <w:rsid w:val="0C0E3167"/>
    <w:rsid w:val="0C111707"/>
    <w:rsid w:val="0C1288F8"/>
    <w:rsid w:val="0C167FE0"/>
    <w:rsid w:val="0C181F8C"/>
    <w:rsid w:val="0C191295"/>
    <w:rsid w:val="0C1C439F"/>
    <w:rsid w:val="0C1CCF55"/>
    <w:rsid w:val="0C1D6DA2"/>
    <w:rsid w:val="0C1FD85B"/>
    <w:rsid w:val="0C234532"/>
    <w:rsid w:val="0C23583C"/>
    <w:rsid w:val="0C2949A5"/>
    <w:rsid w:val="0C2C01BB"/>
    <w:rsid w:val="0C2C056B"/>
    <w:rsid w:val="0C309307"/>
    <w:rsid w:val="0C31FC19"/>
    <w:rsid w:val="0C33A1E6"/>
    <w:rsid w:val="0C34EEF7"/>
    <w:rsid w:val="0C350642"/>
    <w:rsid w:val="0C354123"/>
    <w:rsid w:val="0C396E08"/>
    <w:rsid w:val="0C39D9C6"/>
    <w:rsid w:val="0C3D60BF"/>
    <w:rsid w:val="0C3D6126"/>
    <w:rsid w:val="0C3D66E1"/>
    <w:rsid w:val="0C3E9388"/>
    <w:rsid w:val="0C3F17E7"/>
    <w:rsid w:val="0C40B470"/>
    <w:rsid w:val="0C422F54"/>
    <w:rsid w:val="0C45BDCA"/>
    <w:rsid w:val="0C47C298"/>
    <w:rsid w:val="0C481017"/>
    <w:rsid w:val="0C485F05"/>
    <w:rsid w:val="0C4D87BA"/>
    <w:rsid w:val="0C4DBC32"/>
    <w:rsid w:val="0C4DDC80"/>
    <w:rsid w:val="0C4E51C0"/>
    <w:rsid w:val="0C4EFF76"/>
    <w:rsid w:val="0C56B490"/>
    <w:rsid w:val="0C57080E"/>
    <w:rsid w:val="0C57865A"/>
    <w:rsid w:val="0C5C0D75"/>
    <w:rsid w:val="0C5C2D56"/>
    <w:rsid w:val="0C5EF0C2"/>
    <w:rsid w:val="0C6139A7"/>
    <w:rsid w:val="0C62C623"/>
    <w:rsid w:val="0C632E51"/>
    <w:rsid w:val="0C6365A5"/>
    <w:rsid w:val="0C636B7A"/>
    <w:rsid w:val="0C6387BA"/>
    <w:rsid w:val="0C68C071"/>
    <w:rsid w:val="0C68E3DD"/>
    <w:rsid w:val="0C6982E0"/>
    <w:rsid w:val="0C713408"/>
    <w:rsid w:val="0C72002C"/>
    <w:rsid w:val="0C741E89"/>
    <w:rsid w:val="0C747178"/>
    <w:rsid w:val="0C7993D5"/>
    <w:rsid w:val="0C7A6B45"/>
    <w:rsid w:val="0C7C2E35"/>
    <w:rsid w:val="0C7CF3F1"/>
    <w:rsid w:val="0C7E922F"/>
    <w:rsid w:val="0C7F4ACB"/>
    <w:rsid w:val="0C8517DA"/>
    <w:rsid w:val="0C89415C"/>
    <w:rsid w:val="0C8961A3"/>
    <w:rsid w:val="0C8A9E8E"/>
    <w:rsid w:val="0C8B6AA9"/>
    <w:rsid w:val="0C8BB756"/>
    <w:rsid w:val="0C8C4988"/>
    <w:rsid w:val="0C8CD25D"/>
    <w:rsid w:val="0C9885ED"/>
    <w:rsid w:val="0C997173"/>
    <w:rsid w:val="0C99AD15"/>
    <w:rsid w:val="0C9C6CA4"/>
    <w:rsid w:val="0C9C8E2A"/>
    <w:rsid w:val="0C9D225A"/>
    <w:rsid w:val="0C9EFAAA"/>
    <w:rsid w:val="0CA10992"/>
    <w:rsid w:val="0CA28C51"/>
    <w:rsid w:val="0CA413C4"/>
    <w:rsid w:val="0CA44C64"/>
    <w:rsid w:val="0CA8DD62"/>
    <w:rsid w:val="0CA8F6C3"/>
    <w:rsid w:val="0CAC8B92"/>
    <w:rsid w:val="0CAFCFCD"/>
    <w:rsid w:val="0CB0224A"/>
    <w:rsid w:val="0CB1104B"/>
    <w:rsid w:val="0CB3A141"/>
    <w:rsid w:val="0CB5B256"/>
    <w:rsid w:val="0CB7303B"/>
    <w:rsid w:val="0CBB12D4"/>
    <w:rsid w:val="0CBCA53D"/>
    <w:rsid w:val="0CBD65AF"/>
    <w:rsid w:val="0CBF1DE3"/>
    <w:rsid w:val="0CC2749F"/>
    <w:rsid w:val="0CC468F8"/>
    <w:rsid w:val="0CC469A8"/>
    <w:rsid w:val="0CC95173"/>
    <w:rsid w:val="0CCACD66"/>
    <w:rsid w:val="0CCB40B3"/>
    <w:rsid w:val="0CCBF162"/>
    <w:rsid w:val="0CCC6C1A"/>
    <w:rsid w:val="0CCE6526"/>
    <w:rsid w:val="0CCEB604"/>
    <w:rsid w:val="0CCF2289"/>
    <w:rsid w:val="0CD0B91D"/>
    <w:rsid w:val="0CD1194A"/>
    <w:rsid w:val="0CD7CAEB"/>
    <w:rsid w:val="0CDD3B52"/>
    <w:rsid w:val="0CDD864E"/>
    <w:rsid w:val="0CDF286A"/>
    <w:rsid w:val="0CE0CC5F"/>
    <w:rsid w:val="0CE61529"/>
    <w:rsid w:val="0CEA6443"/>
    <w:rsid w:val="0CEAC93C"/>
    <w:rsid w:val="0CECBFC5"/>
    <w:rsid w:val="0CEF2824"/>
    <w:rsid w:val="0CEF9E0C"/>
    <w:rsid w:val="0CF1F443"/>
    <w:rsid w:val="0CF326EE"/>
    <w:rsid w:val="0CF5DD42"/>
    <w:rsid w:val="0CF8D8DF"/>
    <w:rsid w:val="0CFAB682"/>
    <w:rsid w:val="0CFB33B5"/>
    <w:rsid w:val="0CFF9F2A"/>
    <w:rsid w:val="0D00A1F9"/>
    <w:rsid w:val="0D013C39"/>
    <w:rsid w:val="0D01A0CC"/>
    <w:rsid w:val="0D0A0614"/>
    <w:rsid w:val="0D0B841F"/>
    <w:rsid w:val="0D0DC8C6"/>
    <w:rsid w:val="0D0E48C3"/>
    <w:rsid w:val="0D120356"/>
    <w:rsid w:val="0D141858"/>
    <w:rsid w:val="0D15B00C"/>
    <w:rsid w:val="0D1621C2"/>
    <w:rsid w:val="0D1A96CB"/>
    <w:rsid w:val="0D1B2B5F"/>
    <w:rsid w:val="0D1B96DD"/>
    <w:rsid w:val="0D1C78F2"/>
    <w:rsid w:val="0D20E4F8"/>
    <w:rsid w:val="0D215561"/>
    <w:rsid w:val="0D24F969"/>
    <w:rsid w:val="0D274EC9"/>
    <w:rsid w:val="0D281CEF"/>
    <w:rsid w:val="0D30E0F6"/>
    <w:rsid w:val="0D319DFB"/>
    <w:rsid w:val="0D32A57E"/>
    <w:rsid w:val="0D36C3CF"/>
    <w:rsid w:val="0D3768D1"/>
    <w:rsid w:val="0D379B0E"/>
    <w:rsid w:val="0D380094"/>
    <w:rsid w:val="0D38C894"/>
    <w:rsid w:val="0D3C5457"/>
    <w:rsid w:val="0D3CA390"/>
    <w:rsid w:val="0D3D1D5F"/>
    <w:rsid w:val="0D3DBE20"/>
    <w:rsid w:val="0D3ECEBB"/>
    <w:rsid w:val="0D40CC60"/>
    <w:rsid w:val="0D41A673"/>
    <w:rsid w:val="0D43713A"/>
    <w:rsid w:val="0D439C74"/>
    <w:rsid w:val="0D4600B6"/>
    <w:rsid w:val="0D46371B"/>
    <w:rsid w:val="0D4676F6"/>
    <w:rsid w:val="0D4AF7EB"/>
    <w:rsid w:val="0D4EA37A"/>
    <w:rsid w:val="0D53834E"/>
    <w:rsid w:val="0D544758"/>
    <w:rsid w:val="0D551740"/>
    <w:rsid w:val="0D551820"/>
    <w:rsid w:val="0D568A1A"/>
    <w:rsid w:val="0D56D729"/>
    <w:rsid w:val="0D583481"/>
    <w:rsid w:val="0D5BF9FF"/>
    <w:rsid w:val="0D5C593A"/>
    <w:rsid w:val="0D5F5678"/>
    <w:rsid w:val="0D623BAB"/>
    <w:rsid w:val="0D65A080"/>
    <w:rsid w:val="0D66B7EF"/>
    <w:rsid w:val="0D66BF6F"/>
    <w:rsid w:val="0D671316"/>
    <w:rsid w:val="0D6955AD"/>
    <w:rsid w:val="0D6993F3"/>
    <w:rsid w:val="0D6ABB78"/>
    <w:rsid w:val="0D6AE312"/>
    <w:rsid w:val="0D6F91A9"/>
    <w:rsid w:val="0D71D567"/>
    <w:rsid w:val="0D758E04"/>
    <w:rsid w:val="0D7AEA96"/>
    <w:rsid w:val="0D7E7936"/>
    <w:rsid w:val="0D8029C7"/>
    <w:rsid w:val="0D8140D5"/>
    <w:rsid w:val="0D829CC6"/>
    <w:rsid w:val="0D833F2D"/>
    <w:rsid w:val="0D893E65"/>
    <w:rsid w:val="0D89EB5D"/>
    <w:rsid w:val="0D8AC94D"/>
    <w:rsid w:val="0D8B54C5"/>
    <w:rsid w:val="0D8D8778"/>
    <w:rsid w:val="0D8E09A0"/>
    <w:rsid w:val="0D8EA039"/>
    <w:rsid w:val="0D90E032"/>
    <w:rsid w:val="0D90EED6"/>
    <w:rsid w:val="0D911D36"/>
    <w:rsid w:val="0D93F0AA"/>
    <w:rsid w:val="0D9791DF"/>
    <w:rsid w:val="0D97C4AA"/>
    <w:rsid w:val="0D991F51"/>
    <w:rsid w:val="0D9C0FB7"/>
    <w:rsid w:val="0D9C8A3E"/>
    <w:rsid w:val="0D9CE1AD"/>
    <w:rsid w:val="0D9CF2C7"/>
    <w:rsid w:val="0D9D03F7"/>
    <w:rsid w:val="0D9D3962"/>
    <w:rsid w:val="0D9DD737"/>
    <w:rsid w:val="0D9EB7F8"/>
    <w:rsid w:val="0D9F7105"/>
    <w:rsid w:val="0DA07C7D"/>
    <w:rsid w:val="0DA112C0"/>
    <w:rsid w:val="0DA1598A"/>
    <w:rsid w:val="0DA364D8"/>
    <w:rsid w:val="0DA3A7A4"/>
    <w:rsid w:val="0DA41442"/>
    <w:rsid w:val="0DA916EA"/>
    <w:rsid w:val="0DA92E95"/>
    <w:rsid w:val="0DACB7A3"/>
    <w:rsid w:val="0DACE94E"/>
    <w:rsid w:val="0DAD25D8"/>
    <w:rsid w:val="0DAFDC46"/>
    <w:rsid w:val="0DB1797C"/>
    <w:rsid w:val="0DB2DC4F"/>
    <w:rsid w:val="0DB3EDC8"/>
    <w:rsid w:val="0DB78506"/>
    <w:rsid w:val="0DB7E886"/>
    <w:rsid w:val="0DB96990"/>
    <w:rsid w:val="0DBA2079"/>
    <w:rsid w:val="0DBD96EF"/>
    <w:rsid w:val="0DBFDA12"/>
    <w:rsid w:val="0DC02AFB"/>
    <w:rsid w:val="0DC03F6E"/>
    <w:rsid w:val="0DC25B51"/>
    <w:rsid w:val="0DC2C598"/>
    <w:rsid w:val="0DC3B114"/>
    <w:rsid w:val="0DC3D231"/>
    <w:rsid w:val="0DC3D4D8"/>
    <w:rsid w:val="0DC71892"/>
    <w:rsid w:val="0DC74F79"/>
    <w:rsid w:val="0DC7543A"/>
    <w:rsid w:val="0DC7D5CC"/>
    <w:rsid w:val="0DC94E8E"/>
    <w:rsid w:val="0DCAD738"/>
    <w:rsid w:val="0DCCF8DC"/>
    <w:rsid w:val="0DCE5A90"/>
    <w:rsid w:val="0DCE820E"/>
    <w:rsid w:val="0DCEEA8C"/>
    <w:rsid w:val="0DCFDE5E"/>
    <w:rsid w:val="0DD098BF"/>
    <w:rsid w:val="0DD0C74F"/>
    <w:rsid w:val="0DD1B5B7"/>
    <w:rsid w:val="0DD50F0E"/>
    <w:rsid w:val="0DD6B239"/>
    <w:rsid w:val="0DD7D588"/>
    <w:rsid w:val="0DD7D7DF"/>
    <w:rsid w:val="0DD98B75"/>
    <w:rsid w:val="0DDB08E7"/>
    <w:rsid w:val="0DDD152F"/>
    <w:rsid w:val="0DDECE03"/>
    <w:rsid w:val="0DE58769"/>
    <w:rsid w:val="0DE781C0"/>
    <w:rsid w:val="0DE8CAB7"/>
    <w:rsid w:val="0DEA4366"/>
    <w:rsid w:val="0DEAB1F9"/>
    <w:rsid w:val="0DEACFA1"/>
    <w:rsid w:val="0DEB737A"/>
    <w:rsid w:val="0DEE955E"/>
    <w:rsid w:val="0DF256E4"/>
    <w:rsid w:val="0DF531E7"/>
    <w:rsid w:val="0DF98D31"/>
    <w:rsid w:val="0E0000C6"/>
    <w:rsid w:val="0E011F7D"/>
    <w:rsid w:val="0E0125AD"/>
    <w:rsid w:val="0E062AC8"/>
    <w:rsid w:val="0E06B8EC"/>
    <w:rsid w:val="0E07F865"/>
    <w:rsid w:val="0E0A4321"/>
    <w:rsid w:val="0E0C3B19"/>
    <w:rsid w:val="0E121F1E"/>
    <w:rsid w:val="0E1411DD"/>
    <w:rsid w:val="0E141978"/>
    <w:rsid w:val="0E14E691"/>
    <w:rsid w:val="0E1A05BB"/>
    <w:rsid w:val="0E1A9F9E"/>
    <w:rsid w:val="0E1C13AA"/>
    <w:rsid w:val="0E1DEBAA"/>
    <w:rsid w:val="0E1FFDA9"/>
    <w:rsid w:val="0E21DDAE"/>
    <w:rsid w:val="0E23A61B"/>
    <w:rsid w:val="0E24D71A"/>
    <w:rsid w:val="0E2503CC"/>
    <w:rsid w:val="0E258D5B"/>
    <w:rsid w:val="0E25918E"/>
    <w:rsid w:val="0E287FF9"/>
    <w:rsid w:val="0E28F32B"/>
    <w:rsid w:val="0E2A20E2"/>
    <w:rsid w:val="0E2B13DE"/>
    <w:rsid w:val="0E2B3FC6"/>
    <w:rsid w:val="0E2EC45D"/>
    <w:rsid w:val="0E30C9CD"/>
    <w:rsid w:val="0E3123FB"/>
    <w:rsid w:val="0E31692A"/>
    <w:rsid w:val="0E3503FE"/>
    <w:rsid w:val="0E35ECD0"/>
    <w:rsid w:val="0E360EA1"/>
    <w:rsid w:val="0E377F9E"/>
    <w:rsid w:val="0E3803D5"/>
    <w:rsid w:val="0E39409C"/>
    <w:rsid w:val="0E3AFD99"/>
    <w:rsid w:val="0E3B0384"/>
    <w:rsid w:val="0E409150"/>
    <w:rsid w:val="0E41E9DC"/>
    <w:rsid w:val="0E427825"/>
    <w:rsid w:val="0E432FD4"/>
    <w:rsid w:val="0E435B4D"/>
    <w:rsid w:val="0E454479"/>
    <w:rsid w:val="0E49E5E7"/>
    <w:rsid w:val="0E4A43A4"/>
    <w:rsid w:val="0E521CD2"/>
    <w:rsid w:val="0E529CA5"/>
    <w:rsid w:val="0E5530A5"/>
    <w:rsid w:val="0E561640"/>
    <w:rsid w:val="0E56A711"/>
    <w:rsid w:val="0E56AD45"/>
    <w:rsid w:val="0E5BADC0"/>
    <w:rsid w:val="0E5CA7B6"/>
    <w:rsid w:val="0E5D943E"/>
    <w:rsid w:val="0E5E75D5"/>
    <w:rsid w:val="0E603C7D"/>
    <w:rsid w:val="0E617C66"/>
    <w:rsid w:val="0E6421C5"/>
    <w:rsid w:val="0E643B25"/>
    <w:rsid w:val="0E64AF8C"/>
    <w:rsid w:val="0E662C6D"/>
    <w:rsid w:val="0E672CA9"/>
    <w:rsid w:val="0E69E5D1"/>
    <w:rsid w:val="0E6A9B92"/>
    <w:rsid w:val="0E6ED92F"/>
    <w:rsid w:val="0E719CFB"/>
    <w:rsid w:val="0E7230CB"/>
    <w:rsid w:val="0E756E37"/>
    <w:rsid w:val="0E797FE4"/>
    <w:rsid w:val="0E7A46F9"/>
    <w:rsid w:val="0E7B934C"/>
    <w:rsid w:val="0E7BB996"/>
    <w:rsid w:val="0E7EC923"/>
    <w:rsid w:val="0E7F15B0"/>
    <w:rsid w:val="0E841740"/>
    <w:rsid w:val="0E86BD1D"/>
    <w:rsid w:val="0E889026"/>
    <w:rsid w:val="0E8C3D5D"/>
    <w:rsid w:val="0E8C9F63"/>
    <w:rsid w:val="0E8CA2AC"/>
    <w:rsid w:val="0E8EC648"/>
    <w:rsid w:val="0E94E1E1"/>
    <w:rsid w:val="0E98BAE4"/>
    <w:rsid w:val="0E9918B3"/>
    <w:rsid w:val="0E9A220F"/>
    <w:rsid w:val="0E9A72C8"/>
    <w:rsid w:val="0E9AD62A"/>
    <w:rsid w:val="0EA06447"/>
    <w:rsid w:val="0EA1BF52"/>
    <w:rsid w:val="0EA2F734"/>
    <w:rsid w:val="0EA4A812"/>
    <w:rsid w:val="0EA5DAC4"/>
    <w:rsid w:val="0EA6A99E"/>
    <w:rsid w:val="0EA737D9"/>
    <w:rsid w:val="0EA94D62"/>
    <w:rsid w:val="0EAC765D"/>
    <w:rsid w:val="0EB25E58"/>
    <w:rsid w:val="0EB4E097"/>
    <w:rsid w:val="0EB9433D"/>
    <w:rsid w:val="0EB98740"/>
    <w:rsid w:val="0EBC97BC"/>
    <w:rsid w:val="0EBCB90B"/>
    <w:rsid w:val="0EBD041D"/>
    <w:rsid w:val="0EBE0B43"/>
    <w:rsid w:val="0EBEA12C"/>
    <w:rsid w:val="0EC05FD7"/>
    <w:rsid w:val="0EC26D7E"/>
    <w:rsid w:val="0ECA755E"/>
    <w:rsid w:val="0ECC29CC"/>
    <w:rsid w:val="0ECCCD45"/>
    <w:rsid w:val="0ED03C7F"/>
    <w:rsid w:val="0ED70AE3"/>
    <w:rsid w:val="0ED87E79"/>
    <w:rsid w:val="0EDBA980"/>
    <w:rsid w:val="0EDF9A86"/>
    <w:rsid w:val="0EDFF46D"/>
    <w:rsid w:val="0EE1D224"/>
    <w:rsid w:val="0EE24358"/>
    <w:rsid w:val="0EE6BD85"/>
    <w:rsid w:val="0EE889AF"/>
    <w:rsid w:val="0EE8FD03"/>
    <w:rsid w:val="0EEA5E09"/>
    <w:rsid w:val="0EEBFF71"/>
    <w:rsid w:val="0EEC9155"/>
    <w:rsid w:val="0EEE6139"/>
    <w:rsid w:val="0EEF8264"/>
    <w:rsid w:val="0EF05EEA"/>
    <w:rsid w:val="0EF0E328"/>
    <w:rsid w:val="0EF1C1F9"/>
    <w:rsid w:val="0EF428CF"/>
    <w:rsid w:val="0EF5A994"/>
    <w:rsid w:val="0EF803EF"/>
    <w:rsid w:val="0EF8EC41"/>
    <w:rsid w:val="0EF98F76"/>
    <w:rsid w:val="0EFA6C97"/>
    <w:rsid w:val="0EFB98FC"/>
    <w:rsid w:val="0EFBE065"/>
    <w:rsid w:val="0EFE18BC"/>
    <w:rsid w:val="0EFE7BFD"/>
    <w:rsid w:val="0F0210CB"/>
    <w:rsid w:val="0F02D169"/>
    <w:rsid w:val="0F03CC86"/>
    <w:rsid w:val="0F046215"/>
    <w:rsid w:val="0F0788DA"/>
    <w:rsid w:val="0F07C9BE"/>
    <w:rsid w:val="0F0A1024"/>
    <w:rsid w:val="0F126379"/>
    <w:rsid w:val="0F150D77"/>
    <w:rsid w:val="0F17B0AB"/>
    <w:rsid w:val="0F18A04D"/>
    <w:rsid w:val="0F1C317A"/>
    <w:rsid w:val="0F1E2FB0"/>
    <w:rsid w:val="0F20D2DF"/>
    <w:rsid w:val="0F2315E3"/>
    <w:rsid w:val="0F2417EB"/>
    <w:rsid w:val="0F26986C"/>
    <w:rsid w:val="0F288669"/>
    <w:rsid w:val="0F29A1B3"/>
    <w:rsid w:val="0F2C2831"/>
    <w:rsid w:val="0F2D21F2"/>
    <w:rsid w:val="0F2D8F30"/>
    <w:rsid w:val="0F2E1283"/>
    <w:rsid w:val="0F30AD41"/>
    <w:rsid w:val="0F30E595"/>
    <w:rsid w:val="0F316F64"/>
    <w:rsid w:val="0F32C20F"/>
    <w:rsid w:val="0F35ADEC"/>
    <w:rsid w:val="0F36BDDB"/>
    <w:rsid w:val="0F3ACBDF"/>
    <w:rsid w:val="0F3B2568"/>
    <w:rsid w:val="0F3E2EB7"/>
    <w:rsid w:val="0F3F2E2A"/>
    <w:rsid w:val="0F40A39F"/>
    <w:rsid w:val="0F419674"/>
    <w:rsid w:val="0F42843D"/>
    <w:rsid w:val="0F43FB82"/>
    <w:rsid w:val="0F451022"/>
    <w:rsid w:val="0F459913"/>
    <w:rsid w:val="0F465BFF"/>
    <w:rsid w:val="0F495EBD"/>
    <w:rsid w:val="0F4A4969"/>
    <w:rsid w:val="0F4AAC6B"/>
    <w:rsid w:val="0F4AD710"/>
    <w:rsid w:val="0F4B1960"/>
    <w:rsid w:val="0F4B8491"/>
    <w:rsid w:val="0F4C2C75"/>
    <w:rsid w:val="0F4CA52F"/>
    <w:rsid w:val="0F4D24C0"/>
    <w:rsid w:val="0F4E75C8"/>
    <w:rsid w:val="0F4E7D24"/>
    <w:rsid w:val="0F4F31F3"/>
    <w:rsid w:val="0F4FC9D5"/>
    <w:rsid w:val="0F51E5AD"/>
    <w:rsid w:val="0F5203F5"/>
    <w:rsid w:val="0F53D0DE"/>
    <w:rsid w:val="0F55B28E"/>
    <w:rsid w:val="0F574C67"/>
    <w:rsid w:val="0F58779F"/>
    <w:rsid w:val="0F5885FF"/>
    <w:rsid w:val="0F5AE44C"/>
    <w:rsid w:val="0F5B1A8F"/>
    <w:rsid w:val="0F611F37"/>
    <w:rsid w:val="0F62B064"/>
    <w:rsid w:val="0F63A62D"/>
    <w:rsid w:val="0F63ED62"/>
    <w:rsid w:val="0F680DE9"/>
    <w:rsid w:val="0F6915EA"/>
    <w:rsid w:val="0F69CC50"/>
    <w:rsid w:val="0F69E2A2"/>
    <w:rsid w:val="0F6B0F93"/>
    <w:rsid w:val="0F709FD0"/>
    <w:rsid w:val="0F70F879"/>
    <w:rsid w:val="0F71C2AF"/>
    <w:rsid w:val="0F72CA17"/>
    <w:rsid w:val="0F73A0E8"/>
    <w:rsid w:val="0F78A36B"/>
    <w:rsid w:val="0F7C41AA"/>
    <w:rsid w:val="0F7D1BEC"/>
    <w:rsid w:val="0F7E5310"/>
    <w:rsid w:val="0F80896A"/>
    <w:rsid w:val="0F82ABCA"/>
    <w:rsid w:val="0F82B394"/>
    <w:rsid w:val="0F86AF1A"/>
    <w:rsid w:val="0F882001"/>
    <w:rsid w:val="0F891BCB"/>
    <w:rsid w:val="0F8BC0B1"/>
    <w:rsid w:val="0F8D88D6"/>
    <w:rsid w:val="0F8EAE31"/>
    <w:rsid w:val="0F8EDB85"/>
    <w:rsid w:val="0F8FBAE8"/>
    <w:rsid w:val="0F917203"/>
    <w:rsid w:val="0F9411E7"/>
    <w:rsid w:val="0F94CA12"/>
    <w:rsid w:val="0F98042F"/>
    <w:rsid w:val="0F992AF6"/>
    <w:rsid w:val="0FA03A8E"/>
    <w:rsid w:val="0FA194CC"/>
    <w:rsid w:val="0FA315F3"/>
    <w:rsid w:val="0FA64C4B"/>
    <w:rsid w:val="0FA76D99"/>
    <w:rsid w:val="0FA79A0A"/>
    <w:rsid w:val="0FA7AAAF"/>
    <w:rsid w:val="0FA9F11B"/>
    <w:rsid w:val="0FAC2C29"/>
    <w:rsid w:val="0FAF1699"/>
    <w:rsid w:val="0FB0E9DB"/>
    <w:rsid w:val="0FB3EC0D"/>
    <w:rsid w:val="0FBD5C6B"/>
    <w:rsid w:val="0FC13381"/>
    <w:rsid w:val="0FC18F92"/>
    <w:rsid w:val="0FC299CA"/>
    <w:rsid w:val="0FC312E5"/>
    <w:rsid w:val="0FC738D3"/>
    <w:rsid w:val="0FC9067C"/>
    <w:rsid w:val="0FC9C126"/>
    <w:rsid w:val="0FCABA37"/>
    <w:rsid w:val="0FCE238C"/>
    <w:rsid w:val="0FCEEDDA"/>
    <w:rsid w:val="0FD10196"/>
    <w:rsid w:val="0FD29ABD"/>
    <w:rsid w:val="0FD55AAC"/>
    <w:rsid w:val="0FD57265"/>
    <w:rsid w:val="0FD8E94D"/>
    <w:rsid w:val="0FD9611D"/>
    <w:rsid w:val="0FD9B06C"/>
    <w:rsid w:val="0FDA7814"/>
    <w:rsid w:val="0FDADC14"/>
    <w:rsid w:val="0FDC17E9"/>
    <w:rsid w:val="0FDC9CB0"/>
    <w:rsid w:val="0FDDCA1D"/>
    <w:rsid w:val="0FDF7F64"/>
    <w:rsid w:val="0FE00907"/>
    <w:rsid w:val="0FE159CB"/>
    <w:rsid w:val="0FE3CEF1"/>
    <w:rsid w:val="0FE8D471"/>
    <w:rsid w:val="0FE8DA5A"/>
    <w:rsid w:val="0FEBFB9F"/>
    <w:rsid w:val="0FEC563A"/>
    <w:rsid w:val="0FEC7911"/>
    <w:rsid w:val="0FEE764F"/>
    <w:rsid w:val="0FEF1583"/>
    <w:rsid w:val="0FF0B99E"/>
    <w:rsid w:val="0FF0E024"/>
    <w:rsid w:val="0FF22F89"/>
    <w:rsid w:val="0FF33EC0"/>
    <w:rsid w:val="0FF56016"/>
    <w:rsid w:val="0FF5EFD5"/>
    <w:rsid w:val="0FF6E8AB"/>
    <w:rsid w:val="0FF8D3A2"/>
    <w:rsid w:val="0FFBA513"/>
    <w:rsid w:val="0FFE8762"/>
    <w:rsid w:val="10015A2B"/>
    <w:rsid w:val="100656FC"/>
    <w:rsid w:val="1006A2A1"/>
    <w:rsid w:val="10075F85"/>
    <w:rsid w:val="1007905E"/>
    <w:rsid w:val="100912F9"/>
    <w:rsid w:val="100974D8"/>
    <w:rsid w:val="1009F6EE"/>
    <w:rsid w:val="100B8017"/>
    <w:rsid w:val="100C3C45"/>
    <w:rsid w:val="1014F3A5"/>
    <w:rsid w:val="1016D463"/>
    <w:rsid w:val="1017AE4A"/>
    <w:rsid w:val="101BE867"/>
    <w:rsid w:val="101C4DDE"/>
    <w:rsid w:val="101D04C6"/>
    <w:rsid w:val="101E99F9"/>
    <w:rsid w:val="101F1156"/>
    <w:rsid w:val="1021024E"/>
    <w:rsid w:val="102254F5"/>
    <w:rsid w:val="10228D82"/>
    <w:rsid w:val="102307E2"/>
    <w:rsid w:val="1026116F"/>
    <w:rsid w:val="10265E1D"/>
    <w:rsid w:val="10282211"/>
    <w:rsid w:val="10294728"/>
    <w:rsid w:val="102B8CF9"/>
    <w:rsid w:val="102DF2E1"/>
    <w:rsid w:val="102EFFC9"/>
    <w:rsid w:val="1031A0DB"/>
    <w:rsid w:val="1031C92E"/>
    <w:rsid w:val="1031FB60"/>
    <w:rsid w:val="1032764B"/>
    <w:rsid w:val="103374C8"/>
    <w:rsid w:val="10345AFF"/>
    <w:rsid w:val="1034D51B"/>
    <w:rsid w:val="10359D79"/>
    <w:rsid w:val="1036970D"/>
    <w:rsid w:val="10378B1F"/>
    <w:rsid w:val="1037A373"/>
    <w:rsid w:val="1037EB4C"/>
    <w:rsid w:val="1038E56A"/>
    <w:rsid w:val="103A9551"/>
    <w:rsid w:val="103F0606"/>
    <w:rsid w:val="103F7599"/>
    <w:rsid w:val="103FFD57"/>
    <w:rsid w:val="10410C23"/>
    <w:rsid w:val="10416F32"/>
    <w:rsid w:val="10451416"/>
    <w:rsid w:val="10475EF9"/>
    <w:rsid w:val="1047A0A8"/>
    <w:rsid w:val="10488598"/>
    <w:rsid w:val="104887D2"/>
    <w:rsid w:val="104A7BF2"/>
    <w:rsid w:val="104B6E78"/>
    <w:rsid w:val="104E2589"/>
    <w:rsid w:val="10539AFB"/>
    <w:rsid w:val="1057476C"/>
    <w:rsid w:val="105AD5DA"/>
    <w:rsid w:val="105BC8DB"/>
    <w:rsid w:val="105EF7E9"/>
    <w:rsid w:val="1061BC08"/>
    <w:rsid w:val="1063C55E"/>
    <w:rsid w:val="1064BAA6"/>
    <w:rsid w:val="1064EDE1"/>
    <w:rsid w:val="106588BE"/>
    <w:rsid w:val="1065D54A"/>
    <w:rsid w:val="1066F51E"/>
    <w:rsid w:val="10673D38"/>
    <w:rsid w:val="106B4D43"/>
    <w:rsid w:val="106B60F3"/>
    <w:rsid w:val="106DF2E0"/>
    <w:rsid w:val="106E087A"/>
    <w:rsid w:val="106E1F0B"/>
    <w:rsid w:val="106FD4AE"/>
    <w:rsid w:val="10726AA1"/>
    <w:rsid w:val="1072F8FA"/>
    <w:rsid w:val="1073211E"/>
    <w:rsid w:val="107443D4"/>
    <w:rsid w:val="1075492C"/>
    <w:rsid w:val="1077AEC0"/>
    <w:rsid w:val="10781367"/>
    <w:rsid w:val="10784A87"/>
    <w:rsid w:val="107924EE"/>
    <w:rsid w:val="107A86CD"/>
    <w:rsid w:val="107A875A"/>
    <w:rsid w:val="107A97D2"/>
    <w:rsid w:val="107C566C"/>
    <w:rsid w:val="107EE276"/>
    <w:rsid w:val="1082FBC5"/>
    <w:rsid w:val="108312DA"/>
    <w:rsid w:val="10841F22"/>
    <w:rsid w:val="1084D083"/>
    <w:rsid w:val="10864341"/>
    <w:rsid w:val="108685DB"/>
    <w:rsid w:val="10912916"/>
    <w:rsid w:val="10915E89"/>
    <w:rsid w:val="10921B00"/>
    <w:rsid w:val="10940509"/>
    <w:rsid w:val="1094CBAE"/>
    <w:rsid w:val="1094EB6F"/>
    <w:rsid w:val="109504D5"/>
    <w:rsid w:val="10959CA7"/>
    <w:rsid w:val="10978AC6"/>
    <w:rsid w:val="10992FE1"/>
    <w:rsid w:val="10A309B4"/>
    <w:rsid w:val="10A31EBA"/>
    <w:rsid w:val="10A4062C"/>
    <w:rsid w:val="10A4E220"/>
    <w:rsid w:val="10A8B82B"/>
    <w:rsid w:val="10A94BC9"/>
    <w:rsid w:val="10AA2425"/>
    <w:rsid w:val="10AAC4B5"/>
    <w:rsid w:val="10AAD400"/>
    <w:rsid w:val="10AED373"/>
    <w:rsid w:val="10AF8F9B"/>
    <w:rsid w:val="10B12764"/>
    <w:rsid w:val="10B269F5"/>
    <w:rsid w:val="10B2B4A9"/>
    <w:rsid w:val="10B5156A"/>
    <w:rsid w:val="10BCD05C"/>
    <w:rsid w:val="10BD19ED"/>
    <w:rsid w:val="10BEE055"/>
    <w:rsid w:val="10BFCB48"/>
    <w:rsid w:val="10C285DF"/>
    <w:rsid w:val="10C2E8BB"/>
    <w:rsid w:val="10C321C4"/>
    <w:rsid w:val="10C6096E"/>
    <w:rsid w:val="10C658D1"/>
    <w:rsid w:val="10C70D92"/>
    <w:rsid w:val="10C8B772"/>
    <w:rsid w:val="10CB2BA1"/>
    <w:rsid w:val="10D3EDAB"/>
    <w:rsid w:val="10D46715"/>
    <w:rsid w:val="10D4901D"/>
    <w:rsid w:val="10D513E6"/>
    <w:rsid w:val="10D59D08"/>
    <w:rsid w:val="10D621C7"/>
    <w:rsid w:val="10D81CF9"/>
    <w:rsid w:val="10D835DF"/>
    <w:rsid w:val="10DAB20E"/>
    <w:rsid w:val="10DD1961"/>
    <w:rsid w:val="10DDC2EE"/>
    <w:rsid w:val="10DF4334"/>
    <w:rsid w:val="10E25AA0"/>
    <w:rsid w:val="10E2E7CE"/>
    <w:rsid w:val="10E40081"/>
    <w:rsid w:val="10E49029"/>
    <w:rsid w:val="10E71C80"/>
    <w:rsid w:val="10EE6B2F"/>
    <w:rsid w:val="10EE6D4A"/>
    <w:rsid w:val="10F66EA4"/>
    <w:rsid w:val="10FA2425"/>
    <w:rsid w:val="10FA8B1A"/>
    <w:rsid w:val="10FB19B3"/>
    <w:rsid w:val="10FECB90"/>
    <w:rsid w:val="10FF529A"/>
    <w:rsid w:val="1102AFF4"/>
    <w:rsid w:val="1103B5C3"/>
    <w:rsid w:val="11047B28"/>
    <w:rsid w:val="110572D2"/>
    <w:rsid w:val="11068B5C"/>
    <w:rsid w:val="1107DB87"/>
    <w:rsid w:val="1109D90D"/>
    <w:rsid w:val="110BB587"/>
    <w:rsid w:val="110C424B"/>
    <w:rsid w:val="110FCF1D"/>
    <w:rsid w:val="11129648"/>
    <w:rsid w:val="1113EB2D"/>
    <w:rsid w:val="111616F7"/>
    <w:rsid w:val="1117DC36"/>
    <w:rsid w:val="111ADC70"/>
    <w:rsid w:val="111C3A5D"/>
    <w:rsid w:val="11201EA2"/>
    <w:rsid w:val="11236B22"/>
    <w:rsid w:val="11248415"/>
    <w:rsid w:val="11248A8A"/>
    <w:rsid w:val="1124C71A"/>
    <w:rsid w:val="1126C9DF"/>
    <w:rsid w:val="1127D03E"/>
    <w:rsid w:val="112982EE"/>
    <w:rsid w:val="112997AE"/>
    <w:rsid w:val="112B5104"/>
    <w:rsid w:val="112C0E72"/>
    <w:rsid w:val="112CC963"/>
    <w:rsid w:val="112DC397"/>
    <w:rsid w:val="1130F58E"/>
    <w:rsid w:val="1133C04A"/>
    <w:rsid w:val="1133FFCE"/>
    <w:rsid w:val="1136E1CF"/>
    <w:rsid w:val="11371365"/>
    <w:rsid w:val="113BC325"/>
    <w:rsid w:val="113D5BF6"/>
    <w:rsid w:val="113E0BC6"/>
    <w:rsid w:val="113E1A09"/>
    <w:rsid w:val="113F2D72"/>
    <w:rsid w:val="114009C5"/>
    <w:rsid w:val="11405C43"/>
    <w:rsid w:val="1140A754"/>
    <w:rsid w:val="11413C97"/>
    <w:rsid w:val="114666E5"/>
    <w:rsid w:val="11480274"/>
    <w:rsid w:val="11493BE5"/>
    <w:rsid w:val="1149ED57"/>
    <w:rsid w:val="114DF32C"/>
    <w:rsid w:val="114E393F"/>
    <w:rsid w:val="114EB240"/>
    <w:rsid w:val="114FD539"/>
    <w:rsid w:val="1150AA29"/>
    <w:rsid w:val="1150D1C3"/>
    <w:rsid w:val="1151F30D"/>
    <w:rsid w:val="1152572E"/>
    <w:rsid w:val="115273D4"/>
    <w:rsid w:val="115425E9"/>
    <w:rsid w:val="11543FEF"/>
    <w:rsid w:val="115518D3"/>
    <w:rsid w:val="11577F08"/>
    <w:rsid w:val="115AD879"/>
    <w:rsid w:val="115B56BB"/>
    <w:rsid w:val="115D38B5"/>
    <w:rsid w:val="116161E3"/>
    <w:rsid w:val="1161B9A8"/>
    <w:rsid w:val="1161DC72"/>
    <w:rsid w:val="1167F94F"/>
    <w:rsid w:val="1169AACA"/>
    <w:rsid w:val="116A4981"/>
    <w:rsid w:val="116EECEE"/>
    <w:rsid w:val="116FA9DF"/>
    <w:rsid w:val="1170D91E"/>
    <w:rsid w:val="1173EB1E"/>
    <w:rsid w:val="117635FE"/>
    <w:rsid w:val="117BBF79"/>
    <w:rsid w:val="117E702E"/>
    <w:rsid w:val="117FCE77"/>
    <w:rsid w:val="11811A76"/>
    <w:rsid w:val="1182B474"/>
    <w:rsid w:val="11838561"/>
    <w:rsid w:val="118413AB"/>
    <w:rsid w:val="1184ABE0"/>
    <w:rsid w:val="118683D1"/>
    <w:rsid w:val="11877168"/>
    <w:rsid w:val="11878E04"/>
    <w:rsid w:val="1188D75C"/>
    <w:rsid w:val="11895374"/>
    <w:rsid w:val="118A09C5"/>
    <w:rsid w:val="118EF58E"/>
    <w:rsid w:val="1190BDBD"/>
    <w:rsid w:val="119A3FFA"/>
    <w:rsid w:val="119AFFDF"/>
    <w:rsid w:val="119B277E"/>
    <w:rsid w:val="119B4196"/>
    <w:rsid w:val="119DBF5B"/>
    <w:rsid w:val="119E585D"/>
    <w:rsid w:val="119F2A52"/>
    <w:rsid w:val="11A71B4D"/>
    <w:rsid w:val="11A7450F"/>
    <w:rsid w:val="11AE7882"/>
    <w:rsid w:val="11AEF2A9"/>
    <w:rsid w:val="11B2A1AA"/>
    <w:rsid w:val="11B95446"/>
    <w:rsid w:val="11B9B4C9"/>
    <w:rsid w:val="11BCC9DA"/>
    <w:rsid w:val="11BCE97D"/>
    <w:rsid w:val="11BFC3BD"/>
    <w:rsid w:val="11C0BAD3"/>
    <w:rsid w:val="11C53166"/>
    <w:rsid w:val="11C72558"/>
    <w:rsid w:val="11CA75F8"/>
    <w:rsid w:val="11CC5F38"/>
    <w:rsid w:val="11CEAC1C"/>
    <w:rsid w:val="11CF703E"/>
    <w:rsid w:val="11CFB58D"/>
    <w:rsid w:val="11D2B888"/>
    <w:rsid w:val="11D31040"/>
    <w:rsid w:val="11D579C3"/>
    <w:rsid w:val="11D6CF92"/>
    <w:rsid w:val="11D7F78F"/>
    <w:rsid w:val="11D98580"/>
    <w:rsid w:val="11DB5C40"/>
    <w:rsid w:val="11DBA6B5"/>
    <w:rsid w:val="11DC2517"/>
    <w:rsid w:val="11DD3E14"/>
    <w:rsid w:val="11DD4726"/>
    <w:rsid w:val="11DF78D4"/>
    <w:rsid w:val="11E13F3C"/>
    <w:rsid w:val="11E91336"/>
    <w:rsid w:val="11E93A20"/>
    <w:rsid w:val="11EF0DD9"/>
    <w:rsid w:val="11F41921"/>
    <w:rsid w:val="11FE9B2A"/>
    <w:rsid w:val="11FFD7B5"/>
    <w:rsid w:val="1203BC69"/>
    <w:rsid w:val="1205224C"/>
    <w:rsid w:val="1208A23D"/>
    <w:rsid w:val="1208EE30"/>
    <w:rsid w:val="120EAE94"/>
    <w:rsid w:val="120EC95B"/>
    <w:rsid w:val="120FF39F"/>
    <w:rsid w:val="1210191D"/>
    <w:rsid w:val="12104EC6"/>
    <w:rsid w:val="121205FC"/>
    <w:rsid w:val="12128302"/>
    <w:rsid w:val="1212B0BB"/>
    <w:rsid w:val="12157449"/>
    <w:rsid w:val="12162D37"/>
    <w:rsid w:val="12175B6F"/>
    <w:rsid w:val="1218774F"/>
    <w:rsid w:val="121879D7"/>
    <w:rsid w:val="1218A4FE"/>
    <w:rsid w:val="12190517"/>
    <w:rsid w:val="121A59DF"/>
    <w:rsid w:val="121AD583"/>
    <w:rsid w:val="121C34FC"/>
    <w:rsid w:val="121DEEDA"/>
    <w:rsid w:val="121FD258"/>
    <w:rsid w:val="12206175"/>
    <w:rsid w:val="1227C248"/>
    <w:rsid w:val="122A101A"/>
    <w:rsid w:val="122A4E9A"/>
    <w:rsid w:val="122C099C"/>
    <w:rsid w:val="122E8D84"/>
    <w:rsid w:val="122F541F"/>
    <w:rsid w:val="122FCB3B"/>
    <w:rsid w:val="12354822"/>
    <w:rsid w:val="1235E50B"/>
    <w:rsid w:val="1236C5D6"/>
    <w:rsid w:val="1236F1FD"/>
    <w:rsid w:val="12372C7F"/>
    <w:rsid w:val="123B7062"/>
    <w:rsid w:val="123BD465"/>
    <w:rsid w:val="123F9291"/>
    <w:rsid w:val="1242F35D"/>
    <w:rsid w:val="12472594"/>
    <w:rsid w:val="124CFFD9"/>
    <w:rsid w:val="124D1E9D"/>
    <w:rsid w:val="124E28D7"/>
    <w:rsid w:val="124FA250"/>
    <w:rsid w:val="12512D59"/>
    <w:rsid w:val="1255748B"/>
    <w:rsid w:val="12563ED4"/>
    <w:rsid w:val="12581D79"/>
    <w:rsid w:val="12587664"/>
    <w:rsid w:val="125EFAC9"/>
    <w:rsid w:val="1260FA29"/>
    <w:rsid w:val="126325C0"/>
    <w:rsid w:val="12655C36"/>
    <w:rsid w:val="1265BB23"/>
    <w:rsid w:val="12665327"/>
    <w:rsid w:val="126A5F3A"/>
    <w:rsid w:val="127177C9"/>
    <w:rsid w:val="1272282C"/>
    <w:rsid w:val="1272D9DE"/>
    <w:rsid w:val="127364A0"/>
    <w:rsid w:val="127419E2"/>
    <w:rsid w:val="12759DF4"/>
    <w:rsid w:val="127647F3"/>
    <w:rsid w:val="1278D5CB"/>
    <w:rsid w:val="127C9C48"/>
    <w:rsid w:val="12809E85"/>
    <w:rsid w:val="12830FBF"/>
    <w:rsid w:val="12843875"/>
    <w:rsid w:val="1285554C"/>
    <w:rsid w:val="1286D458"/>
    <w:rsid w:val="128A3515"/>
    <w:rsid w:val="128ADC23"/>
    <w:rsid w:val="1292B4C0"/>
    <w:rsid w:val="12946D4B"/>
    <w:rsid w:val="1294B120"/>
    <w:rsid w:val="12967194"/>
    <w:rsid w:val="1297F7CF"/>
    <w:rsid w:val="129A548A"/>
    <w:rsid w:val="129DBF1C"/>
    <w:rsid w:val="129E9274"/>
    <w:rsid w:val="129E9576"/>
    <w:rsid w:val="129EF6AE"/>
    <w:rsid w:val="12A0C7AE"/>
    <w:rsid w:val="12A39E2B"/>
    <w:rsid w:val="12A549C6"/>
    <w:rsid w:val="12A5CC22"/>
    <w:rsid w:val="12A8E9C0"/>
    <w:rsid w:val="12A91DFE"/>
    <w:rsid w:val="12A93551"/>
    <w:rsid w:val="12AA5EAE"/>
    <w:rsid w:val="12AA9F3E"/>
    <w:rsid w:val="12AAB6B3"/>
    <w:rsid w:val="12ABD539"/>
    <w:rsid w:val="12ACE6FC"/>
    <w:rsid w:val="12B1BFC2"/>
    <w:rsid w:val="12B2546E"/>
    <w:rsid w:val="12B28176"/>
    <w:rsid w:val="12B408BD"/>
    <w:rsid w:val="12B60EF7"/>
    <w:rsid w:val="12BA100C"/>
    <w:rsid w:val="12BB03FB"/>
    <w:rsid w:val="12BB0D6E"/>
    <w:rsid w:val="12BC8D4F"/>
    <w:rsid w:val="12BCA059"/>
    <w:rsid w:val="12BF90F5"/>
    <w:rsid w:val="12BFA2C4"/>
    <w:rsid w:val="12BFBE37"/>
    <w:rsid w:val="12C072E7"/>
    <w:rsid w:val="12C082FB"/>
    <w:rsid w:val="12C0E9A7"/>
    <w:rsid w:val="12C0EE7B"/>
    <w:rsid w:val="12C21C25"/>
    <w:rsid w:val="12C2ACD2"/>
    <w:rsid w:val="12C46684"/>
    <w:rsid w:val="12C724A8"/>
    <w:rsid w:val="12C774E3"/>
    <w:rsid w:val="12C85C5B"/>
    <w:rsid w:val="12CF18D7"/>
    <w:rsid w:val="12D11F9C"/>
    <w:rsid w:val="12D31364"/>
    <w:rsid w:val="12D36E55"/>
    <w:rsid w:val="12D46A74"/>
    <w:rsid w:val="12D5613B"/>
    <w:rsid w:val="12DB7BA3"/>
    <w:rsid w:val="12DCFBFC"/>
    <w:rsid w:val="12DD3C92"/>
    <w:rsid w:val="12DE7DFD"/>
    <w:rsid w:val="12E05FFF"/>
    <w:rsid w:val="12E1AA26"/>
    <w:rsid w:val="12E26E59"/>
    <w:rsid w:val="12E3D018"/>
    <w:rsid w:val="12E40FDC"/>
    <w:rsid w:val="12E549A6"/>
    <w:rsid w:val="12E87551"/>
    <w:rsid w:val="12E9333B"/>
    <w:rsid w:val="12E99BA8"/>
    <w:rsid w:val="12EC29AA"/>
    <w:rsid w:val="12EDB92D"/>
    <w:rsid w:val="12EEAD12"/>
    <w:rsid w:val="12EEAF6D"/>
    <w:rsid w:val="12EECDD5"/>
    <w:rsid w:val="12F0353C"/>
    <w:rsid w:val="12F0D821"/>
    <w:rsid w:val="12F1E82F"/>
    <w:rsid w:val="12F20E6E"/>
    <w:rsid w:val="12F4538B"/>
    <w:rsid w:val="12F84A76"/>
    <w:rsid w:val="12F89198"/>
    <w:rsid w:val="12FAB252"/>
    <w:rsid w:val="12FD81F9"/>
    <w:rsid w:val="12FE69CF"/>
    <w:rsid w:val="13008A8D"/>
    <w:rsid w:val="1301B0BE"/>
    <w:rsid w:val="130312C3"/>
    <w:rsid w:val="1304584F"/>
    <w:rsid w:val="13076D9F"/>
    <w:rsid w:val="130939CB"/>
    <w:rsid w:val="130A1EC0"/>
    <w:rsid w:val="130B603C"/>
    <w:rsid w:val="130BF5DF"/>
    <w:rsid w:val="130CA618"/>
    <w:rsid w:val="13100D3E"/>
    <w:rsid w:val="131960C4"/>
    <w:rsid w:val="131DA3E6"/>
    <w:rsid w:val="131DAEC9"/>
    <w:rsid w:val="131FC412"/>
    <w:rsid w:val="1324DE98"/>
    <w:rsid w:val="13257F7E"/>
    <w:rsid w:val="1327185C"/>
    <w:rsid w:val="13296CFF"/>
    <w:rsid w:val="132B63E2"/>
    <w:rsid w:val="132C5520"/>
    <w:rsid w:val="132D0482"/>
    <w:rsid w:val="132E042D"/>
    <w:rsid w:val="132EBDC8"/>
    <w:rsid w:val="132F9C01"/>
    <w:rsid w:val="13344588"/>
    <w:rsid w:val="133471ED"/>
    <w:rsid w:val="13348ABB"/>
    <w:rsid w:val="13358163"/>
    <w:rsid w:val="1338E013"/>
    <w:rsid w:val="133C42F8"/>
    <w:rsid w:val="133F731F"/>
    <w:rsid w:val="133FB3D9"/>
    <w:rsid w:val="1341AECB"/>
    <w:rsid w:val="1342E52C"/>
    <w:rsid w:val="1343190F"/>
    <w:rsid w:val="13444E61"/>
    <w:rsid w:val="13449FCA"/>
    <w:rsid w:val="134AC89E"/>
    <w:rsid w:val="134B818E"/>
    <w:rsid w:val="13508BF4"/>
    <w:rsid w:val="1353DAB9"/>
    <w:rsid w:val="13540551"/>
    <w:rsid w:val="135466F1"/>
    <w:rsid w:val="13571262"/>
    <w:rsid w:val="13581BFC"/>
    <w:rsid w:val="135B99A5"/>
    <w:rsid w:val="135D79F9"/>
    <w:rsid w:val="135F1108"/>
    <w:rsid w:val="135F4738"/>
    <w:rsid w:val="135FB9AC"/>
    <w:rsid w:val="135FC189"/>
    <w:rsid w:val="135FD5B5"/>
    <w:rsid w:val="1360725E"/>
    <w:rsid w:val="1360B56E"/>
    <w:rsid w:val="13645033"/>
    <w:rsid w:val="136613C3"/>
    <w:rsid w:val="13699394"/>
    <w:rsid w:val="136DC2D9"/>
    <w:rsid w:val="13720C1F"/>
    <w:rsid w:val="1373B80B"/>
    <w:rsid w:val="1375EB4A"/>
    <w:rsid w:val="1377538E"/>
    <w:rsid w:val="1377CED4"/>
    <w:rsid w:val="137860AB"/>
    <w:rsid w:val="1379267A"/>
    <w:rsid w:val="1379C7EF"/>
    <w:rsid w:val="1379E806"/>
    <w:rsid w:val="137AF9EE"/>
    <w:rsid w:val="137E6F43"/>
    <w:rsid w:val="137F46F4"/>
    <w:rsid w:val="138065A9"/>
    <w:rsid w:val="1381ABFA"/>
    <w:rsid w:val="1381C3A3"/>
    <w:rsid w:val="13826BBD"/>
    <w:rsid w:val="13840BDF"/>
    <w:rsid w:val="138425B4"/>
    <w:rsid w:val="1387C64F"/>
    <w:rsid w:val="1387F233"/>
    <w:rsid w:val="1387F251"/>
    <w:rsid w:val="1388BD02"/>
    <w:rsid w:val="138A0E9E"/>
    <w:rsid w:val="138A8558"/>
    <w:rsid w:val="138B483F"/>
    <w:rsid w:val="138B7A41"/>
    <w:rsid w:val="138CF325"/>
    <w:rsid w:val="138FD4AC"/>
    <w:rsid w:val="13902EBB"/>
    <w:rsid w:val="1393254B"/>
    <w:rsid w:val="1395E644"/>
    <w:rsid w:val="139679AD"/>
    <w:rsid w:val="1397BE61"/>
    <w:rsid w:val="1398F986"/>
    <w:rsid w:val="139AE14D"/>
    <w:rsid w:val="139C3D48"/>
    <w:rsid w:val="139D3622"/>
    <w:rsid w:val="139F40DE"/>
    <w:rsid w:val="139F991F"/>
    <w:rsid w:val="139FAF52"/>
    <w:rsid w:val="13A01AC1"/>
    <w:rsid w:val="13A1060D"/>
    <w:rsid w:val="13A20D33"/>
    <w:rsid w:val="13A5872A"/>
    <w:rsid w:val="13A5F509"/>
    <w:rsid w:val="13A75E22"/>
    <w:rsid w:val="13A7E2AF"/>
    <w:rsid w:val="13A97815"/>
    <w:rsid w:val="13AC7C2B"/>
    <w:rsid w:val="13AD5A86"/>
    <w:rsid w:val="13B4FEDA"/>
    <w:rsid w:val="13B7ED7B"/>
    <w:rsid w:val="13B7F786"/>
    <w:rsid w:val="13BAD80C"/>
    <w:rsid w:val="13BF1611"/>
    <w:rsid w:val="13C0136C"/>
    <w:rsid w:val="13C0776E"/>
    <w:rsid w:val="13C12D36"/>
    <w:rsid w:val="13C1DD33"/>
    <w:rsid w:val="13C3DE07"/>
    <w:rsid w:val="13C54885"/>
    <w:rsid w:val="13C6DE4B"/>
    <w:rsid w:val="13C77F2B"/>
    <w:rsid w:val="13CBA732"/>
    <w:rsid w:val="13D127DC"/>
    <w:rsid w:val="13D150B0"/>
    <w:rsid w:val="13D1B1B7"/>
    <w:rsid w:val="13D27DF1"/>
    <w:rsid w:val="13D316CE"/>
    <w:rsid w:val="13D6F753"/>
    <w:rsid w:val="13D93C6E"/>
    <w:rsid w:val="13D95A82"/>
    <w:rsid w:val="13D9FA4F"/>
    <w:rsid w:val="13DA0EFA"/>
    <w:rsid w:val="13DD6E72"/>
    <w:rsid w:val="13DDF812"/>
    <w:rsid w:val="13DE20CF"/>
    <w:rsid w:val="13DF4108"/>
    <w:rsid w:val="13E15E41"/>
    <w:rsid w:val="13E3FC26"/>
    <w:rsid w:val="13E57089"/>
    <w:rsid w:val="13EBCB95"/>
    <w:rsid w:val="13EC021C"/>
    <w:rsid w:val="13ED1BD3"/>
    <w:rsid w:val="13EE7B7A"/>
    <w:rsid w:val="13F30A03"/>
    <w:rsid w:val="13F3A2F1"/>
    <w:rsid w:val="13F61824"/>
    <w:rsid w:val="13FF29CD"/>
    <w:rsid w:val="14005487"/>
    <w:rsid w:val="14008F95"/>
    <w:rsid w:val="14014712"/>
    <w:rsid w:val="14037916"/>
    <w:rsid w:val="14038A00"/>
    <w:rsid w:val="14039A5B"/>
    <w:rsid w:val="140A83D4"/>
    <w:rsid w:val="140BA34E"/>
    <w:rsid w:val="140FCAA4"/>
    <w:rsid w:val="14119254"/>
    <w:rsid w:val="14138053"/>
    <w:rsid w:val="141C07B3"/>
    <w:rsid w:val="141CE3C2"/>
    <w:rsid w:val="1422A9B4"/>
    <w:rsid w:val="1422B330"/>
    <w:rsid w:val="142320B0"/>
    <w:rsid w:val="1423B151"/>
    <w:rsid w:val="142576AA"/>
    <w:rsid w:val="1425794E"/>
    <w:rsid w:val="1426E077"/>
    <w:rsid w:val="142C1915"/>
    <w:rsid w:val="142C9ABA"/>
    <w:rsid w:val="143196A7"/>
    <w:rsid w:val="1435E19F"/>
    <w:rsid w:val="143880CC"/>
    <w:rsid w:val="143A87FB"/>
    <w:rsid w:val="143AB97A"/>
    <w:rsid w:val="143DD5BD"/>
    <w:rsid w:val="1443C779"/>
    <w:rsid w:val="14441C86"/>
    <w:rsid w:val="1444B92C"/>
    <w:rsid w:val="14473404"/>
    <w:rsid w:val="1447446D"/>
    <w:rsid w:val="1449456A"/>
    <w:rsid w:val="144CE468"/>
    <w:rsid w:val="144D538B"/>
    <w:rsid w:val="144DCE86"/>
    <w:rsid w:val="1450402E"/>
    <w:rsid w:val="14530EF1"/>
    <w:rsid w:val="14550C70"/>
    <w:rsid w:val="145569B1"/>
    <w:rsid w:val="14563FB2"/>
    <w:rsid w:val="1457C2BC"/>
    <w:rsid w:val="145A04D9"/>
    <w:rsid w:val="145AE14E"/>
    <w:rsid w:val="145BBAF1"/>
    <w:rsid w:val="145D2CE3"/>
    <w:rsid w:val="145DFD70"/>
    <w:rsid w:val="1460AF73"/>
    <w:rsid w:val="14631DFC"/>
    <w:rsid w:val="14667EEF"/>
    <w:rsid w:val="1468C031"/>
    <w:rsid w:val="14694F69"/>
    <w:rsid w:val="146A379E"/>
    <w:rsid w:val="146B9E4C"/>
    <w:rsid w:val="146FED14"/>
    <w:rsid w:val="1471A971"/>
    <w:rsid w:val="1475D850"/>
    <w:rsid w:val="1476ADCE"/>
    <w:rsid w:val="147A42D8"/>
    <w:rsid w:val="147A924F"/>
    <w:rsid w:val="147C1C63"/>
    <w:rsid w:val="147C405D"/>
    <w:rsid w:val="147D58F3"/>
    <w:rsid w:val="147D6101"/>
    <w:rsid w:val="147E66EE"/>
    <w:rsid w:val="148190AD"/>
    <w:rsid w:val="1482F5D2"/>
    <w:rsid w:val="1484E366"/>
    <w:rsid w:val="148674DE"/>
    <w:rsid w:val="148A1496"/>
    <w:rsid w:val="148AF1CA"/>
    <w:rsid w:val="148D27C6"/>
    <w:rsid w:val="148E25DA"/>
    <w:rsid w:val="14906F83"/>
    <w:rsid w:val="1492B395"/>
    <w:rsid w:val="1492D7F0"/>
    <w:rsid w:val="1493106B"/>
    <w:rsid w:val="1497D90C"/>
    <w:rsid w:val="14985A18"/>
    <w:rsid w:val="149B4D6B"/>
    <w:rsid w:val="149BCA43"/>
    <w:rsid w:val="149BE4DC"/>
    <w:rsid w:val="14A25F60"/>
    <w:rsid w:val="14A2D82A"/>
    <w:rsid w:val="14A340AA"/>
    <w:rsid w:val="14A7782A"/>
    <w:rsid w:val="14A77D7A"/>
    <w:rsid w:val="14A7A33F"/>
    <w:rsid w:val="14A8C2BD"/>
    <w:rsid w:val="14AE7CA0"/>
    <w:rsid w:val="14B0FB57"/>
    <w:rsid w:val="14B2BC02"/>
    <w:rsid w:val="14B4F5D7"/>
    <w:rsid w:val="14B6B4AC"/>
    <w:rsid w:val="14B99CD7"/>
    <w:rsid w:val="14C0AEF9"/>
    <w:rsid w:val="14C405DB"/>
    <w:rsid w:val="14C4EB16"/>
    <w:rsid w:val="14C6C11C"/>
    <w:rsid w:val="14C8B5CC"/>
    <w:rsid w:val="14C9884F"/>
    <w:rsid w:val="14CF33E1"/>
    <w:rsid w:val="14D59A85"/>
    <w:rsid w:val="14D71675"/>
    <w:rsid w:val="14D7F402"/>
    <w:rsid w:val="14DBE6B1"/>
    <w:rsid w:val="14DDC1B3"/>
    <w:rsid w:val="14DDC884"/>
    <w:rsid w:val="14E375DD"/>
    <w:rsid w:val="14E77C64"/>
    <w:rsid w:val="14E9159D"/>
    <w:rsid w:val="14E9FB26"/>
    <w:rsid w:val="14EE32DD"/>
    <w:rsid w:val="14EE4CF6"/>
    <w:rsid w:val="14EE9F1C"/>
    <w:rsid w:val="14F25E27"/>
    <w:rsid w:val="14F2D556"/>
    <w:rsid w:val="14F3CE10"/>
    <w:rsid w:val="14F430B6"/>
    <w:rsid w:val="14F67ECD"/>
    <w:rsid w:val="14FA0A7F"/>
    <w:rsid w:val="14FBF092"/>
    <w:rsid w:val="14FEA355"/>
    <w:rsid w:val="14FEBC4A"/>
    <w:rsid w:val="14FF3177"/>
    <w:rsid w:val="15023BC3"/>
    <w:rsid w:val="1502B3CD"/>
    <w:rsid w:val="15037191"/>
    <w:rsid w:val="1504C78E"/>
    <w:rsid w:val="1508D72C"/>
    <w:rsid w:val="1509EE2B"/>
    <w:rsid w:val="150C0C2E"/>
    <w:rsid w:val="150CA8BC"/>
    <w:rsid w:val="15105484"/>
    <w:rsid w:val="1511C78B"/>
    <w:rsid w:val="15123E79"/>
    <w:rsid w:val="15140881"/>
    <w:rsid w:val="15148C38"/>
    <w:rsid w:val="15196C12"/>
    <w:rsid w:val="151CFE3A"/>
    <w:rsid w:val="151E1E44"/>
    <w:rsid w:val="15215300"/>
    <w:rsid w:val="15215767"/>
    <w:rsid w:val="1524CC62"/>
    <w:rsid w:val="15253D7D"/>
    <w:rsid w:val="152A43A8"/>
    <w:rsid w:val="152AD25A"/>
    <w:rsid w:val="152D7F29"/>
    <w:rsid w:val="152F7FC2"/>
    <w:rsid w:val="15321182"/>
    <w:rsid w:val="15368A98"/>
    <w:rsid w:val="1536D8C4"/>
    <w:rsid w:val="1538FE1D"/>
    <w:rsid w:val="1539A448"/>
    <w:rsid w:val="153A780B"/>
    <w:rsid w:val="153CADA3"/>
    <w:rsid w:val="15400E13"/>
    <w:rsid w:val="1540A30D"/>
    <w:rsid w:val="1540F595"/>
    <w:rsid w:val="1541CA81"/>
    <w:rsid w:val="154786B9"/>
    <w:rsid w:val="15484C66"/>
    <w:rsid w:val="154B24E2"/>
    <w:rsid w:val="154C35A5"/>
    <w:rsid w:val="154DD2B4"/>
    <w:rsid w:val="154DDF56"/>
    <w:rsid w:val="154F06EC"/>
    <w:rsid w:val="1552E01E"/>
    <w:rsid w:val="155564DA"/>
    <w:rsid w:val="155E1172"/>
    <w:rsid w:val="15604C4D"/>
    <w:rsid w:val="15606664"/>
    <w:rsid w:val="15610AE4"/>
    <w:rsid w:val="15613483"/>
    <w:rsid w:val="15615963"/>
    <w:rsid w:val="1566A525"/>
    <w:rsid w:val="1569042D"/>
    <w:rsid w:val="156D80BF"/>
    <w:rsid w:val="156DDC5E"/>
    <w:rsid w:val="156FC625"/>
    <w:rsid w:val="1570E65B"/>
    <w:rsid w:val="15763722"/>
    <w:rsid w:val="15763ECC"/>
    <w:rsid w:val="15778236"/>
    <w:rsid w:val="15782CFC"/>
    <w:rsid w:val="1578E696"/>
    <w:rsid w:val="15792624"/>
    <w:rsid w:val="15798444"/>
    <w:rsid w:val="15798D70"/>
    <w:rsid w:val="157AB2E3"/>
    <w:rsid w:val="157D3EF5"/>
    <w:rsid w:val="157DAD35"/>
    <w:rsid w:val="157E0DD8"/>
    <w:rsid w:val="157E47A9"/>
    <w:rsid w:val="1584AC56"/>
    <w:rsid w:val="1588D13A"/>
    <w:rsid w:val="158C3AFF"/>
    <w:rsid w:val="158C5568"/>
    <w:rsid w:val="158D6A76"/>
    <w:rsid w:val="158D8BCA"/>
    <w:rsid w:val="158F96D1"/>
    <w:rsid w:val="159146C1"/>
    <w:rsid w:val="1592C924"/>
    <w:rsid w:val="1595D2A9"/>
    <w:rsid w:val="15964658"/>
    <w:rsid w:val="15978786"/>
    <w:rsid w:val="159D8E86"/>
    <w:rsid w:val="159DFD14"/>
    <w:rsid w:val="159FF279"/>
    <w:rsid w:val="15A0272D"/>
    <w:rsid w:val="15A0A1FE"/>
    <w:rsid w:val="15A0F3C0"/>
    <w:rsid w:val="15A2C9AF"/>
    <w:rsid w:val="15A3D871"/>
    <w:rsid w:val="15A3DFE0"/>
    <w:rsid w:val="15A48688"/>
    <w:rsid w:val="15A62944"/>
    <w:rsid w:val="15A73646"/>
    <w:rsid w:val="15A7B129"/>
    <w:rsid w:val="15A81B01"/>
    <w:rsid w:val="15AB6480"/>
    <w:rsid w:val="15ACE033"/>
    <w:rsid w:val="15AED76F"/>
    <w:rsid w:val="15AFE875"/>
    <w:rsid w:val="15B2DCA7"/>
    <w:rsid w:val="15B496CC"/>
    <w:rsid w:val="15B5B09A"/>
    <w:rsid w:val="15B7410D"/>
    <w:rsid w:val="15B7C716"/>
    <w:rsid w:val="15BE4008"/>
    <w:rsid w:val="15C02028"/>
    <w:rsid w:val="15C0DFC5"/>
    <w:rsid w:val="15C2E11D"/>
    <w:rsid w:val="15C47AFB"/>
    <w:rsid w:val="15C4BE04"/>
    <w:rsid w:val="15C4D7F5"/>
    <w:rsid w:val="15C7B47F"/>
    <w:rsid w:val="15CE4235"/>
    <w:rsid w:val="15CEC5E0"/>
    <w:rsid w:val="15D0CFE8"/>
    <w:rsid w:val="15D1AE5C"/>
    <w:rsid w:val="15D30857"/>
    <w:rsid w:val="15D5235F"/>
    <w:rsid w:val="15D724BD"/>
    <w:rsid w:val="15D871FB"/>
    <w:rsid w:val="15D88AAF"/>
    <w:rsid w:val="15D9104B"/>
    <w:rsid w:val="15DA63D2"/>
    <w:rsid w:val="15DACBE9"/>
    <w:rsid w:val="15DCB4EC"/>
    <w:rsid w:val="15DD1F1C"/>
    <w:rsid w:val="15DD83D2"/>
    <w:rsid w:val="15E26400"/>
    <w:rsid w:val="15E2CB48"/>
    <w:rsid w:val="15E2FA13"/>
    <w:rsid w:val="15E343BB"/>
    <w:rsid w:val="15E57ED3"/>
    <w:rsid w:val="15E61432"/>
    <w:rsid w:val="15E7BB4F"/>
    <w:rsid w:val="15ED05ED"/>
    <w:rsid w:val="15ED952B"/>
    <w:rsid w:val="15F0AE17"/>
    <w:rsid w:val="15F4FE37"/>
    <w:rsid w:val="15F70D74"/>
    <w:rsid w:val="15F9A278"/>
    <w:rsid w:val="15FA679C"/>
    <w:rsid w:val="15FED2BC"/>
    <w:rsid w:val="160101FC"/>
    <w:rsid w:val="1601226B"/>
    <w:rsid w:val="1602E727"/>
    <w:rsid w:val="1604D1F2"/>
    <w:rsid w:val="1606FCDA"/>
    <w:rsid w:val="160871E3"/>
    <w:rsid w:val="16087B36"/>
    <w:rsid w:val="16089E62"/>
    <w:rsid w:val="1609D70B"/>
    <w:rsid w:val="160A795E"/>
    <w:rsid w:val="160A8E3B"/>
    <w:rsid w:val="160CDE3F"/>
    <w:rsid w:val="160D3159"/>
    <w:rsid w:val="160E9276"/>
    <w:rsid w:val="1614735C"/>
    <w:rsid w:val="1614B4B8"/>
    <w:rsid w:val="16156F21"/>
    <w:rsid w:val="1615B391"/>
    <w:rsid w:val="1619329B"/>
    <w:rsid w:val="1619A93A"/>
    <w:rsid w:val="161B9495"/>
    <w:rsid w:val="161DF017"/>
    <w:rsid w:val="161F4780"/>
    <w:rsid w:val="16201DDC"/>
    <w:rsid w:val="16209D52"/>
    <w:rsid w:val="1622F240"/>
    <w:rsid w:val="1623A178"/>
    <w:rsid w:val="162475B4"/>
    <w:rsid w:val="1626490D"/>
    <w:rsid w:val="16269BD9"/>
    <w:rsid w:val="16288698"/>
    <w:rsid w:val="1629A7D1"/>
    <w:rsid w:val="162A2118"/>
    <w:rsid w:val="162C9EDC"/>
    <w:rsid w:val="162DFAEE"/>
    <w:rsid w:val="162DFC44"/>
    <w:rsid w:val="162EE75F"/>
    <w:rsid w:val="1632907D"/>
    <w:rsid w:val="16329B15"/>
    <w:rsid w:val="16345B02"/>
    <w:rsid w:val="1634FE61"/>
    <w:rsid w:val="16359AEC"/>
    <w:rsid w:val="1635BC67"/>
    <w:rsid w:val="163DD27C"/>
    <w:rsid w:val="163E60FD"/>
    <w:rsid w:val="163EAEF6"/>
    <w:rsid w:val="16407155"/>
    <w:rsid w:val="1641BB1D"/>
    <w:rsid w:val="1647F680"/>
    <w:rsid w:val="1648B399"/>
    <w:rsid w:val="1648F9D0"/>
    <w:rsid w:val="164A1966"/>
    <w:rsid w:val="164A7161"/>
    <w:rsid w:val="164BC5D4"/>
    <w:rsid w:val="164D9D85"/>
    <w:rsid w:val="164E5328"/>
    <w:rsid w:val="164F8B25"/>
    <w:rsid w:val="16500107"/>
    <w:rsid w:val="16520102"/>
    <w:rsid w:val="1653F66C"/>
    <w:rsid w:val="1653FCC9"/>
    <w:rsid w:val="1654BEB0"/>
    <w:rsid w:val="16555983"/>
    <w:rsid w:val="16569D8E"/>
    <w:rsid w:val="16594B78"/>
    <w:rsid w:val="165D61E2"/>
    <w:rsid w:val="166036ED"/>
    <w:rsid w:val="16624983"/>
    <w:rsid w:val="16632F57"/>
    <w:rsid w:val="1664C84D"/>
    <w:rsid w:val="16661B3A"/>
    <w:rsid w:val="16665FBD"/>
    <w:rsid w:val="1667907D"/>
    <w:rsid w:val="166B1D38"/>
    <w:rsid w:val="166F6C43"/>
    <w:rsid w:val="167080D5"/>
    <w:rsid w:val="1672F845"/>
    <w:rsid w:val="1673CB0B"/>
    <w:rsid w:val="1674CE01"/>
    <w:rsid w:val="1679D7F9"/>
    <w:rsid w:val="167A548B"/>
    <w:rsid w:val="167C258B"/>
    <w:rsid w:val="167C92E4"/>
    <w:rsid w:val="167CD315"/>
    <w:rsid w:val="167E2EE9"/>
    <w:rsid w:val="167FDCE0"/>
    <w:rsid w:val="16811170"/>
    <w:rsid w:val="1684FC94"/>
    <w:rsid w:val="16889DE7"/>
    <w:rsid w:val="168975D8"/>
    <w:rsid w:val="168A769D"/>
    <w:rsid w:val="168C3B14"/>
    <w:rsid w:val="168DB9A3"/>
    <w:rsid w:val="168EB432"/>
    <w:rsid w:val="168F8291"/>
    <w:rsid w:val="1691B6C7"/>
    <w:rsid w:val="1691FA4B"/>
    <w:rsid w:val="16927791"/>
    <w:rsid w:val="1692C8DA"/>
    <w:rsid w:val="1698E2C0"/>
    <w:rsid w:val="169BC9B8"/>
    <w:rsid w:val="169CF5AE"/>
    <w:rsid w:val="16A1A8D4"/>
    <w:rsid w:val="16A2447A"/>
    <w:rsid w:val="16A3246B"/>
    <w:rsid w:val="16A39C83"/>
    <w:rsid w:val="16A4798C"/>
    <w:rsid w:val="16A4E97C"/>
    <w:rsid w:val="16A53560"/>
    <w:rsid w:val="16A710C7"/>
    <w:rsid w:val="16AAABDC"/>
    <w:rsid w:val="16AB21EA"/>
    <w:rsid w:val="16ABCFAB"/>
    <w:rsid w:val="16AC285C"/>
    <w:rsid w:val="16AC36B1"/>
    <w:rsid w:val="16AE3A69"/>
    <w:rsid w:val="16AE8D06"/>
    <w:rsid w:val="16AFA695"/>
    <w:rsid w:val="16B023D6"/>
    <w:rsid w:val="16B135F2"/>
    <w:rsid w:val="16B325EA"/>
    <w:rsid w:val="16B33633"/>
    <w:rsid w:val="16B401CA"/>
    <w:rsid w:val="16B409D3"/>
    <w:rsid w:val="16B4ADE5"/>
    <w:rsid w:val="16B57149"/>
    <w:rsid w:val="16B5983A"/>
    <w:rsid w:val="16B62DC1"/>
    <w:rsid w:val="16B778D8"/>
    <w:rsid w:val="16BB496A"/>
    <w:rsid w:val="16BE6636"/>
    <w:rsid w:val="16C089E8"/>
    <w:rsid w:val="16C490E3"/>
    <w:rsid w:val="16C56CCD"/>
    <w:rsid w:val="16C753BD"/>
    <w:rsid w:val="16C76878"/>
    <w:rsid w:val="16C878D1"/>
    <w:rsid w:val="16CA11FD"/>
    <w:rsid w:val="16CC7C8C"/>
    <w:rsid w:val="16CD4F2D"/>
    <w:rsid w:val="16CD8767"/>
    <w:rsid w:val="16CE3E9C"/>
    <w:rsid w:val="16CE848C"/>
    <w:rsid w:val="16D1EA11"/>
    <w:rsid w:val="16D21324"/>
    <w:rsid w:val="16D44B9C"/>
    <w:rsid w:val="16D4AD61"/>
    <w:rsid w:val="16D5C680"/>
    <w:rsid w:val="16D711BF"/>
    <w:rsid w:val="16D7AE46"/>
    <w:rsid w:val="16DB0BC7"/>
    <w:rsid w:val="16DC912F"/>
    <w:rsid w:val="16E3432F"/>
    <w:rsid w:val="16E6DD75"/>
    <w:rsid w:val="16E8731C"/>
    <w:rsid w:val="16E8B69E"/>
    <w:rsid w:val="16EA61D1"/>
    <w:rsid w:val="16EA7DC4"/>
    <w:rsid w:val="16EBB885"/>
    <w:rsid w:val="16EE6253"/>
    <w:rsid w:val="16EF0B83"/>
    <w:rsid w:val="16F2B97B"/>
    <w:rsid w:val="16F2EE8D"/>
    <w:rsid w:val="16F67C63"/>
    <w:rsid w:val="16F72825"/>
    <w:rsid w:val="16F9B63B"/>
    <w:rsid w:val="16F9ECAE"/>
    <w:rsid w:val="16F9FC18"/>
    <w:rsid w:val="16F9FD6A"/>
    <w:rsid w:val="16FA894B"/>
    <w:rsid w:val="170193BE"/>
    <w:rsid w:val="1703957E"/>
    <w:rsid w:val="17062CAD"/>
    <w:rsid w:val="17076E21"/>
    <w:rsid w:val="170A15F3"/>
    <w:rsid w:val="170A2018"/>
    <w:rsid w:val="170AAECE"/>
    <w:rsid w:val="170C0BD3"/>
    <w:rsid w:val="170F5DEC"/>
    <w:rsid w:val="170F76E5"/>
    <w:rsid w:val="171096AB"/>
    <w:rsid w:val="17134172"/>
    <w:rsid w:val="17162313"/>
    <w:rsid w:val="17196295"/>
    <w:rsid w:val="1719CB0A"/>
    <w:rsid w:val="171C0E77"/>
    <w:rsid w:val="171DF202"/>
    <w:rsid w:val="171E2C8C"/>
    <w:rsid w:val="1720F5AB"/>
    <w:rsid w:val="1722300A"/>
    <w:rsid w:val="172405FE"/>
    <w:rsid w:val="17293220"/>
    <w:rsid w:val="172A1BBE"/>
    <w:rsid w:val="172C8784"/>
    <w:rsid w:val="172E4283"/>
    <w:rsid w:val="17315184"/>
    <w:rsid w:val="17328C0E"/>
    <w:rsid w:val="17361E1B"/>
    <w:rsid w:val="173621EE"/>
    <w:rsid w:val="1739126D"/>
    <w:rsid w:val="173C3FD7"/>
    <w:rsid w:val="173C725F"/>
    <w:rsid w:val="173DC92D"/>
    <w:rsid w:val="17442A70"/>
    <w:rsid w:val="17457500"/>
    <w:rsid w:val="17481B21"/>
    <w:rsid w:val="17483B80"/>
    <w:rsid w:val="174B341E"/>
    <w:rsid w:val="174CBE6A"/>
    <w:rsid w:val="1752664B"/>
    <w:rsid w:val="1754DD6D"/>
    <w:rsid w:val="175810A3"/>
    <w:rsid w:val="1759DFE0"/>
    <w:rsid w:val="175A8125"/>
    <w:rsid w:val="175B35D9"/>
    <w:rsid w:val="175D262E"/>
    <w:rsid w:val="175D3449"/>
    <w:rsid w:val="175DA638"/>
    <w:rsid w:val="175F7579"/>
    <w:rsid w:val="17613590"/>
    <w:rsid w:val="17632737"/>
    <w:rsid w:val="17650304"/>
    <w:rsid w:val="1767DD19"/>
    <w:rsid w:val="176C37B0"/>
    <w:rsid w:val="1773BF3D"/>
    <w:rsid w:val="177548EF"/>
    <w:rsid w:val="1775CDA1"/>
    <w:rsid w:val="177706CF"/>
    <w:rsid w:val="17779691"/>
    <w:rsid w:val="177AB288"/>
    <w:rsid w:val="177B4B18"/>
    <w:rsid w:val="177CFD4E"/>
    <w:rsid w:val="177E7937"/>
    <w:rsid w:val="1780D0A3"/>
    <w:rsid w:val="17853C26"/>
    <w:rsid w:val="1786262A"/>
    <w:rsid w:val="1788180A"/>
    <w:rsid w:val="178A0F99"/>
    <w:rsid w:val="178C7D93"/>
    <w:rsid w:val="178EB33A"/>
    <w:rsid w:val="1793C3AB"/>
    <w:rsid w:val="17941463"/>
    <w:rsid w:val="179AADFB"/>
    <w:rsid w:val="179C0A66"/>
    <w:rsid w:val="179D2135"/>
    <w:rsid w:val="179E1409"/>
    <w:rsid w:val="17A03F04"/>
    <w:rsid w:val="17A21BF0"/>
    <w:rsid w:val="17A3CBF0"/>
    <w:rsid w:val="17A6C705"/>
    <w:rsid w:val="17A7688C"/>
    <w:rsid w:val="17AACE12"/>
    <w:rsid w:val="17AB5AB9"/>
    <w:rsid w:val="17AD37E0"/>
    <w:rsid w:val="17AEC39C"/>
    <w:rsid w:val="17AF1A2C"/>
    <w:rsid w:val="17B375DF"/>
    <w:rsid w:val="17B430EF"/>
    <w:rsid w:val="17B9F825"/>
    <w:rsid w:val="17BE1298"/>
    <w:rsid w:val="17C11CF9"/>
    <w:rsid w:val="17C16974"/>
    <w:rsid w:val="17C3B589"/>
    <w:rsid w:val="17C3F932"/>
    <w:rsid w:val="17C5AD2E"/>
    <w:rsid w:val="17C6C9E4"/>
    <w:rsid w:val="17C72908"/>
    <w:rsid w:val="17C7F1EF"/>
    <w:rsid w:val="17C9A4B9"/>
    <w:rsid w:val="17C9EE1A"/>
    <w:rsid w:val="17CD33C5"/>
    <w:rsid w:val="17CDEC87"/>
    <w:rsid w:val="17CEA07F"/>
    <w:rsid w:val="17D20B7E"/>
    <w:rsid w:val="17D38E78"/>
    <w:rsid w:val="17D41B6E"/>
    <w:rsid w:val="17D4AA2D"/>
    <w:rsid w:val="17D7E690"/>
    <w:rsid w:val="17D93C89"/>
    <w:rsid w:val="17DBF956"/>
    <w:rsid w:val="17DC54FD"/>
    <w:rsid w:val="17DC8D53"/>
    <w:rsid w:val="17E513DB"/>
    <w:rsid w:val="17E70E50"/>
    <w:rsid w:val="17E76CA5"/>
    <w:rsid w:val="17E898F5"/>
    <w:rsid w:val="17EB5511"/>
    <w:rsid w:val="17ED5E6B"/>
    <w:rsid w:val="17EDF069"/>
    <w:rsid w:val="17F0B1DC"/>
    <w:rsid w:val="17F0EB22"/>
    <w:rsid w:val="17F1B4F2"/>
    <w:rsid w:val="17F5BDA7"/>
    <w:rsid w:val="17F7C295"/>
    <w:rsid w:val="17F99230"/>
    <w:rsid w:val="18015CE6"/>
    <w:rsid w:val="1803A0A6"/>
    <w:rsid w:val="18057B95"/>
    <w:rsid w:val="1805F9E8"/>
    <w:rsid w:val="1806F11B"/>
    <w:rsid w:val="18073C8C"/>
    <w:rsid w:val="1807FD2D"/>
    <w:rsid w:val="1808BCBE"/>
    <w:rsid w:val="1809383A"/>
    <w:rsid w:val="180B7C55"/>
    <w:rsid w:val="180B894B"/>
    <w:rsid w:val="180B97E6"/>
    <w:rsid w:val="180C36D5"/>
    <w:rsid w:val="180D5D2C"/>
    <w:rsid w:val="180DE127"/>
    <w:rsid w:val="180E149B"/>
    <w:rsid w:val="1813D028"/>
    <w:rsid w:val="1814E5BC"/>
    <w:rsid w:val="1814FA57"/>
    <w:rsid w:val="181877B3"/>
    <w:rsid w:val="181D3F50"/>
    <w:rsid w:val="181E0B9B"/>
    <w:rsid w:val="181FB0A1"/>
    <w:rsid w:val="18209695"/>
    <w:rsid w:val="1827F111"/>
    <w:rsid w:val="182930F3"/>
    <w:rsid w:val="1829E054"/>
    <w:rsid w:val="182B0047"/>
    <w:rsid w:val="182BD0F6"/>
    <w:rsid w:val="182C140D"/>
    <w:rsid w:val="182E3A02"/>
    <w:rsid w:val="18309074"/>
    <w:rsid w:val="1830B62B"/>
    <w:rsid w:val="1833ACED"/>
    <w:rsid w:val="1833DEDF"/>
    <w:rsid w:val="1836153C"/>
    <w:rsid w:val="183628D2"/>
    <w:rsid w:val="18362C32"/>
    <w:rsid w:val="18366B28"/>
    <w:rsid w:val="18374D88"/>
    <w:rsid w:val="18398281"/>
    <w:rsid w:val="183A23A9"/>
    <w:rsid w:val="183C2D9F"/>
    <w:rsid w:val="183DEAFC"/>
    <w:rsid w:val="183F1200"/>
    <w:rsid w:val="183FB708"/>
    <w:rsid w:val="1840A952"/>
    <w:rsid w:val="18415343"/>
    <w:rsid w:val="18442974"/>
    <w:rsid w:val="1845D94E"/>
    <w:rsid w:val="18478207"/>
    <w:rsid w:val="184C035B"/>
    <w:rsid w:val="184C497C"/>
    <w:rsid w:val="1852ED5B"/>
    <w:rsid w:val="1854E998"/>
    <w:rsid w:val="1857DE82"/>
    <w:rsid w:val="18598F02"/>
    <w:rsid w:val="185D278A"/>
    <w:rsid w:val="18606317"/>
    <w:rsid w:val="1861201B"/>
    <w:rsid w:val="18616642"/>
    <w:rsid w:val="1862BB6C"/>
    <w:rsid w:val="1862E128"/>
    <w:rsid w:val="18635AD9"/>
    <w:rsid w:val="1864494B"/>
    <w:rsid w:val="1864E282"/>
    <w:rsid w:val="1867C4BA"/>
    <w:rsid w:val="18682DB0"/>
    <w:rsid w:val="186ABCDC"/>
    <w:rsid w:val="186BE37E"/>
    <w:rsid w:val="186BFEE0"/>
    <w:rsid w:val="186DC593"/>
    <w:rsid w:val="186F64A5"/>
    <w:rsid w:val="1875020A"/>
    <w:rsid w:val="18768005"/>
    <w:rsid w:val="1876F69F"/>
    <w:rsid w:val="18780C90"/>
    <w:rsid w:val="187A10F5"/>
    <w:rsid w:val="187A4179"/>
    <w:rsid w:val="187FFCD7"/>
    <w:rsid w:val="1881625B"/>
    <w:rsid w:val="1881CE55"/>
    <w:rsid w:val="1882A8C8"/>
    <w:rsid w:val="18841A48"/>
    <w:rsid w:val="1885E323"/>
    <w:rsid w:val="1887BDB9"/>
    <w:rsid w:val="18882D43"/>
    <w:rsid w:val="188ABAD0"/>
    <w:rsid w:val="188F4539"/>
    <w:rsid w:val="1891B80A"/>
    <w:rsid w:val="189271E9"/>
    <w:rsid w:val="1896A493"/>
    <w:rsid w:val="18980300"/>
    <w:rsid w:val="18982C50"/>
    <w:rsid w:val="189D42EF"/>
    <w:rsid w:val="189E4B1D"/>
    <w:rsid w:val="189F049C"/>
    <w:rsid w:val="18A047BF"/>
    <w:rsid w:val="18A26E67"/>
    <w:rsid w:val="18A27625"/>
    <w:rsid w:val="18A58EE6"/>
    <w:rsid w:val="18A6F13F"/>
    <w:rsid w:val="18A92871"/>
    <w:rsid w:val="18AB75E1"/>
    <w:rsid w:val="18AB950C"/>
    <w:rsid w:val="18AC13B6"/>
    <w:rsid w:val="18AC3729"/>
    <w:rsid w:val="18AD3738"/>
    <w:rsid w:val="18ADAD3C"/>
    <w:rsid w:val="18AE0BD5"/>
    <w:rsid w:val="18B0C9DD"/>
    <w:rsid w:val="18B183FB"/>
    <w:rsid w:val="18B1AC9D"/>
    <w:rsid w:val="18B216EF"/>
    <w:rsid w:val="18B29B20"/>
    <w:rsid w:val="18B3C61D"/>
    <w:rsid w:val="18B41729"/>
    <w:rsid w:val="18BA4171"/>
    <w:rsid w:val="18BFF4A7"/>
    <w:rsid w:val="18C0C030"/>
    <w:rsid w:val="18C2B1F5"/>
    <w:rsid w:val="18C46A67"/>
    <w:rsid w:val="18C58AC3"/>
    <w:rsid w:val="18C5A79F"/>
    <w:rsid w:val="18C5D485"/>
    <w:rsid w:val="18C96E3C"/>
    <w:rsid w:val="18CA91A9"/>
    <w:rsid w:val="18CB79A9"/>
    <w:rsid w:val="18CD4E52"/>
    <w:rsid w:val="18CE812F"/>
    <w:rsid w:val="18D00A2E"/>
    <w:rsid w:val="18D18151"/>
    <w:rsid w:val="18DC9967"/>
    <w:rsid w:val="18DD8177"/>
    <w:rsid w:val="18E01413"/>
    <w:rsid w:val="18E0157C"/>
    <w:rsid w:val="18E15FC4"/>
    <w:rsid w:val="18E74400"/>
    <w:rsid w:val="18E7FD84"/>
    <w:rsid w:val="18ED3500"/>
    <w:rsid w:val="18F02959"/>
    <w:rsid w:val="18F17F2C"/>
    <w:rsid w:val="18F28CEB"/>
    <w:rsid w:val="18F35BAD"/>
    <w:rsid w:val="18F4C5B7"/>
    <w:rsid w:val="18F52DC4"/>
    <w:rsid w:val="18F614E3"/>
    <w:rsid w:val="18F77DA0"/>
    <w:rsid w:val="18FBF282"/>
    <w:rsid w:val="18FDFD6A"/>
    <w:rsid w:val="18FEE956"/>
    <w:rsid w:val="19004774"/>
    <w:rsid w:val="19016839"/>
    <w:rsid w:val="19068C89"/>
    <w:rsid w:val="190AD28F"/>
    <w:rsid w:val="190BA757"/>
    <w:rsid w:val="190BD72B"/>
    <w:rsid w:val="190F0F2E"/>
    <w:rsid w:val="190F2E9B"/>
    <w:rsid w:val="1912BCD1"/>
    <w:rsid w:val="19143EA1"/>
    <w:rsid w:val="19157DC8"/>
    <w:rsid w:val="19163C7D"/>
    <w:rsid w:val="191B6A5A"/>
    <w:rsid w:val="191C0E64"/>
    <w:rsid w:val="191C484B"/>
    <w:rsid w:val="191C90CE"/>
    <w:rsid w:val="191D62F5"/>
    <w:rsid w:val="1921B913"/>
    <w:rsid w:val="192363AD"/>
    <w:rsid w:val="1924C1F4"/>
    <w:rsid w:val="19254789"/>
    <w:rsid w:val="1926581E"/>
    <w:rsid w:val="192D2CE0"/>
    <w:rsid w:val="192E8B24"/>
    <w:rsid w:val="1931695A"/>
    <w:rsid w:val="1932414D"/>
    <w:rsid w:val="19357BBB"/>
    <w:rsid w:val="1935C472"/>
    <w:rsid w:val="193B9A5A"/>
    <w:rsid w:val="193C99F8"/>
    <w:rsid w:val="193EDC4C"/>
    <w:rsid w:val="19420735"/>
    <w:rsid w:val="1944A3BC"/>
    <w:rsid w:val="1945C3C1"/>
    <w:rsid w:val="1949AE99"/>
    <w:rsid w:val="194C80EE"/>
    <w:rsid w:val="194CE2AA"/>
    <w:rsid w:val="1950EA7D"/>
    <w:rsid w:val="19533E59"/>
    <w:rsid w:val="19548E0C"/>
    <w:rsid w:val="195519E3"/>
    <w:rsid w:val="1955E865"/>
    <w:rsid w:val="19563A5C"/>
    <w:rsid w:val="19564D69"/>
    <w:rsid w:val="195956AC"/>
    <w:rsid w:val="195AE517"/>
    <w:rsid w:val="195E2038"/>
    <w:rsid w:val="195E77DD"/>
    <w:rsid w:val="195F6058"/>
    <w:rsid w:val="195FD195"/>
    <w:rsid w:val="1960061B"/>
    <w:rsid w:val="1960C405"/>
    <w:rsid w:val="1964AC74"/>
    <w:rsid w:val="1966D7C6"/>
    <w:rsid w:val="19687BE5"/>
    <w:rsid w:val="1968CA4A"/>
    <w:rsid w:val="1968CAFE"/>
    <w:rsid w:val="1969AC18"/>
    <w:rsid w:val="1969BCE8"/>
    <w:rsid w:val="196D9EF2"/>
    <w:rsid w:val="196DF64F"/>
    <w:rsid w:val="196F17E9"/>
    <w:rsid w:val="19714786"/>
    <w:rsid w:val="1971E769"/>
    <w:rsid w:val="1972825D"/>
    <w:rsid w:val="1974DC56"/>
    <w:rsid w:val="19768A13"/>
    <w:rsid w:val="1976A6EE"/>
    <w:rsid w:val="197A51FA"/>
    <w:rsid w:val="197C45DA"/>
    <w:rsid w:val="197C5AE5"/>
    <w:rsid w:val="197CEA08"/>
    <w:rsid w:val="197EAFD1"/>
    <w:rsid w:val="19803FE5"/>
    <w:rsid w:val="19812ADE"/>
    <w:rsid w:val="198723D5"/>
    <w:rsid w:val="1987FEFF"/>
    <w:rsid w:val="19888AFE"/>
    <w:rsid w:val="1988EE73"/>
    <w:rsid w:val="198CCFFD"/>
    <w:rsid w:val="198DE6F0"/>
    <w:rsid w:val="198EC0E9"/>
    <w:rsid w:val="1995B801"/>
    <w:rsid w:val="19973BE3"/>
    <w:rsid w:val="19996016"/>
    <w:rsid w:val="19996468"/>
    <w:rsid w:val="199ED9D1"/>
    <w:rsid w:val="19A34207"/>
    <w:rsid w:val="19A34D0E"/>
    <w:rsid w:val="19A64504"/>
    <w:rsid w:val="19A8C189"/>
    <w:rsid w:val="19A8E0D3"/>
    <w:rsid w:val="19A9506E"/>
    <w:rsid w:val="19ABB00D"/>
    <w:rsid w:val="19ABE5B1"/>
    <w:rsid w:val="19ADA84B"/>
    <w:rsid w:val="19B2975D"/>
    <w:rsid w:val="19B760BE"/>
    <w:rsid w:val="19B81177"/>
    <w:rsid w:val="19B90A41"/>
    <w:rsid w:val="19B92429"/>
    <w:rsid w:val="19B92ABB"/>
    <w:rsid w:val="19B955F3"/>
    <w:rsid w:val="19BF5B3F"/>
    <w:rsid w:val="19C025F2"/>
    <w:rsid w:val="19C1E5E3"/>
    <w:rsid w:val="19C3ECD2"/>
    <w:rsid w:val="19C46F8A"/>
    <w:rsid w:val="19C59732"/>
    <w:rsid w:val="19C6FFDD"/>
    <w:rsid w:val="19C82042"/>
    <w:rsid w:val="19C8F4F6"/>
    <w:rsid w:val="19C9348E"/>
    <w:rsid w:val="19CCA14B"/>
    <w:rsid w:val="19CD9073"/>
    <w:rsid w:val="19D31DE9"/>
    <w:rsid w:val="19D3FA0E"/>
    <w:rsid w:val="19D4758F"/>
    <w:rsid w:val="19D7B734"/>
    <w:rsid w:val="19DBD84A"/>
    <w:rsid w:val="19DCDDD0"/>
    <w:rsid w:val="19DF70AE"/>
    <w:rsid w:val="19E5EC40"/>
    <w:rsid w:val="19E77DA9"/>
    <w:rsid w:val="19E9B29C"/>
    <w:rsid w:val="19EA3D3C"/>
    <w:rsid w:val="19EB0A1B"/>
    <w:rsid w:val="19EBE186"/>
    <w:rsid w:val="19EC13B8"/>
    <w:rsid w:val="19EF326C"/>
    <w:rsid w:val="19F25D90"/>
    <w:rsid w:val="19F72968"/>
    <w:rsid w:val="19F79923"/>
    <w:rsid w:val="19FDE3A9"/>
    <w:rsid w:val="19FE5A1B"/>
    <w:rsid w:val="19FF8D6B"/>
    <w:rsid w:val="1A02ABD6"/>
    <w:rsid w:val="1A04A5EE"/>
    <w:rsid w:val="1A06E925"/>
    <w:rsid w:val="1A07927F"/>
    <w:rsid w:val="1A099FB8"/>
    <w:rsid w:val="1A09D5FB"/>
    <w:rsid w:val="1A0BAE24"/>
    <w:rsid w:val="1A0D1F84"/>
    <w:rsid w:val="1A0D5F6D"/>
    <w:rsid w:val="1A0D7874"/>
    <w:rsid w:val="1A0DDF0D"/>
    <w:rsid w:val="1A133B95"/>
    <w:rsid w:val="1A157814"/>
    <w:rsid w:val="1A1A9E96"/>
    <w:rsid w:val="1A1BA778"/>
    <w:rsid w:val="1A1F0EBC"/>
    <w:rsid w:val="1A225D28"/>
    <w:rsid w:val="1A228A79"/>
    <w:rsid w:val="1A232CC4"/>
    <w:rsid w:val="1A236D3E"/>
    <w:rsid w:val="1A257D55"/>
    <w:rsid w:val="1A2A215A"/>
    <w:rsid w:val="1A2A7BB5"/>
    <w:rsid w:val="1A2D5A19"/>
    <w:rsid w:val="1A3052B3"/>
    <w:rsid w:val="1A306F12"/>
    <w:rsid w:val="1A330CED"/>
    <w:rsid w:val="1A35B7EA"/>
    <w:rsid w:val="1A363C1E"/>
    <w:rsid w:val="1A366A0F"/>
    <w:rsid w:val="1A375BCB"/>
    <w:rsid w:val="1A38892C"/>
    <w:rsid w:val="1A3A1FD1"/>
    <w:rsid w:val="1A3C47D2"/>
    <w:rsid w:val="1A3CDC5A"/>
    <w:rsid w:val="1A3F8E47"/>
    <w:rsid w:val="1A436224"/>
    <w:rsid w:val="1A440334"/>
    <w:rsid w:val="1A44951E"/>
    <w:rsid w:val="1A44C772"/>
    <w:rsid w:val="1A4AA25C"/>
    <w:rsid w:val="1A4D8531"/>
    <w:rsid w:val="1A4E5C4A"/>
    <w:rsid w:val="1A4E85C9"/>
    <w:rsid w:val="1A4EFDB7"/>
    <w:rsid w:val="1A500904"/>
    <w:rsid w:val="1A539038"/>
    <w:rsid w:val="1A56825D"/>
    <w:rsid w:val="1A573CA4"/>
    <w:rsid w:val="1A575DB2"/>
    <w:rsid w:val="1A5808E5"/>
    <w:rsid w:val="1A5D3AE8"/>
    <w:rsid w:val="1A5D9920"/>
    <w:rsid w:val="1A61A9FF"/>
    <w:rsid w:val="1A65AE8B"/>
    <w:rsid w:val="1A669268"/>
    <w:rsid w:val="1A67B6FF"/>
    <w:rsid w:val="1A689136"/>
    <w:rsid w:val="1A6A457C"/>
    <w:rsid w:val="1A6AB780"/>
    <w:rsid w:val="1A6E2DBF"/>
    <w:rsid w:val="1A6EDA66"/>
    <w:rsid w:val="1A70594F"/>
    <w:rsid w:val="1A739D08"/>
    <w:rsid w:val="1A73CA35"/>
    <w:rsid w:val="1A741321"/>
    <w:rsid w:val="1A767C8E"/>
    <w:rsid w:val="1A7AC300"/>
    <w:rsid w:val="1A817ABF"/>
    <w:rsid w:val="1A82B86B"/>
    <w:rsid w:val="1A83752A"/>
    <w:rsid w:val="1A83784F"/>
    <w:rsid w:val="1A84B7D2"/>
    <w:rsid w:val="1A86A2D5"/>
    <w:rsid w:val="1A876C11"/>
    <w:rsid w:val="1A8D4B07"/>
    <w:rsid w:val="1A8FF2FE"/>
    <w:rsid w:val="1A91BE0D"/>
    <w:rsid w:val="1A939A18"/>
    <w:rsid w:val="1A94587D"/>
    <w:rsid w:val="1A950AFD"/>
    <w:rsid w:val="1A97224F"/>
    <w:rsid w:val="1A97CFCA"/>
    <w:rsid w:val="1A9AD240"/>
    <w:rsid w:val="1AA2EA12"/>
    <w:rsid w:val="1AA2EDEC"/>
    <w:rsid w:val="1AA36CCF"/>
    <w:rsid w:val="1AA7EDA7"/>
    <w:rsid w:val="1AA93C48"/>
    <w:rsid w:val="1AA98A9A"/>
    <w:rsid w:val="1AAA4ACC"/>
    <w:rsid w:val="1AAD31D9"/>
    <w:rsid w:val="1AAE196F"/>
    <w:rsid w:val="1AB0D9A0"/>
    <w:rsid w:val="1AB4BA23"/>
    <w:rsid w:val="1AC043BE"/>
    <w:rsid w:val="1AC07EC3"/>
    <w:rsid w:val="1AC120DC"/>
    <w:rsid w:val="1AC2C590"/>
    <w:rsid w:val="1AC32990"/>
    <w:rsid w:val="1AC3B371"/>
    <w:rsid w:val="1AC3D303"/>
    <w:rsid w:val="1AC6CD28"/>
    <w:rsid w:val="1AC7C0D8"/>
    <w:rsid w:val="1AC81336"/>
    <w:rsid w:val="1ACA9F0A"/>
    <w:rsid w:val="1ACC30FE"/>
    <w:rsid w:val="1ACD1C07"/>
    <w:rsid w:val="1ACD4A02"/>
    <w:rsid w:val="1ACE3D5B"/>
    <w:rsid w:val="1ACEC2B6"/>
    <w:rsid w:val="1ACF8009"/>
    <w:rsid w:val="1AD4AE00"/>
    <w:rsid w:val="1AD60A63"/>
    <w:rsid w:val="1AD6777B"/>
    <w:rsid w:val="1AD6D578"/>
    <w:rsid w:val="1ADACAFC"/>
    <w:rsid w:val="1AE1B782"/>
    <w:rsid w:val="1AE61C43"/>
    <w:rsid w:val="1AE643BA"/>
    <w:rsid w:val="1AE80145"/>
    <w:rsid w:val="1AE8651C"/>
    <w:rsid w:val="1AE9C8DF"/>
    <w:rsid w:val="1AE9FD56"/>
    <w:rsid w:val="1AEB8536"/>
    <w:rsid w:val="1AEE0BE0"/>
    <w:rsid w:val="1AEEE7AC"/>
    <w:rsid w:val="1AEEF33F"/>
    <w:rsid w:val="1AEF3739"/>
    <w:rsid w:val="1AF0B0AE"/>
    <w:rsid w:val="1AF0C662"/>
    <w:rsid w:val="1AF11A18"/>
    <w:rsid w:val="1AF31256"/>
    <w:rsid w:val="1AF72501"/>
    <w:rsid w:val="1AF7E71A"/>
    <w:rsid w:val="1AF97715"/>
    <w:rsid w:val="1AFF6092"/>
    <w:rsid w:val="1AFFA965"/>
    <w:rsid w:val="1B0029F9"/>
    <w:rsid w:val="1B005554"/>
    <w:rsid w:val="1B00FC7C"/>
    <w:rsid w:val="1B016C11"/>
    <w:rsid w:val="1B040B53"/>
    <w:rsid w:val="1B072690"/>
    <w:rsid w:val="1B086B03"/>
    <w:rsid w:val="1B09A4E0"/>
    <w:rsid w:val="1B0ABDAA"/>
    <w:rsid w:val="1B0C6DA6"/>
    <w:rsid w:val="1B10DD4B"/>
    <w:rsid w:val="1B165919"/>
    <w:rsid w:val="1B183613"/>
    <w:rsid w:val="1B188C2A"/>
    <w:rsid w:val="1B19C937"/>
    <w:rsid w:val="1B1B9409"/>
    <w:rsid w:val="1B1E7CE0"/>
    <w:rsid w:val="1B1ECF88"/>
    <w:rsid w:val="1B20F033"/>
    <w:rsid w:val="1B2222B3"/>
    <w:rsid w:val="1B2347B2"/>
    <w:rsid w:val="1B24030E"/>
    <w:rsid w:val="1B2AA8A3"/>
    <w:rsid w:val="1B2D81B5"/>
    <w:rsid w:val="1B310E4A"/>
    <w:rsid w:val="1B3139C0"/>
    <w:rsid w:val="1B317594"/>
    <w:rsid w:val="1B3438AA"/>
    <w:rsid w:val="1B36F0D1"/>
    <w:rsid w:val="1B398C3F"/>
    <w:rsid w:val="1B3C6ADD"/>
    <w:rsid w:val="1B3D9AAA"/>
    <w:rsid w:val="1B3E940F"/>
    <w:rsid w:val="1B3EECA3"/>
    <w:rsid w:val="1B3EEE23"/>
    <w:rsid w:val="1B452AF1"/>
    <w:rsid w:val="1B47D3A6"/>
    <w:rsid w:val="1B4996CE"/>
    <w:rsid w:val="1B4A3C4D"/>
    <w:rsid w:val="1B4DC8F3"/>
    <w:rsid w:val="1B4FB54A"/>
    <w:rsid w:val="1B517311"/>
    <w:rsid w:val="1B545B00"/>
    <w:rsid w:val="1B558CD7"/>
    <w:rsid w:val="1B564F0B"/>
    <w:rsid w:val="1B598A5E"/>
    <w:rsid w:val="1B59F3BE"/>
    <w:rsid w:val="1B5C1DC1"/>
    <w:rsid w:val="1B5CA207"/>
    <w:rsid w:val="1B5CF126"/>
    <w:rsid w:val="1B5E84D5"/>
    <w:rsid w:val="1B602BDE"/>
    <w:rsid w:val="1B60C98E"/>
    <w:rsid w:val="1B611D11"/>
    <w:rsid w:val="1B6333AC"/>
    <w:rsid w:val="1B645CA4"/>
    <w:rsid w:val="1B64A9C1"/>
    <w:rsid w:val="1B663BD5"/>
    <w:rsid w:val="1B665F96"/>
    <w:rsid w:val="1B68A790"/>
    <w:rsid w:val="1B69DDA3"/>
    <w:rsid w:val="1B6C1CDE"/>
    <w:rsid w:val="1B6C66EA"/>
    <w:rsid w:val="1B71A1B6"/>
    <w:rsid w:val="1B733559"/>
    <w:rsid w:val="1B744996"/>
    <w:rsid w:val="1B74F6EA"/>
    <w:rsid w:val="1B794366"/>
    <w:rsid w:val="1B796823"/>
    <w:rsid w:val="1B7AAE15"/>
    <w:rsid w:val="1B7D4292"/>
    <w:rsid w:val="1B7F9757"/>
    <w:rsid w:val="1B80E4D0"/>
    <w:rsid w:val="1B84F0F5"/>
    <w:rsid w:val="1B855463"/>
    <w:rsid w:val="1B85C6A1"/>
    <w:rsid w:val="1B86AF74"/>
    <w:rsid w:val="1B88122B"/>
    <w:rsid w:val="1B89F87C"/>
    <w:rsid w:val="1B8B846C"/>
    <w:rsid w:val="1B8CC14C"/>
    <w:rsid w:val="1B8D420E"/>
    <w:rsid w:val="1B906EFB"/>
    <w:rsid w:val="1B907FC3"/>
    <w:rsid w:val="1B92ECF4"/>
    <w:rsid w:val="1B9367C9"/>
    <w:rsid w:val="1B94A9D6"/>
    <w:rsid w:val="1B9B7CC6"/>
    <w:rsid w:val="1BA29DD5"/>
    <w:rsid w:val="1BA6341C"/>
    <w:rsid w:val="1BAE8864"/>
    <w:rsid w:val="1BAF1905"/>
    <w:rsid w:val="1BAF2C91"/>
    <w:rsid w:val="1BB0BBC5"/>
    <w:rsid w:val="1BB2D282"/>
    <w:rsid w:val="1BB42F7B"/>
    <w:rsid w:val="1BB5F5FD"/>
    <w:rsid w:val="1BB6123B"/>
    <w:rsid w:val="1BBA3E45"/>
    <w:rsid w:val="1BBCDF7E"/>
    <w:rsid w:val="1BBD32A3"/>
    <w:rsid w:val="1BBDF995"/>
    <w:rsid w:val="1BBF61FB"/>
    <w:rsid w:val="1BC1016C"/>
    <w:rsid w:val="1BC30A5D"/>
    <w:rsid w:val="1BC31448"/>
    <w:rsid w:val="1BC973B9"/>
    <w:rsid w:val="1BCA4812"/>
    <w:rsid w:val="1BCC6FA0"/>
    <w:rsid w:val="1BCD4AC9"/>
    <w:rsid w:val="1BCE3DEE"/>
    <w:rsid w:val="1BCE725F"/>
    <w:rsid w:val="1BCF48BB"/>
    <w:rsid w:val="1BCF9E54"/>
    <w:rsid w:val="1BD1ACC4"/>
    <w:rsid w:val="1BD5092A"/>
    <w:rsid w:val="1BD558D3"/>
    <w:rsid w:val="1BDA20C0"/>
    <w:rsid w:val="1BE20879"/>
    <w:rsid w:val="1BE3377F"/>
    <w:rsid w:val="1BE4EBA8"/>
    <w:rsid w:val="1BE7866A"/>
    <w:rsid w:val="1BEA266D"/>
    <w:rsid w:val="1BEB5240"/>
    <w:rsid w:val="1BEBB0EA"/>
    <w:rsid w:val="1BEBE683"/>
    <w:rsid w:val="1BEC251C"/>
    <w:rsid w:val="1BEC46CD"/>
    <w:rsid w:val="1BEE8CED"/>
    <w:rsid w:val="1BEF82A5"/>
    <w:rsid w:val="1BF088A4"/>
    <w:rsid w:val="1BF4B3B6"/>
    <w:rsid w:val="1BF606B6"/>
    <w:rsid w:val="1BF6ACC4"/>
    <w:rsid w:val="1BF94F3E"/>
    <w:rsid w:val="1BFAC637"/>
    <w:rsid w:val="1BFB3E25"/>
    <w:rsid w:val="1BFDC366"/>
    <w:rsid w:val="1BFE4B7F"/>
    <w:rsid w:val="1C00801B"/>
    <w:rsid w:val="1C01F06D"/>
    <w:rsid w:val="1C04DEE6"/>
    <w:rsid w:val="1C06242A"/>
    <w:rsid w:val="1C06A8F1"/>
    <w:rsid w:val="1C06F62F"/>
    <w:rsid w:val="1C0B75AF"/>
    <w:rsid w:val="1C0C1AB2"/>
    <w:rsid w:val="1C0D471F"/>
    <w:rsid w:val="1C0F7047"/>
    <w:rsid w:val="1C0FD595"/>
    <w:rsid w:val="1C11A9E0"/>
    <w:rsid w:val="1C13BB67"/>
    <w:rsid w:val="1C1573A0"/>
    <w:rsid w:val="1C1656D3"/>
    <w:rsid w:val="1C176842"/>
    <w:rsid w:val="1C176EBE"/>
    <w:rsid w:val="1C179C7C"/>
    <w:rsid w:val="1C1C249C"/>
    <w:rsid w:val="1C229B5B"/>
    <w:rsid w:val="1C2330E2"/>
    <w:rsid w:val="1C23FA7E"/>
    <w:rsid w:val="1C241953"/>
    <w:rsid w:val="1C244ECA"/>
    <w:rsid w:val="1C24ACF5"/>
    <w:rsid w:val="1C265F69"/>
    <w:rsid w:val="1C26771A"/>
    <w:rsid w:val="1C27AD39"/>
    <w:rsid w:val="1C27EC31"/>
    <w:rsid w:val="1C29CB84"/>
    <w:rsid w:val="1C2B3941"/>
    <w:rsid w:val="1C2B5E76"/>
    <w:rsid w:val="1C2BC35F"/>
    <w:rsid w:val="1C2CCB55"/>
    <w:rsid w:val="1C2D1058"/>
    <w:rsid w:val="1C3451FA"/>
    <w:rsid w:val="1C36BEE8"/>
    <w:rsid w:val="1C3908E5"/>
    <w:rsid w:val="1C39621D"/>
    <w:rsid w:val="1C3AFC80"/>
    <w:rsid w:val="1C3E202A"/>
    <w:rsid w:val="1C3F0FF5"/>
    <w:rsid w:val="1C3F40AC"/>
    <w:rsid w:val="1C4108B7"/>
    <w:rsid w:val="1C411FC4"/>
    <w:rsid w:val="1C438798"/>
    <w:rsid w:val="1C45A00F"/>
    <w:rsid w:val="1C45BD01"/>
    <w:rsid w:val="1C46DF3E"/>
    <w:rsid w:val="1C47B311"/>
    <w:rsid w:val="1C49F299"/>
    <w:rsid w:val="1C4BCA17"/>
    <w:rsid w:val="1C4D29C0"/>
    <w:rsid w:val="1C4D5FF6"/>
    <w:rsid w:val="1C4ECEF7"/>
    <w:rsid w:val="1C4EE712"/>
    <w:rsid w:val="1C509869"/>
    <w:rsid w:val="1C51ED03"/>
    <w:rsid w:val="1C54AFFB"/>
    <w:rsid w:val="1C55C230"/>
    <w:rsid w:val="1C568BF6"/>
    <w:rsid w:val="1C571B57"/>
    <w:rsid w:val="1C576C2F"/>
    <w:rsid w:val="1C59F57F"/>
    <w:rsid w:val="1C5C3DB8"/>
    <w:rsid w:val="1C5D5A8F"/>
    <w:rsid w:val="1C5F5117"/>
    <w:rsid w:val="1C6066E7"/>
    <w:rsid w:val="1C658BC2"/>
    <w:rsid w:val="1C659ED9"/>
    <w:rsid w:val="1C668ECE"/>
    <w:rsid w:val="1C6C6383"/>
    <w:rsid w:val="1C6D184E"/>
    <w:rsid w:val="1C6D4134"/>
    <w:rsid w:val="1C6E0626"/>
    <w:rsid w:val="1C6F7B0C"/>
    <w:rsid w:val="1C733E10"/>
    <w:rsid w:val="1C744EFC"/>
    <w:rsid w:val="1C7907FE"/>
    <w:rsid w:val="1C79D0D9"/>
    <w:rsid w:val="1C7BBE36"/>
    <w:rsid w:val="1C7CA48A"/>
    <w:rsid w:val="1C8042CD"/>
    <w:rsid w:val="1C832992"/>
    <w:rsid w:val="1C83E137"/>
    <w:rsid w:val="1C85B547"/>
    <w:rsid w:val="1C86C674"/>
    <w:rsid w:val="1C89C765"/>
    <w:rsid w:val="1C8AE31C"/>
    <w:rsid w:val="1C8C2CCC"/>
    <w:rsid w:val="1C8C94F6"/>
    <w:rsid w:val="1C8EC7E9"/>
    <w:rsid w:val="1C90D2D0"/>
    <w:rsid w:val="1C915E83"/>
    <w:rsid w:val="1C91FF31"/>
    <w:rsid w:val="1C923A4F"/>
    <w:rsid w:val="1C93854F"/>
    <w:rsid w:val="1C9511FB"/>
    <w:rsid w:val="1C96F112"/>
    <w:rsid w:val="1C99E8BF"/>
    <w:rsid w:val="1C9A3989"/>
    <w:rsid w:val="1C9C3456"/>
    <w:rsid w:val="1C9D1F40"/>
    <w:rsid w:val="1C9D58DF"/>
    <w:rsid w:val="1C9EA7C5"/>
    <w:rsid w:val="1CA18D57"/>
    <w:rsid w:val="1CA43315"/>
    <w:rsid w:val="1CA8D273"/>
    <w:rsid w:val="1CA9BC29"/>
    <w:rsid w:val="1CAA15CA"/>
    <w:rsid w:val="1CAC5073"/>
    <w:rsid w:val="1CAC74FC"/>
    <w:rsid w:val="1CAF1635"/>
    <w:rsid w:val="1CB45F6F"/>
    <w:rsid w:val="1CB590E3"/>
    <w:rsid w:val="1CBA7415"/>
    <w:rsid w:val="1CBB0751"/>
    <w:rsid w:val="1CBB4DF6"/>
    <w:rsid w:val="1CBC3003"/>
    <w:rsid w:val="1CBC683E"/>
    <w:rsid w:val="1CBEACD3"/>
    <w:rsid w:val="1CC0C1F9"/>
    <w:rsid w:val="1CC136D6"/>
    <w:rsid w:val="1CC28000"/>
    <w:rsid w:val="1CCCE2E2"/>
    <w:rsid w:val="1CD0F4E1"/>
    <w:rsid w:val="1CD24071"/>
    <w:rsid w:val="1CD2CC9E"/>
    <w:rsid w:val="1CD61FDC"/>
    <w:rsid w:val="1CD9550E"/>
    <w:rsid w:val="1CDDE5C6"/>
    <w:rsid w:val="1CDDE980"/>
    <w:rsid w:val="1CE0D4E6"/>
    <w:rsid w:val="1CE1EFF5"/>
    <w:rsid w:val="1CE229D9"/>
    <w:rsid w:val="1CE2D7AC"/>
    <w:rsid w:val="1CE5234B"/>
    <w:rsid w:val="1CE72479"/>
    <w:rsid w:val="1CEA1FC4"/>
    <w:rsid w:val="1CEA5086"/>
    <w:rsid w:val="1CEC5C66"/>
    <w:rsid w:val="1CEC9D58"/>
    <w:rsid w:val="1CF2B26D"/>
    <w:rsid w:val="1CF2F650"/>
    <w:rsid w:val="1CF3F7A1"/>
    <w:rsid w:val="1CF60E11"/>
    <w:rsid w:val="1CF7DCCC"/>
    <w:rsid w:val="1CF8B86B"/>
    <w:rsid w:val="1CFB693C"/>
    <w:rsid w:val="1CFCAC7E"/>
    <w:rsid w:val="1D026DDB"/>
    <w:rsid w:val="1D0419EA"/>
    <w:rsid w:val="1D04762D"/>
    <w:rsid w:val="1D08C58B"/>
    <w:rsid w:val="1D0C3225"/>
    <w:rsid w:val="1D1061DB"/>
    <w:rsid w:val="1D109D3C"/>
    <w:rsid w:val="1D1118D0"/>
    <w:rsid w:val="1D114898"/>
    <w:rsid w:val="1D12CF95"/>
    <w:rsid w:val="1D16BA3A"/>
    <w:rsid w:val="1D1B844E"/>
    <w:rsid w:val="1D1C9333"/>
    <w:rsid w:val="1D1D09F4"/>
    <w:rsid w:val="1D1E2031"/>
    <w:rsid w:val="1D1F67C0"/>
    <w:rsid w:val="1D2082DB"/>
    <w:rsid w:val="1D21B085"/>
    <w:rsid w:val="1D224447"/>
    <w:rsid w:val="1D229F58"/>
    <w:rsid w:val="1D23E708"/>
    <w:rsid w:val="1D241010"/>
    <w:rsid w:val="1D2453A6"/>
    <w:rsid w:val="1D25F69D"/>
    <w:rsid w:val="1D261E32"/>
    <w:rsid w:val="1D272BFC"/>
    <w:rsid w:val="1D279684"/>
    <w:rsid w:val="1D27E0A2"/>
    <w:rsid w:val="1D29645A"/>
    <w:rsid w:val="1D2B77F9"/>
    <w:rsid w:val="1D2DD4AA"/>
    <w:rsid w:val="1D2E238D"/>
    <w:rsid w:val="1D2FAE1C"/>
    <w:rsid w:val="1D303B4A"/>
    <w:rsid w:val="1D309C9C"/>
    <w:rsid w:val="1D320E3B"/>
    <w:rsid w:val="1D34D798"/>
    <w:rsid w:val="1D3623C5"/>
    <w:rsid w:val="1D40186C"/>
    <w:rsid w:val="1D415019"/>
    <w:rsid w:val="1D41BFCA"/>
    <w:rsid w:val="1D438000"/>
    <w:rsid w:val="1D43E1CE"/>
    <w:rsid w:val="1D43E4E7"/>
    <w:rsid w:val="1D43E91A"/>
    <w:rsid w:val="1D44B3BA"/>
    <w:rsid w:val="1D44DF2F"/>
    <w:rsid w:val="1D46A589"/>
    <w:rsid w:val="1D4E6078"/>
    <w:rsid w:val="1D4FB620"/>
    <w:rsid w:val="1D512855"/>
    <w:rsid w:val="1D534823"/>
    <w:rsid w:val="1D5446B0"/>
    <w:rsid w:val="1D573E04"/>
    <w:rsid w:val="1D59CACB"/>
    <w:rsid w:val="1D5BAAD0"/>
    <w:rsid w:val="1D5C74A4"/>
    <w:rsid w:val="1D5CA504"/>
    <w:rsid w:val="1D5D6B34"/>
    <w:rsid w:val="1D61A1D9"/>
    <w:rsid w:val="1D62867F"/>
    <w:rsid w:val="1D62EB66"/>
    <w:rsid w:val="1D639838"/>
    <w:rsid w:val="1D688564"/>
    <w:rsid w:val="1D6BB5D2"/>
    <w:rsid w:val="1D6BC687"/>
    <w:rsid w:val="1D6E1B1A"/>
    <w:rsid w:val="1D727A4C"/>
    <w:rsid w:val="1D737F3E"/>
    <w:rsid w:val="1D73EA7D"/>
    <w:rsid w:val="1D7632EA"/>
    <w:rsid w:val="1D76AC94"/>
    <w:rsid w:val="1D781A6E"/>
    <w:rsid w:val="1D78687C"/>
    <w:rsid w:val="1D787448"/>
    <w:rsid w:val="1D78BA13"/>
    <w:rsid w:val="1D7ABBE7"/>
    <w:rsid w:val="1D7B4F1E"/>
    <w:rsid w:val="1D7E7DC4"/>
    <w:rsid w:val="1D7E8CAC"/>
    <w:rsid w:val="1D7EF71C"/>
    <w:rsid w:val="1D7F5ABC"/>
    <w:rsid w:val="1D7FA8B7"/>
    <w:rsid w:val="1D8301D1"/>
    <w:rsid w:val="1D837869"/>
    <w:rsid w:val="1D8532DC"/>
    <w:rsid w:val="1D8548C7"/>
    <w:rsid w:val="1D870822"/>
    <w:rsid w:val="1D886D04"/>
    <w:rsid w:val="1D88F5C5"/>
    <w:rsid w:val="1D896CD8"/>
    <w:rsid w:val="1D8AD75C"/>
    <w:rsid w:val="1D8AEBFE"/>
    <w:rsid w:val="1D8C95ED"/>
    <w:rsid w:val="1D8D1B2A"/>
    <w:rsid w:val="1D8DEED7"/>
    <w:rsid w:val="1D8F2CB5"/>
    <w:rsid w:val="1D90227A"/>
    <w:rsid w:val="1D91B4E9"/>
    <w:rsid w:val="1D93F2A7"/>
    <w:rsid w:val="1D966477"/>
    <w:rsid w:val="1D989B46"/>
    <w:rsid w:val="1D99B3B4"/>
    <w:rsid w:val="1D9B5152"/>
    <w:rsid w:val="1D9B90BA"/>
    <w:rsid w:val="1D9EE7A0"/>
    <w:rsid w:val="1D9F2038"/>
    <w:rsid w:val="1D9FDB50"/>
    <w:rsid w:val="1DA1562B"/>
    <w:rsid w:val="1DA28D30"/>
    <w:rsid w:val="1DA30AAA"/>
    <w:rsid w:val="1DA4C1ED"/>
    <w:rsid w:val="1DA60C26"/>
    <w:rsid w:val="1DA83130"/>
    <w:rsid w:val="1DA8FDA5"/>
    <w:rsid w:val="1DAD17AC"/>
    <w:rsid w:val="1DAD3EEA"/>
    <w:rsid w:val="1DAEF30F"/>
    <w:rsid w:val="1DB05622"/>
    <w:rsid w:val="1DB0B10F"/>
    <w:rsid w:val="1DB14F3D"/>
    <w:rsid w:val="1DB22485"/>
    <w:rsid w:val="1DB368B9"/>
    <w:rsid w:val="1DB5A44F"/>
    <w:rsid w:val="1DB5CB7C"/>
    <w:rsid w:val="1DB69E7C"/>
    <w:rsid w:val="1DB792C4"/>
    <w:rsid w:val="1DBB8FFC"/>
    <w:rsid w:val="1DC12418"/>
    <w:rsid w:val="1DC29DED"/>
    <w:rsid w:val="1DC5CFCF"/>
    <w:rsid w:val="1DC6623A"/>
    <w:rsid w:val="1DCB3E80"/>
    <w:rsid w:val="1DCC1B84"/>
    <w:rsid w:val="1DCC2999"/>
    <w:rsid w:val="1DCEB3FD"/>
    <w:rsid w:val="1DCEE929"/>
    <w:rsid w:val="1DCF8A73"/>
    <w:rsid w:val="1DD11B61"/>
    <w:rsid w:val="1DD1335E"/>
    <w:rsid w:val="1DD1ACA9"/>
    <w:rsid w:val="1DD247B2"/>
    <w:rsid w:val="1DD2CED0"/>
    <w:rsid w:val="1DD320AE"/>
    <w:rsid w:val="1DD41108"/>
    <w:rsid w:val="1DD6A183"/>
    <w:rsid w:val="1DD812AC"/>
    <w:rsid w:val="1DD81D97"/>
    <w:rsid w:val="1DD83633"/>
    <w:rsid w:val="1DD87F33"/>
    <w:rsid w:val="1DDB90DB"/>
    <w:rsid w:val="1DDC2D87"/>
    <w:rsid w:val="1DDD6A20"/>
    <w:rsid w:val="1DE274BB"/>
    <w:rsid w:val="1DE2AB3F"/>
    <w:rsid w:val="1DE5093D"/>
    <w:rsid w:val="1DE68590"/>
    <w:rsid w:val="1DE6E3FF"/>
    <w:rsid w:val="1DE86B0F"/>
    <w:rsid w:val="1DE99530"/>
    <w:rsid w:val="1DE9CA23"/>
    <w:rsid w:val="1DE9FF83"/>
    <w:rsid w:val="1DEA167D"/>
    <w:rsid w:val="1DEB96F7"/>
    <w:rsid w:val="1DEEA78A"/>
    <w:rsid w:val="1DEEB9DE"/>
    <w:rsid w:val="1DF08C17"/>
    <w:rsid w:val="1DF265FA"/>
    <w:rsid w:val="1DF437EE"/>
    <w:rsid w:val="1DF4C4BC"/>
    <w:rsid w:val="1DF62275"/>
    <w:rsid w:val="1DFD57F6"/>
    <w:rsid w:val="1DFED033"/>
    <w:rsid w:val="1DFF2B0B"/>
    <w:rsid w:val="1DFF7C0E"/>
    <w:rsid w:val="1DFFE65B"/>
    <w:rsid w:val="1E0054E6"/>
    <w:rsid w:val="1E01164F"/>
    <w:rsid w:val="1E01C13C"/>
    <w:rsid w:val="1E03B9D6"/>
    <w:rsid w:val="1E057721"/>
    <w:rsid w:val="1E05C928"/>
    <w:rsid w:val="1E076D03"/>
    <w:rsid w:val="1E09B75C"/>
    <w:rsid w:val="1E0B8C75"/>
    <w:rsid w:val="1E0BBB17"/>
    <w:rsid w:val="1E0CE0AC"/>
    <w:rsid w:val="1E0E7E7F"/>
    <w:rsid w:val="1E16497C"/>
    <w:rsid w:val="1E180A69"/>
    <w:rsid w:val="1E1E1BE5"/>
    <w:rsid w:val="1E1F2DCB"/>
    <w:rsid w:val="1E1FB409"/>
    <w:rsid w:val="1E204EA7"/>
    <w:rsid w:val="1E21CFDA"/>
    <w:rsid w:val="1E227A10"/>
    <w:rsid w:val="1E24B872"/>
    <w:rsid w:val="1E24BB61"/>
    <w:rsid w:val="1E260ACD"/>
    <w:rsid w:val="1E2727CD"/>
    <w:rsid w:val="1E27A2DB"/>
    <w:rsid w:val="1E2837B9"/>
    <w:rsid w:val="1E288366"/>
    <w:rsid w:val="1E28BF67"/>
    <w:rsid w:val="1E342A28"/>
    <w:rsid w:val="1E34CB51"/>
    <w:rsid w:val="1E370773"/>
    <w:rsid w:val="1E38896A"/>
    <w:rsid w:val="1E40A68C"/>
    <w:rsid w:val="1E418846"/>
    <w:rsid w:val="1E48B2D7"/>
    <w:rsid w:val="1E4E25A5"/>
    <w:rsid w:val="1E54074E"/>
    <w:rsid w:val="1E55775C"/>
    <w:rsid w:val="1E56DE1A"/>
    <w:rsid w:val="1E57096C"/>
    <w:rsid w:val="1E5A0627"/>
    <w:rsid w:val="1E5B6C7E"/>
    <w:rsid w:val="1E5B9664"/>
    <w:rsid w:val="1E5E153A"/>
    <w:rsid w:val="1E6093DC"/>
    <w:rsid w:val="1E61695F"/>
    <w:rsid w:val="1E61BE3B"/>
    <w:rsid w:val="1E6793F7"/>
    <w:rsid w:val="1E67DC22"/>
    <w:rsid w:val="1E681A62"/>
    <w:rsid w:val="1E69A425"/>
    <w:rsid w:val="1E6BC5DB"/>
    <w:rsid w:val="1E6CB2A8"/>
    <w:rsid w:val="1E736C3D"/>
    <w:rsid w:val="1E75B64C"/>
    <w:rsid w:val="1E76A606"/>
    <w:rsid w:val="1E77B0B1"/>
    <w:rsid w:val="1E7806D2"/>
    <w:rsid w:val="1E79D358"/>
    <w:rsid w:val="1E7A4E25"/>
    <w:rsid w:val="1E7C0037"/>
    <w:rsid w:val="1E7D6642"/>
    <w:rsid w:val="1E7D9590"/>
    <w:rsid w:val="1E7F0008"/>
    <w:rsid w:val="1E7F1DE7"/>
    <w:rsid w:val="1E82B513"/>
    <w:rsid w:val="1E82B8A4"/>
    <w:rsid w:val="1E892288"/>
    <w:rsid w:val="1E897D0A"/>
    <w:rsid w:val="1E8F85AA"/>
    <w:rsid w:val="1E909728"/>
    <w:rsid w:val="1E95C68C"/>
    <w:rsid w:val="1E967F8E"/>
    <w:rsid w:val="1E977217"/>
    <w:rsid w:val="1E994994"/>
    <w:rsid w:val="1E9DF755"/>
    <w:rsid w:val="1E9E7F4E"/>
    <w:rsid w:val="1E9F593D"/>
    <w:rsid w:val="1EA5D601"/>
    <w:rsid w:val="1EA6446A"/>
    <w:rsid w:val="1EA899C5"/>
    <w:rsid w:val="1EAAAD75"/>
    <w:rsid w:val="1EAB25E3"/>
    <w:rsid w:val="1EABAB3A"/>
    <w:rsid w:val="1EADEAFB"/>
    <w:rsid w:val="1EB5F901"/>
    <w:rsid w:val="1EB784B2"/>
    <w:rsid w:val="1EBDFAAC"/>
    <w:rsid w:val="1EBEF208"/>
    <w:rsid w:val="1EC34EB8"/>
    <w:rsid w:val="1EC421DC"/>
    <w:rsid w:val="1EC72418"/>
    <w:rsid w:val="1EC828A4"/>
    <w:rsid w:val="1EC8AB1C"/>
    <w:rsid w:val="1ECDAD5F"/>
    <w:rsid w:val="1ED3A398"/>
    <w:rsid w:val="1ED5380F"/>
    <w:rsid w:val="1ED592BA"/>
    <w:rsid w:val="1ED8D5F2"/>
    <w:rsid w:val="1ED92D41"/>
    <w:rsid w:val="1ED9A673"/>
    <w:rsid w:val="1ED9DD61"/>
    <w:rsid w:val="1EDBE73D"/>
    <w:rsid w:val="1EDD6B7E"/>
    <w:rsid w:val="1EDE8367"/>
    <w:rsid w:val="1EDF2977"/>
    <w:rsid w:val="1EE0B5C7"/>
    <w:rsid w:val="1EE7396A"/>
    <w:rsid w:val="1EEA3541"/>
    <w:rsid w:val="1EF1B714"/>
    <w:rsid w:val="1EF2FCE9"/>
    <w:rsid w:val="1EF37C5B"/>
    <w:rsid w:val="1EF5FD0A"/>
    <w:rsid w:val="1EF6E317"/>
    <w:rsid w:val="1EF95E13"/>
    <w:rsid w:val="1EFA49E7"/>
    <w:rsid w:val="1EFC5E3E"/>
    <w:rsid w:val="1EFE5C49"/>
    <w:rsid w:val="1F0005B9"/>
    <w:rsid w:val="1F0233D2"/>
    <w:rsid w:val="1F0508AE"/>
    <w:rsid w:val="1F084306"/>
    <w:rsid w:val="1F0A343D"/>
    <w:rsid w:val="1F0A6057"/>
    <w:rsid w:val="1F0B612A"/>
    <w:rsid w:val="1F0C2156"/>
    <w:rsid w:val="1F0C5E48"/>
    <w:rsid w:val="1F0D3242"/>
    <w:rsid w:val="1F10B263"/>
    <w:rsid w:val="1F10E82A"/>
    <w:rsid w:val="1F11B173"/>
    <w:rsid w:val="1F11B705"/>
    <w:rsid w:val="1F15D5E8"/>
    <w:rsid w:val="1F17229E"/>
    <w:rsid w:val="1F180D47"/>
    <w:rsid w:val="1F181F86"/>
    <w:rsid w:val="1F1881E8"/>
    <w:rsid w:val="1F191F97"/>
    <w:rsid w:val="1F197058"/>
    <w:rsid w:val="1F1A1215"/>
    <w:rsid w:val="1F1BBAFE"/>
    <w:rsid w:val="1F1D352C"/>
    <w:rsid w:val="1F1D8763"/>
    <w:rsid w:val="1F1DB2AA"/>
    <w:rsid w:val="1F1F5199"/>
    <w:rsid w:val="1F21A553"/>
    <w:rsid w:val="1F2437A0"/>
    <w:rsid w:val="1F27C792"/>
    <w:rsid w:val="1F2A81C6"/>
    <w:rsid w:val="1F2AEE4D"/>
    <w:rsid w:val="1F2DEA90"/>
    <w:rsid w:val="1F2E1E6D"/>
    <w:rsid w:val="1F2EB3E1"/>
    <w:rsid w:val="1F2EFA66"/>
    <w:rsid w:val="1F2FE39A"/>
    <w:rsid w:val="1F314DDE"/>
    <w:rsid w:val="1F324280"/>
    <w:rsid w:val="1F352ED6"/>
    <w:rsid w:val="1F359C5F"/>
    <w:rsid w:val="1F3DFB92"/>
    <w:rsid w:val="1F3FAC34"/>
    <w:rsid w:val="1F425FCA"/>
    <w:rsid w:val="1F44A345"/>
    <w:rsid w:val="1F456D4B"/>
    <w:rsid w:val="1F45C53F"/>
    <w:rsid w:val="1F47360E"/>
    <w:rsid w:val="1F478444"/>
    <w:rsid w:val="1F49958D"/>
    <w:rsid w:val="1F4D4EF5"/>
    <w:rsid w:val="1F4EC76D"/>
    <w:rsid w:val="1F50344C"/>
    <w:rsid w:val="1F5284D5"/>
    <w:rsid w:val="1F52E9D8"/>
    <w:rsid w:val="1F56BC19"/>
    <w:rsid w:val="1F57E099"/>
    <w:rsid w:val="1F5B69D3"/>
    <w:rsid w:val="1F5C29E6"/>
    <w:rsid w:val="1F5D7193"/>
    <w:rsid w:val="1F5F6377"/>
    <w:rsid w:val="1F5F8AF9"/>
    <w:rsid w:val="1F615006"/>
    <w:rsid w:val="1F6162C7"/>
    <w:rsid w:val="1F61E394"/>
    <w:rsid w:val="1F63F8F8"/>
    <w:rsid w:val="1F64472E"/>
    <w:rsid w:val="1F65BD2E"/>
    <w:rsid w:val="1F694CF4"/>
    <w:rsid w:val="1F698419"/>
    <w:rsid w:val="1F6ADD6D"/>
    <w:rsid w:val="1F6B2095"/>
    <w:rsid w:val="1F6BAFFD"/>
    <w:rsid w:val="1F6C7A9D"/>
    <w:rsid w:val="1F6D09E4"/>
    <w:rsid w:val="1F772955"/>
    <w:rsid w:val="1F78914C"/>
    <w:rsid w:val="1F7CD730"/>
    <w:rsid w:val="1F7D5B5A"/>
    <w:rsid w:val="1F7FF54A"/>
    <w:rsid w:val="1F816B9A"/>
    <w:rsid w:val="1F81EE30"/>
    <w:rsid w:val="1F8226BC"/>
    <w:rsid w:val="1F8241BA"/>
    <w:rsid w:val="1F851280"/>
    <w:rsid w:val="1F87D70C"/>
    <w:rsid w:val="1F8AE56E"/>
    <w:rsid w:val="1F8DC479"/>
    <w:rsid w:val="1F90F2CA"/>
    <w:rsid w:val="1F92AF00"/>
    <w:rsid w:val="1F96D4F8"/>
    <w:rsid w:val="1F976965"/>
    <w:rsid w:val="1F9CAEA9"/>
    <w:rsid w:val="1F9D024B"/>
    <w:rsid w:val="1F9FA93C"/>
    <w:rsid w:val="1F9FEC77"/>
    <w:rsid w:val="1FA1F3A2"/>
    <w:rsid w:val="1FA291F6"/>
    <w:rsid w:val="1FA2AB14"/>
    <w:rsid w:val="1FA36363"/>
    <w:rsid w:val="1FA37A7D"/>
    <w:rsid w:val="1FAECE4D"/>
    <w:rsid w:val="1FB01771"/>
    <w:rsid w:val="1FB0B42E"/>
    <w:rsid w:val="1FB21207"/>
    <w:rsid w:val="1FB4B77D"/>
    <w:rsid w:val="1FB72075"/>
    <w:rsid w:val="1FB80EB7"/>
    <w:rsid w:val="1FBA79C5"/>
    <w:rsid w:val="1FBC72F1"/>
    <w:rsid w:val="1FBD16E2"/>
    <w:rsid w:val="1FBDF8B8"/>
    <w:rsid w:val="1FBF50E5"/>
    <w:rsid w:val="1FC0A12E"/>
    <w:rsid w:val="1FC11881"/>
    <w:rsid w:val="1FC2C98F"/>
    <w:rsid w:val="1FC2DE26"/>
    <w:rsid w:val="1FC3856E"/>
    <w:rsid w:val="1FC5E9BC"/>
    <w:rsid w:val="1FC94852"/>
    <w:rsid w:val="1FC97DB1"/>
    <w:rsid w:val="1FC9CFE3"/>
    <w:rsid w:val="1FCC18A1"/>
    <w:rsid w:val="1FCF5770"/>
    <w:rsid w:val="1FD83D83"/>
    <w:rsid w:val="1FD9797A"/>
    <w:rsid w:val="1FDA842C"/>
    <w:rsid w:val="1FDABFA4"/>
    <w:rsid w:val="1FDBE457"/>
    <w:rsid w:val="1FDDFA5E"/>
    <w:rsid w:val="1FDFCF3A"/>
    <w:rsid w:val="1FE20442"/>
    <w:rsid w:val="1FE208D4"/>
    <w:rsid w:val="1FE2C28C"/>
    <w:rsid w:val="1FE68BB0"/>
    <w:rsid w:val="1FE9DB34"/>
    <w:rsid w:val="1FECB3F3"/>
    <w:rsid w:val="1FED72DA"/>
    <w:rsid w:val="1FEF5702"/>
    <w:rsid w:val="1FF11923"/>
    <w:rsid w:val="1FF1AFCB"/>
    <w:rsid w:val="1FF2D761"/>
    <w:rsid w:val="1FF3973F"/>
    <w:rsid w:val="1FF4EA97"/>
    <w:rsid w:val="1FF5E311"/>
    <w:rsid w:val="1FFB48B1"/>
    <w:rsid w:val="1FFD82E7"/>
    <w:rsid w:val="20000F68"/>
    <w:rsid w:val="2001ADE3"/>
    <w:rsid w:val="20024244"/>
    <w:rsid w:val="20024B63"/>
    <w:rsid w:val="20039654"/>
    <w:rsid w:val="2003AD29"/>
    <w:rsid w:val="2004DD42"/>
    <w:rsid w:val="200BC7A2"/>
    <w:rsid w:val="200F4D0B"/>
    <w:rsid w:val="200F57ED"/>
    <w:rsid w:val="200F6549"/>
    <w:rsid w:val="200FA134"/>
    <w:rsid w:val="20197242"/>
    <w:rsid w:val="201A7F52"/>
    <w:rsid w:val="201B5460"/>
    <w:rsid w:val="201CECFC"/>
    <w:rsid w:val="201E73AC"/>
    <w:rsid w:val="2020ADEE"/>
    <w:rsid w:val="2021AA38"/>
    <w:rsid w:val="202232F0"/>
    <w:rsid w:val="2022C28E"/>
    <w:rsid w:val="202341A3"/>
    <w:rsid w:val="2024E58E"/>
    <w:rsid w:val="20279B9B"/>
    <w:rsid w:val="20296496"/>
    <w:rsid w:val="202BF22A"/>
    <w:rsid w:val="202C1F9A"/>
    <w:rsid w:val="202D6A7F"/>
    <w:rsid w:val="20305BB1"/>
    <w:rsid w:val="2030C036"/>
    <w:rsid w:val="2030F342"/>
    <w:rsid w:val="2032E0F0"/>
    <w:rsid w:val="2034252A"/>
    <w:rsid w:val="2035B35A"/>
    <w:rsid w:val="2037764D"/>
    <w:rsid w:val="203975B1"/>
    <w:rsid w:val="203A1B9E"/>
    <w:rsid w:val="203B13B3"/>
    <w:rsid w:val="203D0878"/>
    <w:rsid w:val="203E8B08"/>
    <w:rsid w:val="2041E8E5"/>
    <w:rsid w:val="2041F861"/>
    <w:rsid w:val="20420243"/>
    <w:rsid w:val="2044115D"/>
    <w:rsid w:val="20498B91"/>
    <w:rsid w:val="204BF27E"/>
    <w:rsid w:val="204BF525"/>
    <w:rsid w:val="204DD207"/>
    <w:rsid w:val="205055F8"/>
    <w:rsid w:val="20523D6B"/>
    <w:rsid w:val="20534846"/>
    <w:rsid w:val="2054B7DB"/>
    <w:rsid w:val="2056A80E"/>
    <w:rsid w:val="205DA2A3"/>
    <w:rsid w:val="205ED58C"/>
    <w:rsid w:val="2063B499"/>
    <w:rsid w:val="20644A9F"/>
    <w:rsid w:val="20644C46"/>
    <w:rsid w:val="20646E59"/>
    <w:rsid w:val="20647830"/>
    <w:rsid w:val="20661AB9"/>
    <w:rsid w:val="2066473E"/>
    <w:rsid w:val="2066A879"/>
    <w:rsid w:val="2068E07E"/>
    <w:rsid w:val="206ACFB5"/>
    <w:rsid w:val="206BF87D"/>
    <w:rsid w:val="2074AD11"/>
    <w:rsid w:val="2075C3FF"/>
    <w:rsid w:val="2077FC4E"/>
    <w:rsid w:val="2078490F"/>
    <w:rsid w:val="207A2DBF"/>
    <w:rsid w:val="207BF749"/>
    <w:rsid w:val="207DCA90"/>
    <w:rsid w:val="207E5F09"/>
    <w:rsid w:val="207EA523"/>
    <w:rsid w:val="207EA54D"/>
    <w:rsid w:val="207EDC92"/>
    <w:rsid w:val="2081C3B2"/>
    <w:rsid w:val="2083C858"/>
    <w:rsid w:val="20845C07"/>
    <w:rsid w:val="2084C6ED"/>
    <w:rsid w:val="2084D258"/>
    <w:rsid w:val="20855F9A"/>
    <w:rsid w:val="2085D99D"/>
    <w:rsid w:val="20875024"/>
    <w:rsid w:val="20880C64"/>
    <w:rsid w:val="2089A75B"/>
    <w:rsid w:val="208AACAB"/>
    <w:rsid w:val="208C4E8A"/>
    <w:rsid w:val="208C6D3C"/>
    <w:rsid w:val="208CD4D3"/>
    <w:rsid w:val="2090B875"/>
    <w:rsid w:val="2094A82D"/>
    <w:rsid w:val="2094D0B5"/>
    <w:rsid w:val="2095A76E"/>
    <w:rsid w:val="20979557"/>
    <w:rsid w:val="2098ECBE"/>
    <w:rsid w:val="209C6E9A"/>
    <w:rsid w:val="209CEFCE"/>
    <w:rsid w:val="209E9D27"/>
    <w:rsid w:val="20A0ECE6"/>
    <w:rsid w:val="20A28178"/>
    <w:rsid w:val="20AD8D82"/>
    <w:rsid w:val="20AD9FA9"/>
    <w:rsid w:val="20B01606"/>
    <w:rsid w:val="20B170AD"/>
    <w:rsid w:val="20B35CB4"/>
    <w:rsid w:val="20B3F874"/>
    <w:rsid w:val="20B640F8"/>
    <w:rsid w:val="20B9B02A"/>
    <w:rsid w:val="20BA2331"/>
    <w:rsid w:val="20BAEC3F"/>
    <w:rsid w:val="20BC4A98"/>
    <w:rsid w:val="20BECEAE"/>
    <w:rsid w:val="20BEFD9A"/>
    <w:rsid w:val="20C1D349"/>
    <w:rsid w:val="20C4AA49"/>
    <w:rsid w:val="20C7702B"/>
    <w:rsid w:val="20CBB93A"/>
    <w:rsid w:val="20CD7307"/>
    <w:rsid w:val="20CE5C14"/>
    <w:rsid w:val="20CF307C"/>
    <w:rsid w:val="20D113F9"/>
    <w:rsid w:val="20D20522"/>
    <w:rsid w:val="20D24978"/>
    <w:rsid w:val="20D43117"/>
    <w:rsid w:val="20D60555"/>
    <w:rsid w:val="20D6D3A0"/>
    <w:rsid w:val="20D7DF83"/>
    <w:rsid w:val="20D8C2C5"/>
    <w:rsid w:val="20DCADF1"/>
    <w:rsid w:val="20DD806C"/>
    <w:rsid w:val="20DE57B8"/>
    <w:rsid w:val="20E017AE"/>
    <w:rsid w:val="20E24D7F"/>
    <w:rsid w:val="20E49648"/>
    <w:rsid w:val="20E8F2AF"/>
    <w:rsid w:val="20E98795"/>
    <w:rsid w:val="20EB8898"/>
    <w:rsid w:val="20EBE2B8"/>
    <w:rsid w:val="20ED84EB"/>
    <w:rsid w:val="20EFB39E"/>
    <w:rsid w:val="20F045A7"/>
    <w:rsid w:val="20F0D329"/>
    <w:rsid w:val="20F1C30F"/>
    <w:rsid w:val="20F25CC8"/>
    <w:rsid w:val="20F29093"/>
    <w:rsid w:val="20F73FE4"/>
    <w:rsid w:val="20FC221C"/>
    <w:rsid w:val="20FF2616"/>
    <w:rsid w:val="2101E667"/>
    <w:rsid w:val="2101E76F"/>
    <w:rsid w:val="21054D01"/>
    <w:rsid w:val="210584F9"/>
    <w:rsid w:val="2109361E"/>
    <w:rsid w:val="210C5525"/>
    <w:rsid w:val="210D9F18"/>
    <w:rsid w:val="210F07D2"/>
    <w:rsid w:val="2111E1A1"/>
    <w:rsid w:val="2112657C"/>
    <w:rsid w:val="2112C392"/>
    <w:rsid w:val="2114D901"/>
    <w:rsid w:val="21171149"/>
    <w:rsid w:val="211779AB"/>
    <w:rsid w:val="21191D74"/>
    <w:rsid w:val="211BB83E"/>
    <w:rsid w:val="211C38AC"/>
    <w:rsid w:val="211ED0E2"/>
    <w:rsid w:val="212118FA"/>
    <w:rsid w:val="2121233D"/>
    <w:rsid w:val="212198A7"/>
    <w:rsid w:val="2121DC8D"/>
    <w:rsid w:val="21243EB8"/>
    <w:rsid w:val="21247520"/>
    <w:rsid w:val="2127DAB9"/>
    <w:rsid w:val="212B712E"/>
    <w:rsid w:val="212DE15F"/>
    <w:rsid w:val="212E0436"/>
    <w:rsid w:val="212E3C6F"/>
    <w:rsid w:val="212F78B6"/>
    <w:rsid w:val="2134D185"/>
    <w:rsid w:val="2135DE36"/>
    <w:rsid w:val="213B3378"/>
    <w:rsid w:val="213CAB5F"/>
    <w:rsid w:val="213CCC01"/>
    <w:rsid w:val="213E0CEB"/>
    <w:rsid w:val="213E79E6"/>
    <w:rsid w:val="21423B05"/>
    <w:rsid w:val="21430C0A"/>
    <w:rsid w:val="21434D26"/>
    <w:rsid w:val="214368E0"/>
    <w:rsid w:val="21454EB9"/>
    <w:rsid w:val="214753F0"/>
    <w:rsid w:val="2147DF24"/>
    <w:rsid w:val="21498460"/>
    <w:rsid w:val="214D65A8"/>
    <w:rsid w:val="214EBA4F"/>
    <w:rsid w:val="2150471F"/>
    <w:rsid w:val="215141EB"/>
    <w:rsid w:val="2153C31F"/>
    <w:rsid w:val="21551F03"/>
    <w:rsid w:val="21552A5B"/>
    <w:rsid w:val="21564211"/>
    <w:rsid w:val="2156E23C"/>
    <w:rsid w:val="2159865A"/>
    <w:rsid w:val="215A4EAA"/>
    <w:rsid w:val="2160CE03"/>
    <w:rsid w:val="2160D5DC"/>
    <w:rsid w:val="2163826E"/>
    <w:rsid w:val="216D5AF9"/>
    <w:rsid w:val="21768AB4"/>
    <w:rsid w:val="21776558"/>
    <w:rsid w:val="217846C3"/>
    <w:rsid w:val="217912BB"/>
    <w:rsid w:val="2183FAE2"/>
    <w:rsid w:val="21892A8D"/>
    <w:rsid w:val="218A2917"/>
    <w:rsid w:val="218EB382"/>
    <w:rsid w:val="2191BA87"/>
    <w:rsid w:val="21941F1D"/>
    <w:rsid w:val="2196B8DB"/>
    <w:rsid w:val="219D707F"/>
    <w:rsid w:val="219E5342"/>
    <w:rsid w:val="219FE162"/>
    <w:rsid w:val="21A6B3F0"/>
    <w:rsid w:val="21A75BF5"/>
    <w:rsid w:val="21A9C0D9"/>
    <w:rsid w:val="21A9FDE3"/>
    <w:rsid w:val="21AA7101"/>
    <w:rsid w:val="21ABB07C"/>
    <w:rsid w:val="21AD1FEA"/>
    <w:rsid w:val="21ADB55F"/>
    <w:rsid w:val="21AE4F1E"/>
    <w:rsid w:val="21B0EEAB"/>
    <w:rsid w:val="21B1DADF"/>
    <w:rsid w:val="21B4D667"/>
    <w:rsid w:val="21B6EA8A"/>
    <w:rsid w:val="21B73E61"/>
    <w:rsid w:val="21B85B37"/>
    <w:rsid w:val="21B86B84"/>
    <w:rsid w:val="21B9A523"/>
    <w:rsid w:val="21BE322F"/>
    <w:rsid w:val="21BF983D"/>
    <w:rsid w:val="21C0F67D"/>
    <w:rsid w:val="21C54423"/>
    <w:rsid w:val="21C6DDF6"/>
    <w:rsid w:val="21C9833B"/>
    <w:rsid w:val="21CBF65F"/>
    <w:rsid w:val="21D056ED"/>
    <w:rsid w:val="21D30FF9"/>
    <w:rsid w:val="21D3681C"/>
    <w:rsid w:val="21D3CC10"/>
    <w:rsid w:val="21D4C0D8"/>
    <w:rsid w:val="21D7343E"/>
    <w:rsid w:val="21D75175"/>
    <w:rsid w:val="21D7EF45"/>
    <w:rsid w:val="21D9F2F4"/>
    <w:rsid w:val="21DBBCB6"/>
    <w:rsid w:val="21DBC878"/>
    <w:rsid w:val="21DF81E3"/>
    <w:rsid w:val="21DFB2D5"/>
    <w:rsid w:val="21E32DB0"/>
    <w:rsid w:val="21E6EE85"/>
    <w:rsid w:val="21E90ED0"/>
    <w:rsid w:val="21EA08DA"/>
    <w:rsid w:val="21EE9D23"/>
    <w:rsid w:val="21EEBCFB"/>
    <w:rsid w:val="21EEDA04"/>
    <w:rsid w:val="21F0143F"/>
    <w:rsid w:val="21F0C58A"/>
    <w:rsid w:val="21F24F97"/>
    <w:rsid w:val="21F28CC0"/>
    <w:rsid w:val="21F43859"/>
    <w:rsid w:val="21F4E538"/>
    <w:rsid w:val="21F7C4C9"/>
    <w:rsid w:val="21F97058"/>
    <w:rsid w:val="21FE46D8"/>
    <w:rsid w:val="2201288D"/>
    <w:rsid w:val="22055A56"/>
    <w:rsid w:val="2205802B"/>
    <w:rsid w:val="2205C2E6"/>
    <w:rsid w:val="2207BA47"/>
    <w:rsid w:val="2207D1AC"/>
    <w:rsid w:val="220A3174"/>
    <w:rsid w:val="220ACC72"/>
    <w:rsid w:val="220B2953"/>
    <w:rsid w:val="220C1127"/>
    <w:rsid w:val="220EEE6D"/>
    <w:rsid w:val="22163D05"/>
    <w:rsid w:val="2216E332"/>
    <w:rsid w:val="2218A96A"/>
    <w:rsid w:val="221DF2A2"/>
    <w:rsid w:val="2221F353"/>
    <w:rsid w:val="2224FB97"/>
    <w:rsid w:val="2228B61B"/>
    <w:rsid w:val="222A3911"/>
    <w:rsid w:val="222C006C"/>
    <w:rsid w:val="222D775A"/>
    <w:rsid w:val="222F70F0"/>
    <w:rsid w:val="222FB94A"/>
    <w:rsid w:val="2231E3EE"/>
    <w:rsid w:val="22345FD5"/>
    <w:rsid w:val="22384E09"/>
    <w:rsid w:val="223EE664"/>
    <w:rsid w:val="2241687A"/>
    <w:rsid w:val="224227EE"/>
    <w:rsid w:val="224317B7"/>
    <w:rsid w:val="22443862"/>
    <w:rsid w:val="22453D74"/>
    <w:rsid w:val="2247DB73"/>
    <w:rsid w:val="22482DD1"/>
    <w:rsid w:val="224924F5"/>
    <w:rsid w:val="224960E6"/>
    <w:rsid w:val="224E2D7D"/>
    <w:rsid w:val="224EB29F"/>
    <w:rsid w:val="22512209"/>
    <w:rsid w:val="2255233C"/>
    <w:rsid w:val="2256605D"/>
    <w:rsid w:val="2257ACEC"/>
    <w:rsid w:val="22585A30"/>
    <w:rsid w:val="225A563E"/>
    <w:rsid w:val="225D9F50"/>
    <w:rsid w:val="226319D9"/>
    <w:rsid w:val="22642722"/>
    <w:rsid w:val="22652EBB"/>
    <w:rsid w:val="226628A5"/>
    <w:rsid w:val="226641CB"/>
    <w:rsid w:val="2269D8FB"/>
    <w:rsid w:val="226AD242"/>
    <w:rsid w:val="226D22E9"/>
    <w:rsid w:val="226D5420"/>
    <w:rsid w:val="226FEC6F"/>
    <w:rsid w:val="2271060D"/>
    <w:rsid w:val="22730774"/>
    <w:rsid w:val="22756748"/>
    <w:rsid w:val="2276CE8E"/>
    <w:rsid w:val="227787C3"/>
    <w:rsid w:val="22795D82"/>
    <w:rsid w:val="227C981F"/>
    <w:rsid w:val="227E522D"/>
    <w:rsid w:val="22811215"/>
    <w:rsid w:val="22817363"/>
    <w:rsid w:val="2288B812"/>
    <w:rsid w:val="22891B91"/>
    <w:rsid w:val="22896FE4"/>
    <w:rsid w:val="22898F29"/>
    <w:rsid w:val="228A6CB8"/>
    <w:rsid w:val="228AFFA2"/>
    <w:rsid w:val="22939BEA"/>
    <w:rsid w:val="2295CF9B"/>
    <w:rsid w:val="22960D22"/>
    <w:rsid w:val="229D2BFE"/>
    <w:rsid w:val="22A12C01"/>
    <w:rsid w:val="22A2C114"/>
    <w:rsid w:val="22A3937E"/>
    <w:rsid w:val="22A6EEF9"/>
    <w:rsid w:val="22A7FDF5"/>
    <w:rsid w:val="22A841EC"/>
    <w:rsid w:val="22AD7985"/>
    <w:rsid w:val="22ADABEA"/>
    <w:rsid w:val="22AE398C"/>
    <w:rsid w:val="22AEDF36"/>
    <w:rsid w:val="22AF3908"/>
    <w:rsid w:val="22B19D98"/>
    <w:rsid w:val="22B310E1"/>
    <w:rsid w:val="22B41A7F"/>
    <w:rsid w:val="22B5889B"/>
    <w:rsid w:val="22B665B8"/>
    <w:rsid w:val="22B70ED1"/>
    <w:rsid w:val="22B80292"/>
    <w:rsid w:val="22BD583A"/>
    <w:rsid w:val="22BDB59C"/>
    <w:rsid w:val="22BF3232"/>
    <w:rsid w:val="22C0BDDC"/>
    <w:rsid w:val="22C623E6"/>
    <w:rsid w:val="22C79270"/>
    <w:rsid w:val="22C976B5"/>
    <w:rsid w:val="22CB39E1"/>
    <w:rsid w:val="22CD99DF"/>
    <w:rsid w:val="22CF6994"/>
    <w:rsid w:val="22D09EAE"/>
    <w:rsid w:val="22D3ED2B"/>
    <w:rsid w:val="22D53A46"/>
    <w:rsid w:val="22D93E45"/>
    <w:rsid w:val="22D9D154"/>
    <w:rsid w:val="22DA409F"/>
    <w:rsid w:val="22DCC066"/>
    <w:rsid w:val="22E172C3"/>
    <w:rsid w:val="22E24B0E"/>
    <w:rsid w:val="22E33CBC"/>
    <w:rsid w:val="22E49078"/>
    <w:rsid w:val="22E5EC6F"/>
    <w:rsid w:val="22E63BFA"/>
    <w:rsid w:val="22E6AD0E"/>
    <w:rsid w:val="22E8FC23"/>
    <w:rsid w:val="22E9E37F"/>
    <w:rsid w:val="22EB5EBF"/>
    <w:rsid w:val="22ED627E"/>
    <w:rsid w:val="22ED77CA"/>
    <w:rsid w:val="22EE66E9"/>
    <w:rsid w:val="22EED620"/>
    <w:rsid w:val="22EFE45F"/>
    <w:rsid w:val="22F0E501"/>
    <w:rsid w:val="22F50163"/>
    <w:rsid w:val="22F5579D"/>
    <w:rsid w:val="22F8AA29"/>
    <w:rsid w:val="22F8E4A4"/>
    <w:rsid w:val="22FB0EA2"/>
    <w:rsid w:val="23000CDF"/>
    <w:rsid w:val="23005060"/>
    <w:rsid w:val="23013DD4"/>
    <w:rsid w:val="23057DF6"/>
    <w:rsid w:val="2306BE6B"/>
    <w:rsid w:val="23094E6D"/>
    <w:rsid w:val="230C052C"/>
    <w:rsid w:val="230FFB97"/>
    <w:rsid w:val="2315005C"/>
    <w:rsid w:val="2315249F"/>
    <w:rsid w:val="23169B5E"/>
    <w:rsid w:val="23183AF4"/>
    <w:rsid w:val="23191D3C"/>
    <w:rsid w:val="2319431C"/>
    <w:rsid w:val="231C76D7"/>
    <w:rsid w:val="231D7B26"/>
    <w:rsid w:val="231DF3DB"/>
    <w:rsid w:val="2320C67F"/>
    <w:rsid w:val="23263704"/>
    <w:rsid w:val="232940F9"/>
    <w:rsid w:val="232B2494"/>
    <w:rsid w:val="232FD951"/>
    <w:rsid w:val="2333D460"/>
    <w:rsid w:val="2334C936"/>
    <w:rsid w:val="23356AB6"/>
    <w:rsid w:val="2337D02F"/>
    <w:rsid w:val="233981CA"/>
    <w:rsid w:val="2344C4D3"/>
    <w:rsid w:val="23480505"/>
    <w:rsid w:val="234C8957"/>
    <w:rsid w:val="234D47DF"/>
    <w:rsid w:val="23520312"/>
    <w:rsid w:val="23525F3F"/>
    <w:rsid w:val="23557BA8"/>
    <w:rsid w:val="2357E3C4"/>
    <w:rsid w:val="235A737E"/>
    <w:rsid w:val="23608C93"/>
    <w:rsid w:val="236245B3"/>
    <w:rsid w:val="23628108"/>
    <w:rsid w:val="236299A7"/>
    <w:rsid w:val="23648CE8"/>
    <w:rsid w:val="236756FA"/>
    <w:rsid w:val="2367C2B5"/>
    <w:rsid w:val="236AE13D"/>
    <w:rsid w:val="23715D0A"/>
    <w:rsid w:val="23721BED"/>
    <w:rsid w:val="237676B5"/>
    <w:rsid w:val="237D4902"/>
    <w:rsid w:val="237DF6D2"/>
    <w:rsid w:val="237F41CF"/>
    <w:rsid w:val="238076AB"/>
    <w:rsid w:val="2382144B"/>
    <w:rsid w:val="2383128E"/>
    <w:rsid w:val="23848185"/>
    <w:rsid w:val="2384C1F7"/>
    <w:rsid w:val="2385776F"/>
    <w:rsid w:val="238708EF"/>
    <w:rsid w:val="2387B7F3"/>
    <w:rsid w:val="23894DB2"/>
    <w:rsid w:val="238A6470"/>
    <w:rsid w:val="238C9606"/>
    <w:rsid w:val="2393E191"/>
    <w:rsid w:val="2397E12E"/>
    <w:rsid w:val="2398C16A"/>
    <w:rsid w:val="239CB1A0"/>
    <w:rsid w:val="239F33A1"/>
    <w:rsid w:val="23A071EC"/>
    <w:rsid w:val="23A076F5"/>
    <w:rsid w:val="23A15938"/>
    <w:rsid w:val="23A1F457"/>
    <w:rsid w:val="23A3F5A0"/>
    <w:rsid w:val="23A64705"/>
    <w:rsid w:val="23AB464F"/>
    <w:rsid w:val="23AC85A5"/>
    <w:rsid w:val="23B2C13B"/>
    <w:rsid w:val="23B2E8B7"/>
    <w:rsid w:val="23B3BE29"/>
    <w:rsid w:val="23B829B7"/>
    <w:rsid w:val="23B8CD4B"/>
    <w:rsid w:val="23BA2036"/>
    <w:rsid w:val="23BB9620"/>
    <w:rsid w:val="23BBDD91"/>
    <w:rsid w:val="23C22DB6"/>
    <w:rsid w:val="23C3E00E"/>
    <w:rsid w:val="23C568B4"/>
    <w:rsid w:val="23C6CCDB"/>
    <w:rsid w:val="23C8EC4C"/>
    <w:rsid w:val="23CA2406"/>
    <w:rsid w:val="23CBA8F2"/>
    <w:rsid w:val="23CBBD90"/>
    <w:rsid w:val="23CBD816"/>
    <w:rsid w:val="23CE8E76"/>
    <w:rsid w:val="23CEE056"/>
    <w:rsid w:val="23D07E66"/>
    <w:rsid w:val="23D39565"/>
    <w:rsid w:val="23D4715C"/>
    <w:rsid w:val="23D4D8AE"/>
    <w:rsid w:val="23D50508"/>
    <w:rsid w:val="23D807A7"/>
    <w:rsid w:val="23D8C849"/>
    <w:rsid w:val="23DB59BE"/>
    <w:rsid w:val="23DB9B80"/>
    <w:rsid w:val="23DF7415"/>
    <w:rsid w:val="23E37E09"/>
    <w:rsid w:val="23E38A39"/>
    <w:rsid w:val="23E469AF"/>
    <w:rsid w:val="23E5DB57"/>
    <w:rsid w:val="23E920AA"/>
    <w:rsid w:val="23ECBD11"/>
    <w:rsid w:val="23ED1264"/>
    <w:rsid w:val="23F2630A"/>
    <w:rsid w:val="23F544B2"/>
    <w:rsid w:val="23F90179"/>
    <w:rsid w:val="23FA9201"/>
    <w:rsid w:val="23FB334F"/>
    <w:rsid w:val="23FB3949"/>
    <w:rsid w:val="23FDE44F"/>
    <w:rsid w:val="23FFDF13"/>
    <w:rsid w:val="240055BA"/>
    <w:rsid w:val="24021766"/>
    <w:rsid w:val="24048C6D"/>
    <w:rsid w:val="2406EC28"/>
    <w:rsid w:val="2407720D"/>
    <w:rsid w:val="2409C313"/>
    <w:rsid w:val="2409C80E"/>
    <w:rsid w:val="240B2EED"/>
    <w:rsid w:val="240D0942"/>
    <w:rsid w:val="240DC17D"/>
    <w:rsid w:val="240F85C4"/>
    <w:rsid w:val="2411FB7E"/>
    <w:rsid w:val="2412734B"/>
    <w:rsid w:val="24135C02"/>
    <w:rsid w:val="2413EE6A"/>
    <w:rsid w:val="2414CB23"/>
    <w:rsid w:val="2415337C"/>
    <w:rsid w:val="2418336C"/>
    <w:rsid w:val="24185904"/>
    <w:rsid w:val="241B040B"/>
    <w:rsid w:val="241CD26D"/>
    <w:rsid w:val="241D1AF1"/>
    <w:rsid w:val="241DB8BF"/>
    <w:rsid w:val="241E7DAB"/>
    <w:rsid w:val="242293E9"/>
    <w:rsid w:val="24248992"/>
    <w:rsid w:val="2424C9CB"/>
    <w:rsid w:val="24250C7E"/>
    <w:rsid w:val="2426172E"/>
    <w:rsid w:val="242977F8"/>
    <w:rsid w:val="242AFEC1"/>
    <w:rsid w:val="242B8800"/>
    <w:rsid w:val="242C5FC1"/>
    <w:rsid w:val="242EB5E8"/>
    <w:rsid w:val="243060C5"/>
    <w:rsid w:val="243162D1"/>
    <w:rsid w:val="2432ECA6"/>
    <w:rsid w:val="2434B10C"/>
    <w:rsid w:val="2435195D"/>
    <w:rsid w:val="2437DB3A"/>
    <w:rsid w:val="2438C8C6"/>
    <w:rsid w:val="243AFA0D"/>
    <w:rsid w:val="243B499A"/>
    <w:rsid w:val="243B5A64"/>
    <w:rsid w:val="243BCF31"/>
    <w:rsid w:val="243C8567"/>
    <w:rsid w:val="243F43E9"/>
    <w:rsid w:val="2440B303"/>
    <w:rsid w:val="2441DC2F"/>
    <w:rsid w:val="2453D96E"/>
    <w:rsid w:val="2454212F"/>
    <w:rsid w:val="2456CC2F"/>
    <w:rsid w:val="245B2BE5"/>
    <w:rsid w:val="245C6137"/>
    <w:rsid w:val="2460DA30"/>
    <w:rsid w:val="2462D099"/>
    <w:rsid w:val="2463C5B7"/>
    <w:rsid w:val="2463C8E6"/>
    <w:rsid w:val="2463E769"/>
    <w:rsid w:val="2467DDFC"/>
    <w:rsid w:val="246B584D"/>
    <w:rsid w:val="246CA89E"/>
    <w:rsid w:val="246F4841"/>
    <w:rsid w:val="246FAA07"/>
    <w:rsid w:val="24712231"/>
    <w:rsid w:val="2475EA45"/>
    <w:rsid w:val="24774CFF"/>
    <w:rsid w:val="247831FE"/>
    <w:rsid w:val="247944FA"/>
    <w:rsid w:val="247B6129"/>
    <w:rsid w:val="247C938D"/>
    <w:rsid w:val="247D93BB"/>
    <w:rsid w:val="247F9EA5"/>
    <w:rsid w:val="24804136"/>
    <w:rsid w:val="24806DB0"/>
    <w:rsid w:val="24845F33"/>
    <w:rsid w:val="2484C1BD"/>
    <w:rsid w:val="24862E85"/>
    <w:rsid w:val="24875A45"/>
    <w:rsid w:val="248C47F5"/>
    <w:rsid w:val="2490A618"/>
    <w:rsid w:val="2490C611"/>
    <w:rsid w:val="24920056"/>
    <w:rsid w:val="24929800"/>
    <w:rsid w:val="2493D916"/>
    <w:rsid w:val="2496D3FF"/>
    <w:rsid w:val="249D94AD"/>
    <w:rsid w:val="249DA10A"/>
    <w:rsid w:val="249E3B5F"/>
    <w:rsid w:val="24A27AFD"/>
    <w:rsid w:val="24A318ED"/>
    <w:rsid w:val="24A607F9"/>
    <w:rsid w:val="24A727D6"/>
    <w:rsid w:val="24A934F0"/>
    <w:rsid w:val="24AA510E"/>
    <w:rsid w:val="24AC212D"/>
    <w:rsid w:val="24ADC9D0"/>
    <w:rsid w:val="24AF810B"/>
    <w:rsid w:val="24AF9AA9"/>
    <w:rsid w:val="24B171B8"/>
    <w:rsid w:val="24B21C44"/>
    <w:rsid w:val="24B2B839"/>
    <w:rsid w:val="24B2DA8E"/>
    <w:rsid w:val="24B6AA4A"/>
    <w:rsid w:val="24B75A4B"/>
    <w:rsid w:val="24BADDCD"/>
    <w:rsid w:val="24BE2FBD"/>
    <w:rsid w:val="24C223C4"/>
    <w:rsid w:val="24C35771"/>
    <w:rsid w:val="24C78876"/>
    <w:rsid w:val="24C7D50D"/>
    <w:rsid w:val="24C9BF6E"/>
    <w:rsid w:val="24D553E8"/>
    <w:rsid w:val="24D724C2"/>
    <w:rsid w:val="24D7C6AB"/>
    <w:rsid w:val="24D82D61"/>
    <w:rsid w:val="24D8312B"/>
    <w:rsid w:val="24D9F793"/>
    <w:rsid w:val="24DB31E1"/>
    <w:rsid w:val="24DBD69F"/>
    <w:rsid w:val="24DD4FE4"/>
    <w:rsid w:val="24DEDEDE"/>
    <w:rsid w:val="24DFC782"/>
    <w:rsid w:val="24E147D6"/>
    <w:rsid w:val="24E15C52"/>
    <w:rsid w:val="24E2E79A"/>
    <w:rsid w:val="24E56B23"/>
    <w:rsid w:val="24E64B0A"/>
    <w:rsid w:val="24ED6FAB"/>
    <w:rsid w:val="24F3F3D6"/>
    <w:rsid w:val="24F481D6"/>
    <w:rsid w:val="24F48D3C"/>
    <w:rsid w:val="24F7858C"/>
    <w:rsid w:val="24F979C2"/>
    <w:rsid w:val="24FD64B3"/>
    <w:rsid w:val="24FE5B49"/>
    <w:rsid w:val="24FF3F09"/>
    <w:rsid w:val="2501D127"/>
    <w:rsid w:val="2504E48F"/>
    <w:rsid w:val="2504F89A"/>
    <w:rsid w:val="2505C2DD"/>
    <w:rsid w:val="2505D8FC"/>
    <w:rsid w:val="25067206"/>
    <w:rsid w:val="25075E1C"/>
    <w:rsid w:val="250C19E7"/>
    <w:rsid w:val="250FCD43"/>
    <w:rsid w:val="25100665"/>
    <w:rsid w:val="2510537E"/>
    <w:rsid w:val="2516C1FE"/>
    <w:rsid w:val="25189493"/>
    <w:rsid w:val="251A6071"/>
    <w:rsid w:val="251B7CD9"/>
    <w:rsid w:val="251C7DE1"/>
    <w:rsid w:val="251D5608"/>
    <w:rsid w:val="251D6E9F"/>
    <w:rsid w:val="251D9563"/>
    <w:rsid w:val="251FF076"/>
    <w:rsid w:val="25200D7C"/>
    <w:rsid w:val="252195DC"/>
    <w:rsid w:val="25242CEF"/>
    <w:rsid w:val="25274DA5"/>
    <w:rsid w:val="2527D5F3"/>
    <w:rsid w:val="252A59D0"/>
    <w:rsid w:val="252CCDC2"/>
    <w:rsid w:val="252DEBC7"/>
    <w:rsid w:val="253205AA"/>
    <w:rsid w:val="2534CEE5"/>
    <w:rsid w:val="25358079"/>
    <w:rsid w:val="25370A25"/>
    <w:rsid w:val="25374E98"/>
    <w:rsid w:val="2539AFF6"/>
    <w:rsid w:val="2539B185"/>
    <w:rsid w:val="253ABDCB"/>
    <w:rsid w:val="253CFF5A"/>
    <w:rsid w:val="25426952"/>
    <w:rsid w:val="2545FF6B"/>
    <w:rsid w:val="2547E14E"/>
    <w:rsid w:val="2549C60D"/>
    <w:rsid w:val="254E9F87"/>
    <w:rsid w:val="254F76A0"/>
    <w:rsid w:val="25522AD9"/>
    <w:rsid w:val="255235C5"/>
    <w:rsid w:val="2553477B"/>
    <w:rsid w:val="255397A5"/>
    <w:rsid w:val="2554BCB6"/>
    <w:rsid w:val="2554C520"/>
    <w:rsid w:val="2554D0DE"/>
    <w:rsid w:val="2558194B"/>
    <w:rsid w:val="25595A40"/>
    <w:rsid w:val="25598350"/>
    <w:rsid w:val="255D6794"/>
    <w:rsid w:val="255E0FB8"/>
    <w:rsid w:val="255EFC8B"/>
    <w:rsid w:val="25617166"/>
    <w:rsid w:val="2561B05A"/>
    <w:rsid w:val="25644A18"/>
    <w:rsid w:val="2565D496"/>
    <w:rsid w:val="25675514"/>
    <w:rsid w:val="2567B10F"/>
    <w:rsid w:val="256909C0"/>
    <w:rsid w:val="256B2DFB"/>
    <w:rsid w:val="256D304D"/>
    <w:rsid w:val="256DAA7C"/>
    <w:rsid w:val="256F03D4"/>
    <w:rsid w:val="25705620"/>
    <w:rsid w:val="25719DB9"/>
    <w:rsid w:val="25730690"/>
    <w:rsid w:val="2573B1B5"/>
    <w:rsid w:val="257455FF"/>
    <w:rsid w:val="2575346F"/>
    <w:rsid w:val="257849CE"/>
    <w:rsid w:val="25797058"/>
    <w:rsid w:val="257CB4DE"/>
    <w:rsid w:val="257E9EEE"/>
    <w:rsid w:val="257ED2EA"/>
    <w:rsid w:val="25801973"/>
    <w:rsid w:val="2582C14F"/>
    <w:rsid w:val="25851E1B"/>
    <w:rsid w:val="2585D272"/>
    <w:rsid w:val="2589FE5B"/>
    <w:rsid w:val="258AA349"/>
    <w:rsid w:val="258B9849"/>
    <w:rsid w:val="258C5888"/>
    <w:rsid w:val="2590D128"/>
    <w:rsid w:val="25911AE7"/>
    <w:rsid w:val="2592B70D"/>
    <w:rsid w:val="25938485"/>
    <w:rsid w:val="25941C90"/>
    <w:rsid w:val="25944CF4"/>
    <w:rsid w:val="25983ADE"/>
    <w:rsid w:val="259868A3"/>
    <w:rsid w:val="25988DA2"/>
    <w:rsid w:val="2599DDD4"/>
    <w:rsid w:val="259A2489"/>
    <w:rsid w:val="259EC41E"/>
    <w:rsid w:val="259F42AE"/>
    <w:rsid w:val="25A18880"/>
    <w:rsid w:val="25A287DA"/>
    <w:rsid w:val="25A3D7D4"/>
    <w:rsid w:val="25A839F4"/>
    <w:rsid w:val="25A8B7BB"/>
    <w:rsid w:val="25A97042"/>
    <w:rsid w:val="25AAC721"/>
    <w:rsid w:val="25AB8491"/>
    <w:rsid w:val="25AC4B33"/>
    <w:rsid w:val="25AD228B"/>
    <w:rsid w:val="25AFF44D"/>
    <w:rsid w:val="25B16D59"/>
    <w:rsid w:val="25B26701"/>
    <w:rsid w:val="25B3E809"/>
    <w:rsid w:val="25B44B78"/>
    <w:rsid w:val="25B548A2"/>
    <w:rsid w:val="25B707D7"/>
    <w:rsid w:val="25B80AB7"/>
    <w:rsid w:val="25B93BBF"/>
    <w:rsid w:val="25B99F9F"/>
    <w:rsid w:val="25BA61E8"/>
    <w:rsid w:val="25C0DCDF"/>
    <w:rsid w:val="25C4C302"/>
    <w:rsid w:val="25C73010"/>
    <w:rsid w:val="25C8EE1D"/>
    <w:rsid w:val="25C9AEC4"/>
    <w:rsid w:val="25CAFC8C"/>
    <w:rsid w:val="25CBA5F6"/>
    <w:rsid w:val="25CBA953"/>
    <w:rsid w:val="25CCF400"/>
    <w:rsid w:val="25CF5A40"/>
    <w:rsid w:val="25D0C511"/>
    <w:rsid w:val="25D4FEB0"/>
    <w:rsid w:val="25D6FC06"/>
    <w:rsid w:val="25DAEAD8"/>
    <w:rsid w:val="25DB1457"/>
    <w:rsid w:val="25DC9B9A"/>
    <w:rsid w:val="25DCBEFE"/>
    <w:rsid w:val="25DD3317"/>
    <w:rsid w:val="25DD4CBC"/>
    <w:rsid w:val="25DD60EC"/>
    <w:rsid w:val="25DEE60A"/>
    <w:rsid w:val="25DFB97F"/>
    <w:rsid w:val="25E0C0A8"/>
    <w:rsid w:val="25E28020"/>
    <w:rsid w:val="25E39594"/>
    <w:rsid w:val="25E417C0"/>
    <w:rsid w:val="25E5ED90"/>
    <w:rsid w:val="25E69581"/>
    <w:rsid w:val="25E866F4"/>
    <w:rsid w:val="25EC3967"/>
    <w:rsid w:val="25EF0293"/>
    <w:rsid w:val="25F28845"/>
    <w:rsid w:val="25F40420"/>
    <w:rsid w:val="25F448E9"/>
    <w:rsid w:val="25FA3069"/>
    <w:rsid w:val="25FAC8A9"/>
    <w:rsid w:val="25FB3450"/>
    <w:rsid w:val="25FE0211"/>
    <w:rsid w:val="25FE2106"/>
    <w:rsid w:val="26003749"/>
    <w:rsid w:val="26016E0F"/>
    <w:rsid w:val="26017D5A"/>
    <w:rsid w:val="2603093A"/>
    <w:rsid w:val="26047D26"/>
    <w:rsid w:val="2607BDE4"/>
    <w:rsid w:val="260A4AC2"/>
    <w:rsid w:val="260A9591"/>
    <w:rsid w:val="260B8E38"/>
    <w:rsid w:val="260C7FF2"/>
    <w:rsid w:val="260CA066"/>
    <w:rsid w:val="260E9288"/>
    <w:rsid w:val="260F119E"/>
    <w:rsid w:val="261086A7"/>
    <w:rsid w:val="2610FE3E"/>
    <w:rsid w:val="2611851B"/>
    <w:rsid w:val="261188A4"/>
    <w:rsid w:val="2611C669"/>
    <w:rsid w:val="2612AF41"/>
    <w:rsid w:val="2616C1A5"/>
    <w:rsid w:val="2616DF84"/>
    <w:rsid w:val="261A5F47"/>
    <w:rsid w:val="261B248F"/>
    <w:rsid w:val="261D3D99"/>
    <w:rsid w:val="261EF659"/>
    <w:rsid w:val="261F635D"/>
    <w:rsid w:val="261FD674"/>
    <w:rsid w:val="2621D232"/>
    <w:rsid w:val="2621EDE7"/>
    <w:rsid w:val="2621F6E6"/>
    <w:rsid w:val="2623152D"/>
    <w:rsid w:val="2623DA3E"/>
    <w:rsid w:val="26269DBA"/>
    <w:rsid w:val="2628FCA0"/>
    <w:rsid w:val="26299883"/>
    <w:rsid w:val="262AE53F"/>
    <w:rsid w:val="262B689D"/>
    <w:rsid w:val="262F78CF"/>
    <w:rsid w:val="2632948D"/>
    <w:rsid w:val="26337BDC"/>
    <w:rsid w:val="263640DB"/>
    <w:rsid w:val="263D15C6"/>
    <w:rsid w:val="263D8D04"/>
    <w:rsid w:val="263F8A65"/>
    <w:rsid w:val="26463F46"/>
    <w:rsid w:val="2646D139"/>
    <w:rsid w:val="26481B00"/>
    <w:rsid w:val="2648D876"/>
    <w:rsid w:val="264A04A3"/>
    <w:rsid w:val="264CF9D2"/>
    <w:rsid w:val="264DB3F4"/>
    <w:rsid w:val="26546CDC"/>
    <w:rsid w:val="2654CDD6"/>
    <w:rsid w:val="2654F7C6"/>
    <w:rsid w:val="2655ADD6"/>
    <w:rsid w:val="2659B8B6"/>
    <w:rsid w:val="265CDAA7"/>
    <w:rsid w:val="265DD84A"/>
    <w:rsid w:val="265F6E17"/>
    <w:rsid w:val="265FCACE"/>
    <w:rsid w:val="265FDB65"/>
    <w:rsid w:val="26608941"/>
    <w:rsid w:val="2661210C"/>
    <w:rsid w:val="26616095"/>
    <w:rsid w:val="2661D7DF"/>
    <w:rsid w:val="26660C34"/>
    <w:rsid w:val="26674B12"/>
    <w:rsid w:val="26677B14"/>
    <w:rsid w:val="2668064A"/>
    <w:rsid w:val="266AF3BD"/>
    <w:rsid w:val="266BD798"/>
    <w:rsid w:val="266C0256"/>
    <w:rsid w:val="266DA7C9"/>
    <w:rsid w:val="267003A5"/>
    <w:rsid w:val="2671550E"/>
    <w:rsid w:val="26725D45"/>
    <w:rsid w:val="267425F7"/>
    <w:rsid w:val="26751463"/>
    <w:rsid w:val="26777FA1"/>
    <w:rsid w:val="267989DF"/>
    <w:rsid w:val="267D6D30"/>
    <w:rsid w:val="267FBB42"/>
    <w:rsid w:val="2680DE4B"/>
    <w:rsid w:val="2683398D"/>
    <w:rsid w:val="2684C475"/>
    <w:rsid w:val="2686D675"/>
    <w:rsid w:val="2688B79A"/>
    <w:rsid w:val="2689745F"/>
    <w:rsid w:val="2689CB02"/>
    <w:rsid w:val="268A6345"/>
    <w:rsid w:val="268BDA84"/>
    <w:rsid w:val="268D29E9"/>
    <w:rsid w:val="268DE89F"/>
    <w:rsid w:val="268EE75C"/>
    <w:rsid w:val="268FE9F9"/>
    <w:rsid w:val="269034A2"/>
    <w:rsid w:val="26903E10"/>
    <w:rsid w:val="2693FE43"/>
    <w:rsid w:val="26986057"/>
    <w:rsid w:val="2698BE7A"/>
    <w:rsid w:val="269D7233"/>
    <w:rsid w:val="269F1226"/>
    <w:rsid w:val="269F9437"/>
    <w:rsid w:val="26A06522"/>
    <w:rsid w:val="26A1D80C"/>
    <w:rsid w:val="26A29BEF"/>
    <w:rsid w:val="26A3E6E4"/>
    <w:rsid w:val="26A3EF23"/>
    <w:rsid w:val="26A4F443"/>
    <w:rsid w:val="26AA9C7F"/>
    <w:rsid w:val="26AD80E1"/>
    <w:rsid w:val="26B181AA"/>
    <w:rsid w:val="26B44A2E"/>
    <w:rsid w:val="26B56972"/>
    <w:rsid w:val="26BEACF7"/>
    <w:rsid w:val="26BFB503"/>
    <w:rsid w:val="26C0886C"/>
    <w:rsid w:val="26C6F2CC"/>
    <w:rsid w:val="26C79DBE"/>
    <w:rsid w:val="26C84C5C"/>
    <w:rsid w:val="26CA6432"/>
    <w:rsid w:val="26CCD622"/>
    <w:rsid w:val="26CEEF7F"/>
    <w:rsid w:val="26D2C23E"/>
    <w:rsid w:val="26D7168F"/>
    <w:rsid w:val="26D79800"/>
    <w:rsid w:val="26DE834B"/>
    <w:rsid w:val="26E03565"/>
    <w:rsid w:val="26E0D53D"/>
    <w:rsid w:val="26E1AD8A"/>
    <w:rsid w:val="26E58D79"/>
    <w:rsid w:val="26E5EF39"/>
    <w:rsid w:val="26E690DE"/>
    <w:rsid w:val="26E6F8E7"/>
    <w:rsid w:val="26E7900F"/>
    <w:rsid w:val="26E7ED02"/>
    <w:rsid w:val="26EBE792"/>
    <w:rsid w:val="26EDA011"/>
    <w:rsid w:val="26EE6142"/>
    <w:rsid w:val="26EFF5E9"/>
    <w:rsid w:val="26F07AEA"/>
    <w:rsid w:val="26F15BB5"/>
    <w:rsid w:val="26F3D7D0"/>
    <w:rsid w:val="26F50096"/>
    <w:rsid w:val="26F949C1"/>
    <w:rsid w:val="26F9A151"/>
    <w:rsid w:val="26FCA920"/>
    <w:rsid w:val="26FCFBD8"/>
    <w:rsid w:val="26FEBD5C"/>
    <w:rsid w:val="26FED0C5"/>
    <w:rsid w:val="27051810"/>
    <w:rsid w:val="270551D5"/>
    <w:rsid w:val="27088D69"/>
    <w:rsid w:val="2708FE37"/>
    <w:rsid w:val="27090D0C"/>
    <w:rsid w:val="270F517C"/>
    <w:rsid w:val="2711AA8D"/>
    <w:rsid w:val="27155FB8"/>
    <w:rsid w:val="2715988B"/>
    <w:rsid w:val="271A3F80"/>
    <w:rsid w:val="271B5960"/>
    <w:rsid w:val="271CDA8A"/>
    <w:rsid w:val="271D117D"/>
    <w:rsid w:val="271F428D"/>
    <w:rsid w:val="271FD03E"/>
    <w:rsid w:val="27225301"/>
    <w:rsid w:val="27246BAB"/>
    <w:rsid w:val="2726C582"/>
    <w:rsid w:val="2726F313"/>
    <w:rsid w:val="272A7BD2"/>
    <w:rsid w:val="272CF2AB"/>
    <w:rsid w:val="272D4A8E"/>
    <w:rsid w:val="272E9A99"/>
    <w:rsid w:val="27330CCE"/>
    <w:rsid w:val="2733CBC5"/>
    <w:rsid w:val="27340EE2"/>
    <w:rsid w:val="2734155D"/>
    <w:rsid w:val="2735DC4B"/>
    <w:rsid w:val="273C6160"/>
    <w:rsid w:val="273C909B"/>
    <w:rsid w:val="273D44ED"/>
    <w:rsid w:val="273E177E"/>
    <w:rsid w:val="273FAB61"/>
    <w:rsid w:val="2744B710"/>
    <w:rsid w:val="2744DD0A"/>
    <w:rsid w:val="27463062"/>
    <w:rsid w:val="2747082A"/>
    <w:rsid w:val="2749D551"/>
    <w:rsid w:val="274C02B3"/>
    <w:rsid w:val="274C691C"/>
    <w:rsid w:val="274CC853"/>
    <w:rsid w:val="274F5BD3"/>
    <w:rsid w:val="27501514"/>
    <w:rsid w:val="27529629"/>
    <w:rsid w:val="27531572"/>
    <w:rsid w:val="27555B5D"/>
    <w:rsid w:val="2757E294"/>
    <w:rsid w:val="27599013"/>
    <w:rsid w:val="2759DF83"/>
    <w:rsid w:val="275D8986"/>
    <w:rsid w:val="275E0EFE"/>
    <w:rsid w:val="275EB03A"/>
    <w:rsid w:val="275F6A94"/>
    <w:rsid w:val="2761F56A"/>
    <w:rsid w:val="2763711B"/>
    <w:rsid w:val="2763C208"/>
    <w:rsid w:val="276549CC"/>
    <w:rsid w:val="2767E8EC"/>
    <w:rsid w:val="2769599D"/>
    <w:rsid w:val="2769FA23"/>
    <w:rsid w:val="276A1DCD"/>
    <w:rsid w:val="276AA76E"/>
    <w:rsid w:val="276AAE57"/>
    <w:rsid w:val="276BA73F"/>
    <w:rsid w:val="276CED07"/>
    <w:rsid w:val="276FC85A"/>
    <w:rsid w:val="2772461B"/>
    <w:rsid w:val="2774C201"/>
    <w:rsid w:val="277C141F"/>
    <w:rsid w:val="277C63ED"/>
    <w:rsid w:val="277E54DD"/>
    <w:rsid w:val="277F2AC7"/>
    <w:rsid w:val="277F689A"/>
    <w:rsid w:val="27824D72"/>
    <w:rsid w:val="27832D5E"/>
    <w:rsid w:val="27893631"/>
    <w:rsid w:val="27895265"/>
    <w:rsid w:val="2789DD26"/>
    <w:rsid w:val="278A616B"/>
    <w:rsid w:val="278C3A67"/>
    <w:rsid w:val="278CD1E5"/>
    <w:rsid w:val="278D3747"/>
    <w:rsid w:val="2790CA4A"/>
    <w:rsid w:val="27934517"/>
    <w:rsid w:val="27937E0B"/>
    <w:rsid w:val="27965D99"/>
    <w:rsid w:val="2796ED10"/>
    <w:rsid w:val="2799B6D8"/>
    <w:rsid w:val="2799C3C7"/>
    <w:rsid w:val="279CED47"/>
    <w:rsid w:val="279D836D"/>
    <w:rsid w:val="279ED793"/>
    <w:rsid w:val="279EF7E9"/>
    <w:rsid w:val="279FBCAE"/>
    <w:rsid w:val="27A09DCE"/>
    <w:rsid w:val="27A165BA"/>
    <w:rsid w:val="27A200C9"/>
    <w:rsid w:val="27A2FF9E"/>
    <w:rsid w:val="27A302C9"/>
    <w:rsid w:val="27A41942"/>
    <w:rsid w:val="27A54772"/>
    <w:rsid w:val="27A63882"/>
    <w:rsid w:val="27A6E3C7"/>
    <w:rsid w:val="27A6EE29"/>
    <w:rsid w:val="27A8397F"/>
    <w:rsid w:val="27A9894C"/>
    <w:rsid w:val="27B0DC2D"/>
    <w:rsid w:val="27B2AE3F"/>
    <w:rsid w:val="27B38066"/>
    <w:rsid w:val="27B50C66"/>
    <w:rsid w:val="27BCB96B"/>
    <w:rsid w:val="27BD7145"/>
    <w:rsid w:val="27BFA17D"/>
    <w:rsid w:val="27C1E072"/>
    <w:rsid w:val="27C3FEFB"/>
    <w:rsid w:val="27C515B7"/>
    <w:rsid w:val="27C51982"/>
    <w:rsid w:val="27C6338F"/>
    <w:rsid w:val="27C64B3F"/>
    <w:rsid w:val="27C89C40"/>
    <w:rsid w:val="27CA9585"/>
    <w:rsid w:val="27CF50FB"/>
    <w:rsid w:val="27CF60D1"/>
    <w:rsid w:val="27D0F3CA"/>
    <w:rsid w:val="27D3D040"/>
    <w:rsid w:val="27D4F053"/>
    <w:rsid w:val="27D5AC0F"/>
    <w:rsid w:val="27D5F2B6"/>
    <w:rsid w:val="27D61E4D"/>
    <w:rsid w:val="27D70C94"/>
    <w:rsid w:val="27DD9F17"/>
    <w:rsid w:val="27DF3D03"/>
    <w:rsid w:val="27E011C0"/>
    <w:rsid w:val="27E20FA7"/>
    <w:rsid w:val="27E55F8A"/>
    <w:rsid w:val="27E70B85"/>
    <w:rsid w:val="27E72A70"/>
    <w:rsid w:val="27E7617C"/>
    <w:rsid w:val="27E81F34"/>
    <w:rsid w:val="27E90D57"/>
    <w:rsid w:val="27E9DE67"/>
    <w:rsid w:val="27EA9479"/>
    <w:rsid w:val="27EBDD65"/>
    <w:rsid w:val="27EE784E"/>
    <w:rsid w:val="27F047B2"/>
    <w:rsid w:val="27F0BD4E"/>
    <w:rsid w:val="27F0EBB7"/>
    <w:rsid w:val="27F168C5"/>
    <w:rsid w:val="27F1A16C"/>
    <w:rsid w:val="27F9E2CC"/>
    <w:rsid w:val="27FB61ED"/>
    <w:rsid w:val="27FD9AF7"/>
    <w:rsid w:val="2800CB41"/>
    <w:rsid w:val="2801F361"/>
    <w:rsid w:val="280232C0"/>
    <w:rsid w:val="28023AD5"/>
    <w:rsid w:val="28073C1F"/>
    <w:rsid w:val="28085018"/>
    <w:rsid w:val="280D7EE0"/>
    <w:rsid w:val="2812D2A3"/>
    <w:rsid w:val="28137B3D"/>
    <w:rsid w:val="281503D2"/>
    <w:rsid w:val="28155F8E"/>
    <w:rsid w:val="2815A9F7"/>
    <w:rsid w:val="2817F7CB"/>
    <w:rsid w:val="281860E4"/>
    <w:rsid w:val="2818B276"/>
    <w:rsid w:val="2819140C"/>
    <w:rsid w:val="281AFE82"/>
    <w:rsid w:val="281CAA35"/>
    <w:rsid w:val="281D5EF0"/>
    <w:rsid w:val="281D7810"/>
    <w:rsid w:val="28205879"/>
    <w:rsid w:val="2820BDD2"/>
    <w:rsid w:val="2820D877"/>
    <w:rsid w:val="2822000A"/>
    <w:rsid w:val="2822D82F"/>
    <w:rsid w:val="282575AD"/>
    <w:rsid w:val="2825EC2A"/>
    <w:rsid w:val="282713BD"/>
    <w:rsid w:val="2829EC25"/>
    <w:rsid w:val="282B1B05"/>
    <w:rsid w:val="282DA5E5"/>
    <w:rsid w:val="282F4295"/>
    <w:rsid w:val="28300DBE"/>
    <w:rsid w:val="283033F3"/>
    <w:rsid w:val="2831312B"/>
    <w:rsid w:val="283368C1"/>
    <w:rsid w:val="28337EF9"/>
    <w:rsid w:val="2833AEBC"/>
    <w:rsid w:val="283480CC"/>
    <w:rsid w:val="2834BA54"/>
    <w:rsid w:val="2834C874"/>
    <w:rsid w:val="2837132B"/>
    <w:rsid w:val="28372CE5"/>
    <w:rsid w:val="283755B6"/>
    <w:rsid w:val="28380896"/>
    <w:rsid w:val="283B7412"/>
    <w:rsid w:val="283C3369"/>
    <w:rsid w:val="283C53C0"/>
    <w:rsid w:val="283F96E8"/>
    <w:rsid w:val="284100AD"/>
    <w:rsid w:val="28417EC3"/>
    <w:rsid w:val="28424C6D"/>
    <w:rsid w:val="28437104"/>
    <w:rsid w:val="28472EAC"/>
    <w:rsid w:val="2847A6E4"/>
    <w:rsid w:val="2848AB13"/>
    <w:rsid w:val="284C7655"/>
    <w:rsid w:val="284C8E1D"/>
    <w:rsid w:val="28514DE4"/>
    <w:rsid w:val="2852827B"/>
    <w:rsid w:val="2852F5B5"/>
    <w:rsid w:val="28544474"/>
    <w:rsid w:val="2854EFAD"/>
    <w:rsid w:val="28555844"/>
    <w:rsid w:val="28558A5D"/>
    <w:rsid w:val="2855D368"/>
    <w:rsid w:val="2856A87E"/>
    <w:rsid w:val="285727D8"/>
    <w:rsid w:val="28594CB3"/>
    <w:rsid w:val="285A134C"/>
    <w:rsid w:val="285A155D"/>
    <w:rsid w:val="285B92A6"/>
    <w:rsid w:val="285CD375"/>
    <w:rsid w:val="285D50BE"/>
    <w:rsid w:val="285EE9A9"/>
    <w:rsid w:val="285FFE72"/>
    <w:rsid w:val="2860A347"/>
    <w:rsid w:val="28615494"/>
    <w:rsid w:val="28618B71"/>
    <w:rsid w:val="286257E4"/>
    <w:rsid w:val="28672D16"/>
    <w:rsid w:val="286DEB84"/>
    <w:rsid w:val="286E3924"/>
    <w:rsid w:val="286EE707"/>
    <w:rsid w:val="2871071F"/>
    <w:rsid w:val="28711E3E"/>
    <w:rsid w:val="2875B2B3"/>
    <w:rsid w:val="2876FFA2"/>
    <w:rsid w:val="287717E2"/>
    <w:rsid w:val="28772238"/>
    <w:rsid w:val="28772EDA"/>
    <w:rsid w:val="287AB78A"/>
    <w:rsid w:val="287AB956"/>
    <w:rsid w:val="287C518A"/>
    <w:rsid w:val="287E8905"/>
    <w:rsid w:val="287F818D"/>
    <w:rsid w:val="2881C148"/>
    <w:rsid w:val="288452D9"/>
    <w:rsid w:val="288A83E6"/>
    <w:rsid w:val="288CCBDB"/>
    <w:rsid w:val="288D090E"/>
    <w:rsid w:val="28938A7E"/>
    <w:rsid w:val="2895A962"/>
    <w:rsid w:val="2899271A"/>
    <w:rsid w:val="28992ECE"/>
    <w:rsid w:val="289ED529"/>
    <w:rsid w:val="28A34880"/>
    <w:rsid w:val="28A585F1"/>
    <w:rsid w:val="28A6F77F"/>
    <w:rsid w:val="28A8DAC5"/>
    <w:rsid w:val="28AA6CE5"/>
    <w:rsid w:val="28ACB577"/>
    <w:rsid w:val="28AFCB10"/>
    <w:rsid w:val="28AFCBD5"/>
    <w:rsid w:val="28B4BC93"/>
    <w:rsid w:val="28B73713"/>
    <w:rsid w:val="28B88454"/>
    <w:rsid w:val="28BB2312"/>
    <w:rsid w:val="28BDCE0C"/>
    <w:rsid w:val="28C0D13A"/>
    <w:rsid w:val="28C15528"/>
    <w:rsid w:val="28C21979"/>
    <w:rsid w:val="28C23976"/>
    <w:rsid w:val="28C383B7"/>
    <w:rsid w:val="28C49192"/>
    <w:rsid w:val="28C4DED0"/>
    <w:rsid w:val="28C4F04C"/>
    <w:rsid w:val="28C5FF04"/>
    <w:rsid w:val="28CAA32D"/>
    <w:rsid w:val="28CD51A2"/>
    <w:rsid w:val="28CE73E5"/>
    <w:rsid w:val="28D01786"/>
    <w:rsid w:val="28D033E3"/>
    <w:rsid w:val="28D10554"/>
    <w:rsid w:val="28D2B5C1"/>
    <w:rsid w:val="28D39877"/>
    <w:rsid w:val="28D400C4"/>
    <w:rsid w:val="28D502CA"/>
    <w:rsid w:val="28D7D344"/>
    <w:rsid w:val="28DB7E44"/>
    <w:rsid w:val="28DCBA2D"/>
    <w:rsid w:val="28E29C35"/>
    <w:rsid w:val="28E2F94E"/>
    <w:rsid w:val="28E4C8D6"/>
    <w:rsid w:val="28E4E05D"/>
    <w:rsid w:val="28E88C88"/>
    <w:rsid w:val="28E9032D"/>
    <w:rsid w:val="28EA80A4"/>
    <w:rsid w:val="28EB68E3"/>
    <w:rsid w:val="28EDA6CB"/>
    <w:rsid w:val="28EE1B20"/>
    <w:rsid w:val="28EE2EDC"/>
    <w:rsid w:val="28EF074E"/>
    <w:rsid w:val="28EF226A"/>
    <w:rsid w:val="28EFBB3A"/>
    <w:rsid w:val="28EFFDBF"/>
    <w:rsid w:val="28F0A61C"/>
    <w:rsid w:val="28F1AA08"/>
    <w:rsid w:val="28F27D11"/>
    <w:rsid w:val="28F56517"/>
    <w:rsid w:val="28F61B52"/>
    <w:rsid w:val="28F65DC8"/>
    <w:rsid w:val="28F6B8BB"/>
    <w:rsid w:val="28FA7807"/>
    <w:rsid w:val="28FA91A8"/>
    <w:rsid w:val="28FBE7C0"/>
    <w:rsid w:val="28FC5715"/>
    <w:rsid w:val="290013A3"/>
    <w:rsid w:val="29030F76"/>
    <w:rsid w:val="290402D6"/>
    <w:rsid w:val="2906E43A"/>
    <w:rsid w:val="29080DD9"/>
    <w:rsid w:val="290909CB"/>
    <w:rsid w:val="290AC0DE"/>
    <w:rsid w:val="290CAD07"/>
    <w:rsid w:val="290F72E2"/>
    <w:rsid w:val="29125C28"/>
    <w:rsid w:val="29140B87"/>
    <w:rsid w:val="29148FA6"/>
    <w:rsid w:val="2919A4E1"/>
    <w:rsid w:val="2919A9ED"/>
    <w:rsid w:val="291A9B2A"/>
    <w:rsid w:val="291AC27A"/>
    <w:rsid w:val="291B65A1"/>
    <w:rsid w:val="291DB6E5"/>
    <w:rsid w:val="291EF8DF"/>
    <w:rsid w:val="291F2C5A"/>
    <w:rsid w:val="2921B11C"/>
    <w:rsid w:val="292A214A"/>
    <w:rsid w:val="292A7288"/>
    <w:rsid w:val="292CDF92"/>
    <w:rsid w:val="292CF96E"/>
    <w:rsid w:val="292D773C"/>
    <w:rsid w:val="292FF052"/>
    <w:rsid w:val="29310322"/>
    <w:rsid w:val="29327ADC"/>
    <w:rsid w:val="29335DB7"/>
    <w:rsid w:val="293453EC"/>
    <w:rsid w:val="2936C48C"/>
    <w:rsid w:val="293A411C"/>
    <w:rsid w:val="293E03C6"/>
    <w:rsid w:val="293EC30D"/>
    <w:rsid w:val="29411D5D"/>
    <w:rsid w:val="2941DEF6"/>
    <w:rsid w:val="2941EF40"/>
    <w:rsid w:val="2942B811"/>
    <w:rsid w:val="2944FBC4"/>
    <w:rsid w:val="2945DF0A"/>
    <w:rsid w:val="2948C72F"/>
    <w:rsid w:val="294B0085"/>
    <w:rsid w:val="294E0A2D"/>
    <w:rsid w:val="2950D96A"/>
    <w:rsid w:val="2954A65B"/>
    <w:rsid w:val="2959566C"/>
    <w:rsid w:val="295AC940"/>
    <w:rsid w:val="295EB859"/>
    <w:rsid w:val="2960D005"/>
    <w:rsid w:val="29640042"/>
    <w:rsid w:val="29660FEC"/>
    <w:rsid w:val="29663822"/>
    <w:rsid w:val="2966B92B"/>
    <w:rsid w:val="2967263F"/>
    <w:rsid w:val="2968F59C"/>
    <w:rsid w:val="296A87B2"/>
    <w:rsid w:val="296C5348"/>
    <w:rsid w:val="296D9877"/>
    <w:rsid w:val="296F3203"/>
    <w:rsid w:val="29719504"/>
    <w:rsid w:val="29727AA0"/>
    <w:rsid w:val="2976913A"/>
    <w:rsid w:val="29786CDE"/>
    <w:rsid w:val="29796F78"/>
    <w:rsid w:val="297CA7E5"/>
    <w:rsid w:val="297D3347"/>
    <w:rsid w:val="297DA861"/>
    <w:rsid w:val="297FF4CD"/>
    <w:rsid w:val="29895CFA"/>
    <w:rsid w:val="2989B801"/>
    <w:rsid w:val="298B43DF"/>
    <w:rsid w:val="298D2651"/>
    <w:rsid w:val="298E1DC7"/>
    <w:rsid w:val="2990961C"/>
    <w:rsid w:val="29910387"/>
    <w:rsid w:val="299203CA"/>
    <w:rsid w:val="299756A3"/>
    <w:rsid w:val="29996B58"/>
    <w:rsid w:val="299C3CEF"/>
    <w:rsid w:val="299E451E"/>
    <w:rsid w:val="299E82B5"/>
    <w:rsid w:val="299EF84F"/>
    <w:rsid w:val="299F1312"/>
    <w:rsid w:val="299FEF80"/>
    <w:rsid w:val="29A0A881"/>
    <w:rsid w:val="29A49BD8"/>
    <w:rsid w:val="29A4FBF8"/>
    <w:rsid w:val="29A55794"/>
    <w:rsid w:val="29AFE2D5"/>
    <w:rsid w:val="29AFFACA"/>
    <w:rsid w:val="29B268FB"/>
    <w:rsid w:val="29B528E4"/>
    <w:rsid w:val="29B8B12E"/>
    <w:rsid w:val="29B90CE0"/>
    <w:rsid w:val="29BC34DD"/>
    <w:rsid w:val="29BC56AC"/>
    <w:rsid w:val="29BDDA0D"/>
    <w:rsid w:val="29C1C088"/>
    <w:rsid w:val="29C25097"/>
    <w:rsid w:val="29C3F1AC"/>
    <w:rsid w:val="29C451B3"/>
    <w:rsid w:val="29C7AEDD"/>
    <w:rsid w:val="29C94D2C"/>
    <w:rsid w:val="29C96B14"/>
    <w:rsid w:val="29C9AF36"/>
    <w:rsid w:val="29CA78FF"/>
    <w:rsid w:val="29CD97E5"/>
    <w:rsid w:val="29CDF8CB"/>
    <w:rsid w:val="29D059BC"/>
    <w:rsid w:val="29D08E2A"/>
    <w:rsid w:val="29D0FDCA"/>
    <w:rsid w:val="29D25914"/>
    <w:rsid w:val="29D2B2E3"/>
    <w:rsid w:val="29D2B7DC"/>
    <w:rsid w:val="29D65F91"/>
    <w:rsid w:val="29D6C588"/>
    <w:rsid w:val="29D73A80"/>
    <w:rsid w:val="29D79DD5"/>
    <w:rsid w:val="29D8F7F6"/>
    <w:rsid w:val="29DDAF44"/>
    <w:rsid w:val="29DE4646"/>
    <w:rsid w:val="29E27CFE"/>
    <w:rsid w:val="29E2B604"/>
    <w:rsid w:val="29E2FB37"/>
    <w:rsid w:val="29E48B72"/>
    <w:rsid w:val="29EB914B"/>
    <w:rsid w:val="29EBE372"/>
    <w:rsid w:val="29ED6D36"/>
    <w:rsid w:val="29EDFA76"/>
    <w:rsid w:val="29EE7733"/>
    <w:rsid w:val="29EECF3E"/>
    <w:rsid w:val="29F0FDE4"/>
    <w:rsid w:val="29F11512"/>
    <w:rsid w:val="29F313B2"/>
    <w:rsid w:val="29F755DF"/>
    <w:rsid w:val="29FD3B71"/>
    <w:rsid w:val="29FF4C13"/>
    <w:rsid w:val="2A01D539"/>
    <w:rsid w:val="2A050C82"/>
    <w:rsid w:val="2A05330F"/>
    <w:rsid w:val="2A0D2119"/>
    <w:rsid w:val="2A10E8FD"/>
    <w:rsid w:val="2A11A38D"/>
    <w:rsid w:val="2A130F2E"/>
    <w:rsid w:val="2A139A58"/>
    <w:rsid w:val="2A1D43CA"/>
    <w:rsid w:val="2A1E0F4C"/>
    <w:rsid w:val="2A209D2A"/>
    <w:rsid w:val="2A21F0AE"/>
    <w:rsid w:val="2A228AFA"/>
    <w:rsid w:val="2A23ACF4"/>
    <w:rsid w:val="2A25A3E0"/>
    <w:rsid w:val="2A275803"/>
    <w:rsid w:val="2A27B75D"/>
    <w:rsid w:val="2A28BAF5"/>
    <w:rsid w:val="2A2E80BC"/>
    <w:rsid w:val="2A2F00C4"/>
    <w:rsid w:val="2A2F5599"/>
    <w:rsid w:val="2A2F97E6"/>
    <w:rsid w:val="2A391731"/>
    <w:rsid w:val="2A3CC542"/>
    <w:rsid w:val="2A3E9FCD"/>
    <w:rsid w:val="2A44E3D8"/>
    <w:rsid w:val="2A4B0F57"/>
    <w:rsid w:val="2A4B259B"/>
    <w:rsid w:val="2A4BC13B"/>
    <w:rsid w:val="2A4DDD4D"/>
    <w:rsid w:val="2A4F9EC0"/>
    <w:rsid w:val="2A4FE2E7"/>
    <w:rsid w:val="2A4FE92C"/>
    <w:rsid w:val="2A501C80"/>
    <w:rsid w:val="2A53CE65"/>
    <w:rsid w:val="2A545F6F"/>
    <w:rsid w:val="2A54B23F"/>
    <w:rsid w:val="2A5A7B48"/>
    <w:rsid w:val="2A5C38D7"/>
    <w:rsid w:val="2A5CE14B"/>
    <w:rsid w:val="2A64E256"/>
    <w:rsid w:val="2A65BF01"/>
    <w:rsid w:val="2A688581"/>
    <w:rsid w:val="2A69BD9B"/>
    <w:rsid w:val="2A6A2DD5"/>
    <w:rsid w:val="2A6A442D"/>
    <w:rsid w:val="2A6B0BFC"/>
    <w:rsid w:val="2A6BE502"/>
    <w:rsid w:val="2A6C7C3E"/>
    <w:rsid w:val="2A6E06F0"/>
    <w:rsid w:val="2A6E843B"/>
    <w:rsid w:val="2A6F2FF9"/>
    <w:rsid w:val="2A7255F1"/>
    <w:rsid w:val="2A73B862"/>
    <w:rsid w:val="2A7740FC"/>
    <w:rsid w:val="2A77D61F"/>
    <w:rsid w:val="2A7A64DE"/>
    <w:rsid w:val="2A7AF74F"/>
    <w:rsid w:val="2A7B7628"/>
    <w:rsid w:val="2A7CA2EF"/>
    <w:rsid w:val="2A7CB669"/>
    <w:rsid w:val="2A7E089D"/>
    <w:rsid w:val="2A81CA54"/>
    <w:rsid w:val="2A81FB2F"/>
    <w:rsid w:val="2A87BA6B"/>
    <w:rsid w:val="2A8A5933"/>
    <w:rsid w:val="2A8ACE0D"/>
    <w:rsid w:val="2A8BFD53"/>
    <w:rsid w:val="2A8CE270"/>
    <w:rsid w:val="2A8E26D3"/>
    <w:rsid w:val="2A8FCA01"/>
    <w:rsid w:val="2A8FEFD7"/>
    <w:rsid w:val="2A93CAB0"/>
    <w:rsid w:val="2A971553"/>
    <w:rsid w:val="2A988731"/>
    <w:rsid w:val="2A9C5D14"/>
    <w:rsid w:val="2A9F4A70"/>
    <w:rsid w:val="2A9F8C9F"/>
    <w:rsid w:val="2AA1143A"/>
    <w:rsid w:val="2AA42806"/>
    <w:rsid w:val="2AA4D557"/>
    <w:rsid w:val="2AA7EDE3"/>
    <w:rsid w:val="2AA864DA"/>
    <w:rsid w:val="2AAC19CB"/>
    <w:rsid w:val="2AAC6D4F"/>
    <w:rsid w:val="2AB02CAC"/>
    <w:rsid w:val="2AB4CDC1"/>
    <w:rsid w:val="2ABA15E5"/>
    <w:rsid w:val="2ABD64AA"/>
    <w:rsid w:val="2AC2CAF7"/>
    <w:rsid w:val="2AC2F9A4"/>
    <w:rsid w:val="2AC3CCDB"/>
    <w:rsid w:val="2AC425BD"/>
    <w:rsid w:val="2AC79330"/>
    <w:rsid w:val="2ACA5C40"/>
    <w:rsid w:val="2ACC73A3"/>
    <w:rsid w:val="2AD00C16"/>
    <w:rsid w:val="2AD3144A"/>
    <w:rsid w:val="2AD59F87"/>
    <w:rsid w:val="2AD6B3EA"/>
    <w:rsid w:val="2AD7FE2D"/>
    <w:rsid w:val="2ADACB4F"/>
    <w:rsid w:val="2ADAF5B6"/>
    <w:rsid w:val="2ADC6EAA"/>
    <w:rsid w:val="2ADD09B3"/>
    <w:rsid w:val="2ADFBE11"/>
    <w:rsid w:val="2AE18896"/>
    <w:rsid w:val="2AE3176B"/>
    <w:rsid w:val="2AE8295C"/>
    <w:rsid w:val="2AEA6505"/>
    <w:rsid w:val="2AEF8DA7"/>
    <w:rsid w:val="2AF4382E"/>
    <w:rsid w:val="2AF49094"/>
    <w:rsid w:val="2AF6B538"/>
    <w:rsid w:val="2AF8BFAB"/>
    <w:rsid w:val="2AF8C392"/>
    <w:rsid w:val="2AFD19BF"/>
    <w:rsid w:val="2AFD6675"/>
    <w:rsid w:val="2AFE02A0"/>
    <w:rsid w:val="2B000F82"/>
    <w:rsid w:val="2B009AE0"/>
    <w:rsid w:val="2B02BC8C"/>
    <w:rsid w:val="2B02E9F2"/>
    <w:rsid w:val="2B02FF68"/>
    <w:rsid w:val="2B0481BF"/>
    <w:rsid w:val="2B083A2B"/>
    <w:rsid w:val="2B0A6FC1"/>
    <w:rsid w:val="2B0B35FE"/>
    <w:rsid w:val="2B0BA548"/>
    <w:rsid w:val="2B15822F"/>
    <w:rsid w:val="2B17CB7B"/>
    <w:rsid w:val="2B1E7B4E"/>
    <w:rsid w:val="2B21392C"/>
    <w:rsid w:val="2B22F684"/>
    <w:rsid w:val="2B23E095"/>
    <w:rsid w:val="2B24D943"/>
    <w:rsid w:val="2B2C35AA"/>
    <w:rsid w:val="2B2C35D6"/>
    <w:rsid w:val="2B305A7E"/>
    <w:rsid w:val="2B310DCC"/>
    <w:rsid w:val="2B35ED1A"/>
    <w:rsid w:val="2B377449"/>
    <w:rsid w:val="2B38E326"/>
    <w:rsid w:val="2B3C8634"/>
    <w:rsid w:val="2B3DAE19"/>
    <w:rsid w:val="2B3FE777"/>
    <w:rsid w:val="2B3FFF34"/>
    <w:rsid w:val="2B4076D5"/>
    <w:rsid w:val="2B427555"/>
    <w:rsid w:val="2B4B5893"/>
    <w:rsid w:val="2B4C346F"/>
    <w:rsid w:val="2B4D58CD"/>
    <w:rsid w:val="2B4EAFEF"/>
    <w:rsid w:val="2B4F6CE5"/>
    <w:rsid w:val="2B53B1C1"/>
    <w:rsid w:val="2B54DFD4"/>
    <w:rsid w:val="2B5538AD"/>
    <w:rsid w:val="2B5851AF"/>
    <w:rsid w:val="2B587980"/>
    <w:rsid w:val="2B5A0659"/>
    <w:rsid w:val="2B5A253C"/>
    <w:rsid w:val="2B5C44BC"/>
    <w:rsid w:val="2B5C9B1C"/>
    <w:rsid w:val="2B5E2BBE"/>
    <w:rsid w:val="2B5E5B9B"/>
    <w:rsid w:val="2B5EC5CA"/>
    <w:rsid w:val="2B5F0E5D"/>
    <w:rsid w:val="2B61FC93"/>
    <w:rsid w:val="2B629496"/>
    <w:rsid w:val="2B63AF33"/>
    <w:rsid w:val="2B6557C7"/>
    <w:rsid w:val="2B689AF0"/>
    <w:rsid w:val="2B69823A"/>
    <w:rsid w:val="2B6B5570"/>
    <w:rsid w:val="2B6C7C19"/>
    <w:rsid w:val="2B6CF80D"/>
    <w:rsid w:val="2B6F4F89"/>
    <w:rsid w:val="2B70F8F2"/>
    <w:rsid w:val="2B72BC18"/>
    <w:rsid w:val="2B74779C"/>
    <w:rsid w:val="2B74FB5F"/>
    <w:rsid w:val="2B755538"/>
    <w:rsid w:val="2B767824"/>
    <w:rsid w:val="2B77C7A2"/>
    <w:rsid w:val="2B78BBB7"/>
    <w:rsid w:val="2B7F4DF7"/>
    <w:rsid w:val="2B7F8528"/>
    <w:rsid w:val="2B7FD07F"/>
    <w:rsid w:val="2B7FE311"/>
    <w:rsid w:val="2B81728B"/>
    <w:rsid w:val="2B82E35D"/>
    <w:rsid w:val="2B87816C"/>
    <w:rsid w:val="2B878E99"/>
    <w:rsid w:val="2B8ACCE5"/>
    <w:rsid w:val="2B8FED20"/>
    <w:rsid w:val="2B90B5EA"/>
    <w:rsid w:val="2B93B419"/>
    <w:rsid w:val="2B95A893"/>
    <w:rsid w:val="2B9BFB8F"/>
    <w:rsid w:val="2B9C21BB"/>
    <w:rsid w:val="2B9D2FD8"/>
    <w:rsid w:val="2BA053E1"/>
    <w:rsid w:val="2BA2EAF2"/>
    <w:rsid w:val="2BA3121F"/>
    <w:rsid w:val="2BA38035"/>
    <w:rsid w:val="2BA40A8B"/>
    <w:rsid w:val="2BA660CE"/>
    <w:rsid w:val="2BA67865"/>
    <w:rsid w:val="2BA7A885"/>
    <w:rsid w:val="2BA8D77D"/>
    <w:rsid w:val="2BA93449"/>
    <w:rsid w:val="2BAB1A2B"/>
    <w:rsid w:val="2BACE36D"/>
    <w:rsid w:val="2BADB10E"/>
    <w:rsid w:val="2BAE3237"/>
    <w:rsid w:val="2BAE8821"/>
    <w:rsid w:val="2BAED5BF"/>
    <w:rsid w:val="2BAF8B5A"/>
    <w:rsid w:val="2BAF9C95"/>
    <w:rsid w:val="2BB27EB3"/>
    <w:rsid w:val="2BB3A848"/>
    <w:rsid w:val="2BB625AA"/>
    <w:rsid w:val="2BB70764"/>
    <w:rsid w:val="2BB745F9"/>
    <w:rsid w:val="2BB8BF6F"/>
    <w:rsid w:val="2BBC6175"/>
    <w:rsid w:val="2BC1EB23"/>
    <w:rsid w:val="2BC33914"/>
    <w:rsid w:val="2BCE0640"/>
    <w:rsid w:val="2BCE4D18"/>
    <w:rsid w:val="2BCEC312"/>
    <w:rsid w:val="2BCEE41B"/>
    <w:rsid w:val="2BD046FE"/>
    <w:rsid w:val="2BD202C7"/>
    <w:rsid w:val="2BD4222F"/>
    <w:rsid w:val="2BD5197E"/>
    <w:rsid w:val="2BD70AAB"/>
    <w:rsid w:val="2BD7EFBE"/>
    <w:rsid w:val="2BDABBF1"/>
    <w:rsid w:val="2BDCCBF7"/>
    <w:rsid w:val="2BE08B7C"/>
    <w:rsid w:val="2BE36B72"/>
    <w:rsid w:val="2BE7C086"/>
    <w:rsid w:val="2BE8572E"/>
    <w:rsid w:val="2BE8E0AD"/>
    <w:rsid w:val="2BE9F88C"/>
    <w:rsid w:val="2BEB0C92"/>
    <w:rsid w:val="2BEBE9B0"/>
    <w:rsid w:val="2BECDB37"/>
    <w:rsid w:val="2BED99C0"/>
    <w:rsid w:val="2BEEDC03"/>
    <w:rsid w:val="2BEF2D80"/>
    <w:rsid w:val="2BF045EA"/>
    <w:rsid w:val="2BF09CFC"/>
    <w:rsid w:val="2BF304A9"/>
    <w:rsid w:val="2BF3D757"/>
    <w:rsid w:val="2BF3F4E1"/>
    <w:rsid w:val="2BF60630"/>
    <w:rsid w:val="2BF76A0C"/>
    <w:rsid w:val="2BFF00A5"/>
    <w:rsid w:val="2C041C50"/>
    <w:rsid w:val="2C06ABAA"/>
    <w:rsid w:val="2C06B958"/>
    <w:rsid w:val="2C083003"/>
    <w:rsid w:val="2C083423"/>
    <w:rsid w:val="2C09166D"/>
    <w:rsid w:val="2C0ABFE6"/>
    <w:rsid w:val="2C104BED"/>
    <w:rsid w:val="2C10A8CD"/>
    <w:rsid w:val="2C11061E"/>
    <w:rsid w:val="2C1676AA"/>
    <w:rsid w:val="2C169951"/>
    <w:rsid w:val="2C174825"/>
    <w:rsid w:val="2C18A179"/>
    <w:rsid w:val="2C18F18B"/>
    <w:rsid w:val="2C1C0FAE"/>
    <w:rsid w:val="2C1D9319"/>
    <w:rsid w:val="2C1E51B2"/>
    <w:rsid w:val="2C22D956"/>
    <w:rsid w:val="2C29151D"/>
    <w:rsid w:val="2C2D4018"/>
    <w:rsid w:val="2C3141EA"/>
    <w:rsid w:val="2C321168"/>
    <w:rsid w:val="2C329A97"/>
    <w:rsid w:val="2C35A8DA"/>
    <w:rsid w:val="2C39CECE"/>
    <w:rsid w:val="2C3AB038"/>
    <w:rsid w:val="2C3DFE8B"/>
    <w:rsid w:val="2C3FF372"/>
    <w:rsid w:val="2C3FF5FB"/>
    <w:rsid w:val="2C41AA30"/>
    <w:rsid w:val="2C427B84"/>
    <w:rsid w:val="2C436227"/>
    <w:rsid w:val="2C44E3D9"/>
    <w:rsid w:val="2C45C692"/>
    <w:rsid w:val="2C467138"/>
    <w:rsid w:val="2C488E81"/>
    <w:rsid w:val="2C4908B3"/>
    <w:rsid w:val="2C50302D"/>
    <w:rsid w:val="2C51C0AB"/>
    <w:rsid w:val="2C530C3C"/>
    <w:rsid w:val="2C53BA38"/>
    <w:rsid w:val="2C54EA56"/>
    <w:rsid w:val="2C59ABC3"/>
    <w:rsid w:val="2C59E096"/>
    <w:rsid w:val="2C5B9937"/>
    <w:rsid w:val="2C5BF7BF"/>
    <w:rsid w:val="2C5C132C"/>
    <w:rsid w:val="2C5D149D"/>
    <w:rsid w:val="2C5D6DB5"/>
    <w:rsid w:val="2C616900"/>
    <w:rsid w:val="2C616C6E"/>
    <w:rsid w:val="2C61F4FE"/>
    <w:rsid w:val="2C627768"/>
    <w:rsid w:val="2C6304EA"/>
    <w:rsid w:val="2C67F224"/>
    <w:rsid w:val="2C6CAA91"/>
    <w:rsid w:val="2C6ED2B4"/>
    <w:rsid w:val="2C72BE72"/>
    <w:rsid w:val="2C7EDDCD"/>
    <w:rsid w:val="2C815A72"/>
    <w:rsid w:val="2C829DFC"/>
    <w:rsid w:val="2C847463"/>
    <w:rsid w:val="2C85B629"/>
    <w:rsid w:val="2C888427"/>
    <w:rsid w:val="2C8B09E2"/>
    <w:rsid w:val="2C8C4585"/>
    <w:rsid w:val="2C8CAA9B"/>
    <w:rsid w:val="2C8CFE89"/>
    <w:rsid w:val="2C8F7B51"/>
    <w:rsid w:val="2C8FD9BB"/>
    <w:rsid w:val="2C90C558"/>
    <w:rsid w:val="2C93C9C7"/>
    <w:rsid w:val="2C99C90D"/>
    <w:rsid w:val="2C9D5ECD"/>
    <w:rsid w:val="2CA341FC"/>
    <w:rsid w:val="2CA42901"/>
    <w:rsid w:val="2CA54D8E"/>
    <w:rsid w:val="2CA6FFCB"/>
    <w:rsid w:val="2CA756BC"/>
    <w:rsid w:val="2CA968C8"/>
    <w:rsid w:val="2CABD34C"/>
    <w:rsid w:val="2CB03A07"/>
    <w:rsid w:val="2CB45FFC"/>
    <w:rsid w:val="2CB488B1"/>
    <w:rsid w:val="2CB6AC3D"/>
    <w:rsid w:val="2CB7C9E9"/>
    <w:rsid w:val="2CB8F6CD"/>
    <w:rsid w:val="2CBE3CCA"/>
    <w:rsid w:val="2CC08F2D"/>
    <w:rsid w:val="2CC25701"/>
    <w:rsid w:val="2CC435A9"/>
    <w:rsid w:val="2CC6CAFA"/>
    <w:rsid w:val="2CC7D049"/>
    <w:rsid w:val="2CC871EC"/>
    <w:rsid w:val="2CC9D9B3"/>
    <w:rsid w:val="2CCACA6E"/>
    <w:rsid w:val="2CCDD7DD"/>
    <w:rsid w:val="2CD1A376"/>
    <w:rsid w:val="2CD3F07D"/>
    <w:rsid w:val="2CD957FF"/>
    <w:rsid w:val="2CDCFCAB"/>
    <w:rsid w:val="2CDD4880"/>
    <w:rsid w:val="2CDEC2FB"/>
    <w:rsid w:val="2CE65737"/>
    <w:rsid w:val="2CE77D78"/>
    <w:rsid w:val="2CE79DC3"/>
    <w:rsid w:val="2CE846A3"/>
    <w:rsid w:val="2CE8954D"/>
    <w:rsid w:val="2CE9D76A"/>
    <w:rsid w:val="2CECEBAE"/>
    <w:rsid w:val="2CF0FE28"/>
    <w:rsid w:val="2CF16D27"/>
    <w:rsid w:val="2CF1AAB4"/>
    <w:rsid w:val="2CF34D7B"/>
    <w:rsid w:val="2CF3D59F"/>
    <w:rsid w:val="2CF63525"/>
    <w:rsid w:val="2CF84973"/>
    <w:rsid w:val="2CFFEED8"/>
    <w:rsid w:val="2D01FDC9"/>
    <w:rsid w:val="2D050122"/>
    <w:rsid w:val="2D058351"/>
    <w:rsid w:val="2D05FF43"/>
    <w:rsid w:val="2D08DC00"/>
    <w:rsid w:val="2D0A9584"/>
    <w:rsid w:val="2D0C996C"/>
    <w:rsid w:val="2D0ED9F3"/>
    <w:rsid w:val="2D1027C7"/>
    <w:rsid w:val="2D116A3F"/>
    <w:rsid w:val="2D128FCE"/>
    <w:rsid w:val="2D14E627"/>
    <w:rsid w:val="2D15C209"/>
    <w:rsid w:val="2D1ED085"/>
    <w:rsid w:val="2D2337A4"/>
    <w:rsid w:val="2D24900B"/>
    <w:rsid w:val="2D27F645"/>
    <w:rsid w:val="2D280966"/>
    <w:rsid w:val="2D28E396"/>
    <w:rsid w:val="2D2AF612"/>
    <w:rsid w:val="2D2B0BA3"/>
    <w:rsid w:val="2D2CDF62"/>
    <w:rsid w:val="2D2CFBC5"/>
    <w:rsid w:val="2D2E08D3"/>
    <w:rsid w:val="2D2E611D"/>
    <w:rsid w:val="2D2E6BB5"/>
    <w:rsid w:val="2D307601"/>
    <w:rsid w:val="2D3AD17F"/>
    <w:rsid w:val="2D3ADD12"/>
    <w:rsid w:val="2D40B28A"/>
    <w:rsid w:val="2D40F63F"/>
    <w:rsid w:val="2D44DD24"/>
    <w:rsid w:val="2D47D362"/>
    <w:rsid w:val="2D481E43"/>
    <w:rsid w:val="2D48EB8F"/>
    <w:rsid w:val="2D4946D7"/>
    <w:rsid w:val="2D49525C"/>
    <w:rsid w:val="2D4B43B8"/>
    <w:rsid w:val="2D4BB32A"/>
    <w:rsid w:val="2D4C8D53"/>
    <w:rsid w:val="2D4CAACF"/>
    <w:rsid w:val="2D4DA3F3"/>
    <w:rsid w:val="2D504994"/>
    <w:rsid w:val="2D511976"/>
    <w:rsid w:val="2D522B3A"/>
    <w:rsid w:val="2D54BA91"/>
    <w:rsid w:val="2D557E69"/>
    <w:rsid w:val="2D5D9ACE"/>
    <w:rsid w:val="2D5E170D"/>
    <w:rsid w:val="2D5F9532"/>
    <w:rsid w:val="2D613686"/>
    <w:rsid w:val="2D628682"/>
    <w:rsid w:val="2D62EF10"/>
    <w:rsid w:val="2D637DFB"/>
    <w:rsid w:val="2D64D2A8"/>
    <w:rsid w:val="2D653F4B"/>
    <w:rsid w:val="2D66762E"/>
    <w:rsid w:val="2D6B6233"/>
    <w:rsid w:val="2D6BB650"/>
    <w:rsid w:val="2D6C7681"/>
    <w:rsid w:val="2D6C9C4D"/>
    <w:rsid w:val="2D6DF9EC"/>
    <w:rsid w:val="2D6E2D83"/>
    <w:rsid w:val="2D6FAAB9"/>
    <w:rsid w:val="2D706078"/>
    <w:rsid w:val="2D730663"/>
    <w:rsid w:val="2D756E4A"/>
    <w:rsid w:val="2D75C29C"/>
    <w:rsid w:val="2D7646B7"/>
    <w:rsid w:val="2D7657A0"/>
    <w:rsid w:val="2D7984DA"/>
    <w:rsid w:val="2D7DC30C"/>
    <w:rsid w:val="2D8228D6"/>
    <w:rsid w:val="2D826AB8"/>
    <w:rsid w:val="2D832A25"/>
    <w:rsid w:val="2D857E43"/>
    <w:rsid w:val="2D872F4D"/>
    <w:rsid w:val="2D88AC1E"/>
    <w:rsid w:val="2D88FC85"/>
    <w:rsid w:val="2D8CB337"/>
    <w:rsid w:val="2D9180B8"/>
    <w:rsid w:val="2D91C943"/>
    <w:rsid w:val="2D921C0A"/>
    <w:rsid w:val="2D92A256"/>
    <w:rsid w:val="2D93AE22"/>
    <w:rsid w:val="2D941654"/>
    <w:rsid w:val="2D94A8CC"/>
    <w:rsid w:val="2D9514E0"/>
    <w:rsid w:val="2D970447"/>
    <w:rsid w:val="2D9BC9AD"/>
    <w:rsid w:val="2DA032B0"/>
    <w:rsid w:val="2DA6BECE"/>
    <w:rsid w:val="2DAA720E"/>
    <w:rsid w:val="2DAB2847"/>
    <w:rsid w:val="2DAFAB95"/>
    <w:rsid w:val="2DB0E5E3"/>
    <w:rsid w:val="2DB11DC1"/>
    <w:rsid w:val="2DB1D94E"/>
    <w:rsid w:val="2DB52228"/>
    <w:rsid w:val="2DB5DAF4"/>
    <w:rsid w:val="2DB8771C"/>
    <w:rsid w:val="2DB97258"/>
    <w:rsid w:val="2DBAA521"/>
    <w:rsid w:val="2DBBF02A"/>
    <w:rsid w:val="2DC04BE6"/>
    <w:rsid w:val="2DC0BB3E"/>
    <w:rsid w:val="2DC1D0FB"/>
    <w:rsid w:val="2DC2FBEF"/>
    <w:rsid w:val="2DC699EA"/>
    <w:rsid w:val="2DC6D4B2"/>
    <w:rsid w:val="2DC789F5"/>
    <w:rsid w:val="2DC8F9B6"/>
    <w:rsid w:val="2DC9A900"/>
    <w:rsid w:val="2DC9C533"/>
    <w:rsid w:val="2DC9CFAF"/>
    <w:rsid w:val="2DCB4BA8"/>
    <w:rsid w:val="2DD1DDED"/>
    <w:rsid w:val="2DD22D5D"/>
    <w:rsid w:val="2DD3FF3F"/>
    <w:rsid w:val="2DD4586A"/>
    <w:rsid w:val="2DD6CAF5"/>
    <w:rsid w:val="2DD83642"/>
    <w:rsid w:val="2DD84B0F"/>
    <w:rsid w:val="2DD94050"/>
    <w:rsid w:val="2DD9AECC"/>
    <w:rsid w:val="2DD9E7F1"/>
    <w:rsid w:val="2DDBBF4C"/>
    <w:rsid w:val="2DDF55B2"/>
    <w:rsid w:val="2DDFB88D"/>
    <w:rsid w:val="2DE19C18"/>
    <w:rsid w:val="2DE327F3"/>
    <w:rsid w:val="2DE42408"/>
    <w:rsid w:val="2DEABB22"/>
    <w:rsid w:val="2DEE8482"/>
    <w:rsid w:val="2DEF870E"/>
    <w:rsid w:val="2DEF92B2"/>
    <w:rsid w:val="2DF04A75"/>
    <w:rsid w:val="2DF0EC8D"/>
    <w:rsid w:val="2DF253D7"/>
    <w:rsid w:val="2DF2E6F4"/>
    <w:rsid w:val="2DF2E7AF"/>
    <w:rsid w:val="2DF2EC60"/>
    <w:rsid w:val="2DF47336"/>
    <w:rsid w:val="2DF8D369"/>
    <w:rsid w:val="2DFB0479"/>
    <w:rsid w:val="2DFCE197"/>
    <w:rsid w:val="2DFD7864"/>
    <w:rsid w:val="2DFEA05F"/>
    <w:rsid w:val="2DFF448A"/>
    <w:rsid w:val="2E00063D"/>
    <w:rsid w:val="2E01E192"/>
    <w:rsid w:val="2E021D23"/>
    <w:rsid w:val="2E04D9F6"/>
    <w:rsid w:val="2E0898DE"/>
    <w:rsid w:val="2E08C766"/>
    <w:rsid w:val="2E0C55B2"/>
    <w:rsid w:val="2E0C9F26"/>
    <w:rsid w:val="2E0CA189"/>
    <w:rsid w:val="2E0E1473"/>
    <w:rsid w:val="2E0F6874"/>
    <w:rsid w:val="2E0FC247"/>
    <w:rsid w:val="2E0FD6EF"/>
    <w:rsid w:val="2E1144DA"/>
    <w:rsid w:val="2E12099F"/>
    <w:rsid w:val="2E130D55"/>
    <w:rsid w:val="2E134B26"/>
    <w:rsid w:val="2E17418F"/>
    <w:rsid w:val="2E1C91F3"/>
    <w:rsid w:val="2E1E1B1C"/>
    <w:rsid w:val="2E1E2268"/>
    <w:rsid w:val="2E1FB023"/>
    <w:rsid w:val="2E21DDC1"/>
    <w:rsid w:val="2E2214B7"/>
    <w:rsid w:val="2E25E2DD"/>
    <w:rsid w:val="2E2661A5"/>
    <w:rsid w:val="2E277510"/>
    <w:rsid w:val="2E280434"/>
    <w:rsid w:val="2E2AE76A"/>
    <w:rsid w:val="2E30496B"/>
    <w:rsid w:val="2E3277D5"/>
    <w:rsid w:val="2E355117"/>
    <w:rsid w:val="2E35A442"/>
    <w:rsid w:val="2E374FAE"/>
    <w:rsid w:val="2E376200"/>
    <w:rsid w:val="2E386B65"/>
    <w:rsid w:val="2E3A410A"/>
    <w:rsid w:val="2E3CA1A0"/>
    <w:rsid w:val="2E3EB57A"/>
    <w:rsid w:val="2E3F2B1E"/>
    <w:rsid w:val="2E3F6EBF"/>
    <w:rsid w:val="2E4131B6"/>
    <w:rsid w:val="2E42EA71"/>
    <w:rsid w:val="2E43767D"/>
    <w:rsid w:val="2E44873D"/>
    <w:rsid w:val="2E4508FC"/>
    <w:rsid w:val="2E48B14F"/>
    <w:rsid w:val="2E497589"/>
    <w:rsid w:val="2E49F67D"/>
    <w:rsid w:val="2E4A7552"/>
    <w:rsid w:val="2E4BDE01"/>
    <w:rsid w:val="2E51FCF8"/>
    <w:rsid w:val="2E550619"/>
    <w:rsid w:val="2E589109"/>
    <w:rsid w:val="2E59680C"/>
    <w:rsid w:val="2E5BBAE8"/>
    <w:rsid w:val="2E5C4071"/>
    <w:rsid w:val="2E5E9F52"/>
    <w:rsid w:val="2E5EC281"/>
    <w:rsid w:val="2E619025"/>
    <w:rsid w:val="2E67881C"/>
    <w:rsid w:val="2E67BA8E"/>
    <w:rsid w:val="2E6B409B"/>
    <w:rsid w:val="2E6E184A"/>
    <w:rsid w:val="2E6FC03D"/>
    <w:rsid w:val="2E70B0F9"/>
    <w:rsid w:val="2E726E33"/>
    <w:rsid w:val="2E730210"/>
    <w:rsid w:val="2E74FF1D"/>
    <w:rsid w:val="2E78F10C"/>
    <w:rsid w:val="2E7970F6"/>
    <w:rsid w:val="2E7EA65E"/>
    <w:rsid w:val="2E7FCA28"/>
    <w:rsid w:val="2E807D3F"/>
    <w:rsid w:val="2E8243BB"/>
    <w:rsid w:val="2E868A3F"/>
    <w:rsid w:val="2E8771BC"/>
    <w:rsid w:val="2E877E67"/>
    <w:rsid w:val="2E89CD74"/>
    <w:rsid w:val="2E8BF18E"/>
    <w:rsid w:val="2E8C6E17"/>
    <w:rsid w:val="2E8E21BD"/>
    <w:rsid w:val="2E938710"/>
    <w:rsid w:val="2E96399B"/>
    <w:rsid w:val="2E96DEF7"/>
    <w:rsid w:val="2E98E0C2"/>
    <w:rsid w:val="2E9B4FF5"/>
    <w:rsid w:val="2E9C00A6"/>
    <w:rsid w:val="2E9F0390"/>
    <w:rsid w:val="2EA0E13C"/>
    <w:rsid w:val="2EA11805"/>
    <w:rsid w:val="2EA3FDB0"/>
    <w:rsid w:val="2EA4FB61"/>
    <w:rsid w:val="2EA6D5A7"/>
    <w:rsid w:val="2EA80D30"/>
    <w:rsid w:val="2EA843DB"/>
    <w:rsid w:val="2EA8759D"/>
    <w:rsid w:val="2EA902D4"/>
    <w:rsid w:val="2EAAC5AA"/>
    <w:rsid w:val="2EABDF1D"/>
    <w:rsid w:val="2EAFE098"/>
    <w:rsid w:val="2EB15F99"/>
    <w:rsid w:val="2EB22B02"/>
    <w:rsid w:val="2EB5B858"/>
    <w:rsid w:val="2EBCEEDD"/>
    <w:rsid w:val="2EBFB1B7"/>
    <w:rsid w:val="2EC1958B"/>
    <w:rsid w:val="2EC2DFE6"/>
    <w:rsid w:val="2EC3B81B"/>
    <w:rsid w:val="2EC5067F"/>
    <w:rsid w:val="2EC60F1B"/>
    <w:rsid w:val="2EC6BB1C"/>
    <w:rsid w:val="2EC9AE3D"/>
    <w:rsid w:val="2EC9CEC5"/>
    <w:rsid w:val="2ECCBFB8"/>
    <w:rsid w:val="2ECDA9C9"/>
    <w:rsid w:val="2ED1DE90"/>
    <w:rsid w:val="2ED1EC6C"/>
    <w:rsid w:val="2ED4A838"/>
    <w:rsid w:val="2ED4D065"/>
    <w:rsid w:val="2ED608CB"/>
    <w:rsid w:val="2ED6746A"/>
    <w:rsid w:val="2ED6E885"/>
    <w:rsid w:val="2ED8212F"/>
    <w:rsid w:val="2EDC7311"/>
    <w:rsid w:val="2EDDCD09"/>
    <w:rsid w:val="2EE513B1"/>
    <w:rsid w:val="2EE6BFD5"/>
    <w:rsid w:val="2EE8B277"/>
    <w:rsid w:val="2EE98679"/>
    <w:rsid w:val="2EE9FA3A"/>
    <w:rsid w:val="2EEA0A21"/>
    <w:rsid w:val="2EECB732"/>
    <w:rsid w:val="2EED65E2"/>
    <w:rsid w:val="2EEDE7B3"/>
    <w:rsid w:val="2EEF1D25"/>
    <w:rsid w:val="2EF21E75"/>
    <w:rsid w:val="2EF33175"/>
    <w:rsid w:val="2EF51BC3"/>
    <w:rsid w:val="2EF62F12"/>
    <w:rsid w:val="2EF67AFA"/>
    <w:rsid w:val="2EF6AFAF"/>
    <w:rsid w:val="2EF72F17"/>
    <w:rsid w:val="2EF7306F"/>
    <w:rsid w:val="2EF7F4FA"/>
    <w:rsid w:val="2EF80C70"/>
    <w:rsid w:val="2EF944C3"/>
    <w:rsid w:val="2EF978E0"/>
    <w:rsid w:val="2EF9DCA8"/>
    <w:rsid w:val="2EFA0660"/>
    <w:rsid w:val="2EFBB8A1"/>
    <w:rsid w:val="2EFC05D9"/>
    <w:rsid w:val="2EFE3AD7"/>
    <w:rsid w:val="2EFE634B"/>
    <w:rsid w:val="2F01C886"/>
    <w:rsid w:val="2F04FCBF"/>
    <w:rsid w:val="2F06B96D"/>
    <w:rsid w:val="2F06CE97"/>
    <w:rsid w:val="2F0A41E6"/>
    <w:rsid w:val="2F1394C7"/>
    <w:rsid w:val="2F13E475"/>
    <w:rsid w:val="2F1447D9"/>
    <w:rsid w:val="2F169525"/>
    <w:rsid w:val="2F19B22A"/>
    <w:rsid w:val="2F19BF39"/>
    <w:rsid w:val="2F1AA0CD"/>
    <w:rsid w:val="2F1D58BC"/>
    <w:rsid w:val="2F201410"/>
    <w:rsid w:val="2F287A03"/>
    <w:rsid w:val="2F2A0294"/>
    <w:rsid w:val="2F2D4343"/>
    <w:rsid w:val="2F2D6AD7"/>
    <w:rsid w:val="2F2DCB5F"/>
    <w:rsid w:val="2F32C178"/>
    <w:rsid w:val="2F3372EF"/>
    <w:rsid w:val="2F339039"/>
    <w:rsid w:val="2F37CC7D"/>
    <w:rsid w:val="2F38D8D2"/>
    <w:rsid w:val="2F3ABD69"/>
    <w:rsid w:val="2F3AD498"/>
    <w:rsid w:val="2F3D2E3C"/>
    <w:rsid w:val="2F3DBCA8"/>
    <w:rsid w:val="2F3DD508"/>
    <w:rsid w:val="2F3E1CB1"/>
    <w:rsid w:val="2F417792"/>
    <w:rsid w:val="2F41BBF7"/>
    <w:rsid w:val="2F421194"/>
    <w:rsid w:val="2F4217C1"/>
    <w:rsid w:val="2F4256E5"/>
    <w:rsid w:val="2F4278A6"/>
    <w:rsid w:val="2F435C3D"/>
    <w:rsid w:val="2F451CCA"/>
    <w:rsid w:val="2F454EBA"/>
    <w:rsid w:val="2F47C94D"/>
    <w:rsid w:val="2F4862E4"/>
    <w:rsid w:val="2F490672"/>
    <w:rsid w:val="2F4B2D7D"/>
    <w:rsid w:val="2F4C2C38"/>
    <w:rsid w:val="2F4CE106"/>
    <w:rsid w:val="2F4CF05D"/>
    <w:rsid w:val="2F4DC158"/>
    <w:rsid w:val="2F4E2F2C"/>
    <w:rsid w:val="2F5002CA"/>
    <w:rsid w:val="2F50EBB6"/>
    <w:rsid w:val="2F51D389"/>
    <w:rsid w:val="2F53856D"/>
    <w:rsid w:val="2F5594CE"/>
    <w:rsid w:val="2F55C22F"/>
    <w:rsid w:val="2F5607A8"/>
    <w:rsid w:val="2F5741F8"/>
    <w:rsid w:val="2F58549E"/>
    <w:rsid w:val="2F5A6265"/>
    <w:rsid w:val="2F5B0A9C"/>
    <w:rsid w:val="2F5BE8DA"/>
    <w:rsid w:val="2F5E6C33"/>
    <w:rsid w:val="2F5EDD33"/>
    <w:rsid w:val="2F60D640"/>
    <w:rsid w:val="2F61E4F6"/>
    <w:rsid w:val="2F61FA01"/>
    <w:rsid w:val="2F64C66E"/>
    <w:rsid w:val="2F66DD0B"/>
    <w:rsid w:val="2F67BF25"/>
    <w:rsid w:val="2F6830AD"/>
    <w:rsid w:val="2F685FC0"/>
    <w:rsid w:val="2F6A4E12"/>
    <w:rsid w:val="2F6BAAEA"/>
    <w:rsid w:val="2F6BF0B3"/>
    <w:rsid w:val="2F6CE217"/>
    <w:rsid w:val="2F6D6544"/>
    <w:rsid w:val="2F6F416A"/>
    <w:rsid w:val="2F6FC9EB"/>
    <w:rsid w:val="2F746213"/>
    <w:rsid w:val="2F77FE36"/>
    <w:rsid w:val="2F785790"/>
    <w:rsid w:val="2F78ADA5"/>
    <w:rsid w:val="2F7E7BFC"/>
    <w:rsid w:val="2F7E879C"/>
    <w:rsid w:val="2F7FD360"/>
    <w:rsid w:val="2F82CA18"/>
    <w:rsid w:val="2F82E82C"/>
    <w:rsid w:val="2F84A289"/>
    <w:rsid w:val="2F8895AE"/>
    <w:rsid w:val="2F899A07"/>
    <w:rsid w:val="2F8B6313"/>
    <w:rsid w:val="2F8DBBF1"/>
    <w:rsid w:val="2F8EDFD5"/>
    <w:rsid w:val="2F90F0FA"/>
    <w:rsid w:val="2F919093"/>
    <w:rsid w:val="2F94B74C"/>
    <w:rsid w:val="2F95F0B6"/>
    <w:rsid w:val="2F972C66"/>
    <w:rsid w:val="2F977E65"/>
    <w:rsid w:val="2F98D532"/>
    <w:rsid w:val="2F98DEA3"/>
    <w:rsid w:val="2F9B3191"/>
    <w:rsid w:val="2F9C4E30"/>
    <w:rsid w:val="2F9DD514"/>
    <w:rsid w:val="2FA13CF0"/>
    <w:rsid w:val="2FA42B96"/>
    <w:rsid w:val="2FA53E07"/>
    <w:rsid w:val="2FA63592"/>
    <w:rsid w:val="2FA6856D"/>
    <w:rsid w:val="2FAB0B1A"/>
    <w:rsid w:val="2FAB3C15"/>
    <w:rsid w:val="2FAB909C"/>
    <w:rsid w:val="2FAC1F79"/>
    <w:rsid w:val="2FAF2818"/>
    <w:rsid w:val="2FB340CD"/>
    <w:rsid w:val="2FB7807D"/>
    <w:rsid w:val="2FBB303C"/>
    <w:rsid w:val="2FBD36D8"/>
    <w:rsid w:val="2FBDD6E6"/>
    <w:rsid w:val="2FBF3216"/>
    <w:rsid w:val="2FC051AE"/>
    <w:rsid w:val="2FC203EB"/>
    <w:rsid w:val="2FC26938"/>
    <w:rsid w:val="2FC26F6C"/>
    <w:rsid w:val="2FC37708"/>
    <w:rsid w:val="2FC51EF2"/>
    <w:rsid w:val="2FC9032B"/>
    <w:rsid w:val="2FCA9A45"/>
    <w:rsid w:val="2FCAD362"/>
    <w:rsid w:val="2FCCBA7F"/>
    <w:rsid w:val="2FCD64AA"/>
    <w:rsid w:val="2FCF6CF4"/>
    <w:rsid w:val="2FD2A736"/>
    <w:rsid w:val="2FD535FD"/>
    <w:rsid w:val="2FD65B15"/>
    <w:rsid w:val="2FD6AB99"/>
    <w:rsid w:val="2FD9B121"/>
    <w:rsid w:val="2FDA8C70"/>
    <w:rsid w:val="2FDAD2E0"/>
    <w:rsid w:val="2FDB796C"/>
    <w:rsid w:val="2FDDA837"/>
    <w:rsid w:val="2FDE28E5"/>
    <w:rsid w:val="2FDECD50"/>
    <w:rsid w:val="2FE1592C"/>
    <w:rsid w:val="2FE17BE5"/>
    <w:rsid w:val="2FE1F223"/>
    <w:rsid w:val="2FE39E4A"/>
    <w:rsid w:val="2FECB59F"/>
    <w:rsid w:val="2FF0B342"/>
    <w:rsid w:val="2FF0E6C3"/>
    <w:rsid w:val="2FF95673"/>
    <w:rsid w:val="2FF9CEEA"/>
    <w:rsid w:val="2FFA0036"/>
    <w:rsid w:val="2FFB118E"/>
    <w:rsid w:val="3001A645"/>
    <w:rsid w:val="3002B75A"/>
    <w:rsid w:val="300327CE"/>
    <w:rsid w:val="30041E2D"/>
    <w:rsid w:val="3004DF68"/>
    <w:rsid w:val="300BA260"/>
    <w:rsid w:val="300E4E5C"/>
    <w:rsid w:val="300EE250"/>
    <w:rsid w:val="300F5E63"/>
    <w:rsid w:val="3014694C"/>
    <w:rsid w:val="301541A1"/>
    <w:rsid w:val="30167D13"/>
    <w:rsid w:val="301681A0"/>
    <w:rsid w:val="30172E48"/>
    <w:rsid w:val="30181156"/>
    <w:rsid w:val="301821AC"/>
    <w:rsid w:val="301D16C4"/>
    <w:rsid w:val="301F2DA8"/>
    <w:rsid w:val="301F3E9C"/>
    <w:rsid w:val="30202A68"/>
    <w:rsid w:val="3021126F"/>
    <w:rsid w:val="302701EE"/>
    <w:rsid w:val="3028E9A3"/>
    <w:rsid w:val="302C309D"/>
    <w:rsid w:val="302C8959"/>
    <w:rsid w:val="3032EA35"/>
    <w:rsid w:val="30386364"/>
    <w:rsid w:val="30399584"/>
    <w:rsid w:val="3039D7ED"/>
    <w:rsid w:val="303C5925"/>
    <w:rsid w:val="303D6496"/>
    <w:rsid w:val="303D74A1"/>
    <w:rsid w:val="30433C40"/>
    <w:rsid w:val="3043857D"/>
    <w:rsid w:val="3043D1D0"/>
    <w:rsid w:val="30447E81"/>
    <w:rsid w:val="30485809"/>
    <w:rsid w:val="30486D04"/>
    <w:rsid w:val="304C6B74"/>
    <w:rsid w:val="304E7850"/>
    <w:rsid w:val="3052A059"/>
    <w:rsid w:val="3057C2A9"/>
    <w:rsid w:val="30619596"/>
    <w:rsid w:val="30625362"/>
    <w:rsid w:val="3064C75A"/>
    <w:rsid w:val="3064DC84"/>
    <w:rsid w:val="3065A9E2"/>
    <w:rsid w:val="3065F757"/>
    <w:rsid w:val="3066C5D7"/>
    <w:rsid w:val="30675850"/>
    <w:rsid w:val="30676731"/>
    <w:rsid w:val="30686012"/>
    <w:rsid w:val="306ADF7A"/>
    <w:rsid w:val="306D862C"/>
    <w:rsid w:val="3070645E"/>
    <w:rsid w:val="30710B43"/>
    <w:rsid w:val="3074A6C8"/>
    <w:rsid w:val="30750D8A"/>
    <w:rsid w:val="307ACA7B"/>
    <w:rsid w:val="307D1D33"/>
    <w:rsid w:val="307E839A"/>
    <w:rsid w:val="307F88BC"/>
    <w:rsid w:val="3082C7A1"/>
    <w:rsid w:val="30848BDE"/>
    <w:rsid w:val="3085505F"/>
    <w:rsid w:val="30857E5B"/>
    <w:rsid w:val="30862559"/>
    <w:rsid w:val="30862C84"/>
    <w:rsid w:val="3086AEE1"/>
    <w:rsid w:val="3088B0C0"/>
    <w:rsid w:val="308911E2"/>
    <w:rsid w:val="308F27E6"/>
    <w:rsid w:val="3091A4D7"/>
    <w:rsid w:val="30923BC3"/>
    <w:rsid w:val="3092FB36"/>
    <w:rsid w:val="3093A64D"/>
    <w:rsid w:val="3098E7BE"/>
    <w:rsid w:val="309AC8CB"/>
    <w:rsid w:val="309E169D"/>
    <w:rsid w:val="30A0E1B8"/>
    <w:rsid w:val="30A1D1A3"/>
    <w:rsid w:val="30A33ADF"/>
    <w:rsid w:val="30A395CA"/>
    <w:rsid w:val="30A49338"/>
    <w:rsid w:val="30A6B67D"/>
    <w:rsid w:val="30AACE22"/>
    <w:rsid w:val="30AB42E7"/>
    <w:rsid w:val="30ABABF1"/>
    <w:rsid w:val="30AD34EE"/>
    <w:rsid w:val="30ADB4D7"/>
    <w:rsid w:val="30B02080"/>
    <w:rsid w:val="30B0FAC3"/>
    <w:rsid w:val="30B46648"/>
    <w:rsid w:val="30B47867"/>
    <w:rsid w:val="30BDEE46"/>
    <w:rsid w:val="30C28190"/>
    <w:rsid w:val="30C46DF6"/>
    <w:rsid w:val="30C59B94"/>
    <w:rsid w:val="30C836DD"/>
    <w:rsid w:val="30CB9529"/>
    <w:rsid w:val="30CD7243"/>
    <w:rsid w:val="30CEC384"/>
    <w:rsid w:val="30D41334"/>
    <w:rsid w:val="30D4CCC4"/>
    <w:rsid w:val="30D5A7E3"/>
    <w:rsid w:val="30D7BD3C"/>
    <w:rsid w:val="30D9860A"/>
    <w:rsid w:val="30DA243E"/>
    <w:rsid w:val="30DC99E3"/>
    <w:rsid w:val="30DFD364"/>
    <w:rsid w:val="30E010F0"/>
    <w:rsid w:val="30E0B295"/>
    <w:rsid w:val="30E148FC"/>
    <w:rsid w:val="30E4CCF4"/>
    <w:rsid w:val="30E4E6E8"/>
    <w:rsid w:val="30E6DE7E"/>
    <w:rsid w:val="30E73A16"/>
    <w:rsid w:val="30EB4138"/>
    <w:rsid w:val="30EDC0C1"/>
    <w:rsid w:val="30EE1DF9"/>
    <w:rsid w:val="30EE61DB"/>
    <w:rsid w:val="30EFAA87"/>
    <w:rsid w:val="30F01F05"/>
    <w:rsid w:val="30F02AC8"/>
    <w:rsid w:val="30F03AA2"/>
    <w:rsid w:val="30F0986B"/>
    <w:rsid w:val="30F42000"/>
    <w:rsid w:val="30F79284"/>
    <w:rsid w:val="30F8BBC1"/>
    <w:rsid w:val="30F8DBE1"/>
    <w:rsid w:val="30F96AE1"/>
    <w:rsid w:val="30FD9491"/>
    <w:rsid w:val="30FEE11D"/>
    <w:rsid w:val="310165F5"/>
    <w:rsid w:val="3101EF9C"/>
    <w:rsid w:val="3102C503"/>
    <w:rsid w:val="3103AAA6"/>
    <w:rsid w:val="310D56A6"/>
    <w:rsid w:val="310E45F8"/>
    <w:rsid w:val="310F0BAD"/>
    <w:rsid w:val="310FF95C"/>
    <w:rsid w:val="31121B9D"/>
    <w:rsid w:val="31135937"/>
    <w:rsid w:val="31185F1F"/>
    <w:rsid w:val="311961BE"/>
    <w:rsid w:val="3119C1CD"/>
    <w:rsid w:val="311A172B"/>
    <w:rsid w:val="311C9BD9"/>
    <w:rsid w:val="311D1717"/>
    <w:rsid w:val="311E4C48"/>
    <w:rsid w:val="311FB5B1"/>
    <w:rsid w:val="31255907"/>
    <w:rsid w:val="3127A562"/>
    <w:rsid w:val="3127ED28"/>
    <w:rsid w:val="312DA40C"/>
    <w:rsid w:val="312FAAA8"/>
    <w:rsid w:val="313056B8"/>
    <w:rsid w:val="31307AA6"/>
    <w:rsid w:val="31311431"/>
    <w:rsid w:val="3132917E"/>
    <w:rsid w:val="3133057B"/>
    <w:rsid w:val="31339EC3"/>
    <w:rsid w:val="3137F8DA"/>
    <w:rsid w:val="313B5F34"/>
    <w:rsid w:val="313BD203"/>
    <w:rsid w:val="313DEA09"/>
    <w:rsid w:val="313E8857"/>
    <w:rsid w:val="313F5E87"/>
    <w:rsid w:val="313FFCBD"/>
    <w:rsid w:val="314240BA"/>
    <w:rsid w:val="3144D954"/>
    <w:rsid w:val="3144E5A6"/>
    <w:rsid w:val="3145FCE0"/>
    <w:rsid w:val="3147000B"/>
    <w:rsid w:val="31472A42"/>
    <w:rsid w:val="31476A4D"/>
    <w:rsid w:val="314777B1"/>
    <w:rsid w:val="31480D84"/>
    <w:rsid w:val="31505DFD"/>
    <w:rsid w:val="315381EE"/>
    <w:rsid w:val="31545117"/>
    <w:rsid w:val="3154C86E"/>
    <w:rsid w:val="31576318"/>
    <w:rsid w:val="315918B7"/>
    <w:rsid w:val="315A4C34"/>
    <w:rsid w:val="315AE03D"/>
    <w:rsid w:val="315B1274"/>
    <w:rsid w:val="315CB23D"/>
    <w:rsid w:val="315EA930"/>
    <w:rsid w:val="3160FB47"/>
    <w:rsid w:val="316395CB"/>
    <w:rsid w:val="31644C15"/>
    <w:rsid w:val="31663556"/>
    <w:rsid w:val="316A5B3B"/>
    <w:rsid w:val="316ADC88"/>
    <w:rsid w:val="316C819C"/>
    <w:rsid w:val="316DA301"/>
    <w:rsid w:val="316EB0B4"/>
    <w:rsid w:val="316F1EFC"/>
    <w:rsid w:val="3170A73D"/>
    <w:rsid w:val="3171C68C"/>
    <w:rsid w:val="31731411"/>
    <w:rsid w:val="3173678C"/>
    <w:rsid w:val="3174035C"/>
    <w:rsid w:val="31751FD3"/>
    <w:rsid w:val="3175384E"/>
    <w:rsid w:val="317867FF"/>
    <w:rsid w:val="31787169"/>
    <w:rsid w:val="317A3DB0"/>
    <w:rsid w:val="317C8689"/>
    <w:rsid w:val="317D23C8"/>
    <w:rsid w:val="317DD7BC"/>
    <w:rsid w:val="31815DC1"/>
    <w:rsid w:val="31837EC3"/>
    <w:rsid w:val="31846F62"/>
    <w:rsid w:val="318C5C92"/>
    <w:rsid w:val="318DB6A1"/>
    <w:rsid w:val="318DED9E"/>
    <w:rsid w:val="318F6585"/>
    <w:rsid w:val="3190B491"/>
    <w:rsid w:val="3192A61C"/>
    <w:rsid w:val="31938F21"/>
    <w:rsid w:val="3194D3C1"/>
    <w:rsid w:val="319648DF"/>
    <w:rsid w:val="3196E741"/>
    <w:rsid w:val="31971A0B"/>
    <w:rsid w:val="3198914F"/>
    <w:rsid w:val="319929A4"/>
    <w:rsid w:val="319A25F7"/>
    <w:rsid w:val="319BCB94"/>
    <w:rsid w:val="319C412E"/>
    <w:rsid w:val="319CADCD"/>
    <w:rsid w:val="31A17F73"/>
    <w:rsid w:val="31A261BE"/>
    <w:rsid w:val="31A37143"/>
    <w:rsid w:val="31A4F0A2"/>
    <w:rsid w:val="31A7D078"/>
    <w:rsid w:val="31ACB004"/>
    <w:rsid w:val="31AD1C2C"/>
    <w:rsid w:val="31AD6596"/>
    <w:rsid w:val="31ADC3B9"/>
    <w:rsid w:val="31AF0135"/>
    <w:rsid w:val="31B45BD8"/>
    <w:rsid w:val="31B5A6DA"/>
    <w:rsid w:val="31B6F4B5"/>
    <w:rsid w:val="31B8B1F6"/>
    <w:rsid w:val="31B8B54C"/>
    <w:rsid w:val="31B95905"/>
    <w:rsid w:val="31BBF775"/>
    <w:rsid w:val="31BC45B8"/>
    <w:rsid w:val="31BC7D89"/>
    <w:rsid w:val="31C8AA80"/>
    <w:rsid w:val="31C99647"/>
    <w:rsid w:val="31CE4B97"/>
    <w:rsid w:val="31CEA4C8"/>
    <w:rsid w:val="31D62AEC"/>
    <w:rsid w:val="31D79F4F"/>
    <w:rsid w:val="31D82747"/>
    <w:rsid w:val="31D82892"/>
    <w:rsid w:val="31D8A2DF"/>
    <w:rsid w:val="31D9B886"/>
    <w:rsid w:val="31DC4677"/>
    <w:rsid w:val="31E0759A"/>
    <w:rsid w:val="31E44039"/>
    <w:rsid w:val="31E59B0E"/>
    <w:rsid w:val="31E88126"/>
    <w:rsid w:val="31EA2FF4"/>
    <w:rsid w:val="31EBC061"/>
    <w:rsid w:val="31EBCC3D"/>
    <w:rsid w:val="31EBECA8"/>
    <w:rsid w:val="31EE683D"/>
    <w:rsid w:val="31EEFA14"/>
    <w:rsid w:val="31EF4A11"/>
    <w:rsid w:val="31F18BB8"/>
    <w:rsid w:val="31F278F7"/>
    <w:rsid w:val="31F4EFDF"/>
    <w:rsid w:val="31FB1608"/>
    <w:rsid w:val="31FDA025"/>
    <w:rsid w:val="31FE9F7F"/>
    <w:rsid w:val="3200A87C"/>
    <w:rsid w:val="320285CA"/>
    <w:rsid w:val="3203A890"/>
    <w:rsid w:val="320404CC"/>
    <w:rsid w:val="32093435"/>
    <w:rsid w:val="3213624A"/>
    <w:rsid w:val="3215E6EE"/>
    <w:rsid w:val="321AE4DF"/>
    <w:rsid w:val="321BF5C1"/>
    <w:rsid w:val="321EDE27"/>
    <w:rsid w:val="32231A94"/>
    <w:rsid w:val="32239971"/>
    <w:rsid w:val="32268B35"/>
    <w:rsid w:val="3228BFEB"/>
    <w:rsid w:val="322AB55B"/>
    <w:rsid w:val="322BD7E9"/>
    <w:rsid w:val="322BE9C5"/>
    <w:rsid w:val="3232E441"/>
    <w:rsid w:val="32330B0C"/>
    <w:rsid w:val="3233FA89"/>
    <w:rsid w:val="3234A7D0"/>
    <w:rsid w:val="3235F41F"/>
    <w:rsid w:val="323758AB"/>
    <w:rsid w:val="323837BB"/>
    <w:rsid w:val="32384E27"/>
    <w:rsid w:val="323A449B"/>
    <w:rsid w:val="323D17B0"/>
    <w:rsid w:val="323E7474"/>
    <w:rsid w:val="323EAAC8"/>
    <w:rsid w:val="32408FC9"/>
    <w:rsid w:val="3242A6EB"/>
    <w:rsid w:val="32450223"/>
    <w:rsid w:val="3246EED8"/>
    <w:rsid w:val="3249C513"/>
    <w:rsid w:val="3249F76D"/>
    <w:rsid w:val="324A65CC"/>
    <w:rsid w:val="324B5907"/>
    <w:rsid w:val="324DDA4D"/>
    <w:rsid w:val="324E1A7A"/>
    <w:rsid w:val="324E85EF"/>
    <w:rsid w:val="324E8C40"/>
    <w:rsid w:val="32502EC3"/>
    <w:rsid w:val="3251139A"/>
    <w:rsid w:val="32514358"/>
    <w:rsid w:val="32515103"/>
    <w:rsid w:val="3252BA1D"/>
    <w:rsid w:val="32562573"/>
    <w:rsid w:val="32564699"/>
    <w:rsid w:val="32564BB2"/>
    <w:rsid w:val="3259BF47"/>
    <w:rsid w:val="325AC7E1"/>
    <w:rsid w:val="325B5D0A"/>
    <w:rsid w:val="325B6E77"/>
    <w:rsid w:val="325B70CE"/>
    <w:rsid w:val="32609DA7"/>
    <w:rsid w:val="3262479A"/>
    <w:rsid w:val="3263562C"/>
    <w:rsid w:val="3266AB90"/>
    <w:rsid w:val="32670B7B"/>
    <w:rsid w:val="3269998A"/>
    <w:rsid w:val="326AD404"/>
    <w:rsid w:val="326BC94B"/>
    <w:rsid w:val="326D0266"/>
    <w:rsid w:val="326E6560"/>
    <w:rsid w:val="326EB7A5"/>
    <w:rsid w:val="326EE829"/>
    <w:rsid w:val="326F8510"/>
    <w:rsid w:val="326F92A5"/>
    <w:rsid w:val="32700DD0"/>
    <w:rsid w:val="327A7F20"/>
    <w:rsid w:val="327B3A30"/>
    <w:rsid w:val="327F91E4"/>
    <w:rsid w:val="328015A5"/>
    <w:rsid w:val="32842699"/>
    <w:rsid w:val="328437C5"/>
    <w:rsid w:val="328B262F"/>
    <w:rsid w:val="328D21BA"/>
    <w:rsid w:val="328DA2F0"/>
    <w:rsid w:val="32929EBF"/>
    <w:rsid w:val="3292A73E"/>
    <w:rsid w:val="32944916"/>
    <w:rsid w:val="3295AC44"/>
    <w:rsid w:val="329AF57B"/>
    <w:rsid w:val="329DBD55"/>
    <w:rsid w:val="329EDAED"/>
    <w:rsid w:val="329F829B"/>
    <w:rsid w:val="32A02CBB"/>
    <w:rsid w:val="32A209BB"/>
    <w:rsid w:val="32A711AA"/>
    <w:rsid w:val="32A7B788"/>
    <w:rsid w:val="32A9F1BC"/>
    <w:rsid w:val="32AA2C88"/>
    <w:rsid w:val="32AAD7E2"/>
    <w:rsid w:val="32AAE311"/>
    <w:rsid w:val="32AB1613"/>
    <w:rsid w:val="32AD839C"/>
    <w:rsid w:val="32ADFEFA"/>
    <w:rsid w:val="32AEE6AC"/>
    <w:rsid w:val="32AFC450"/>
    <w:rsid w:val="32B16117"/>
    <w:rsid w:val="32B222B1"/>
    <w:rsid w:val="32B23C95"/>
    <w:rsid w:val="32B353B0"/>
    <w:rsid w:val="32B3E784"/>
    <w:rsid w:val="32B4952B"/>
    <w:rsid w:val="32B4E46C"/>
    <w:rsid w:val="32B62A61"/>
    <w:rsid w:val="32B7E17D"/>
    <w:rsid w:val="32B838EF"/>
    <w:rsid w:val="32B851AB"/>
    <w:rsid w:val="32B86F82"/>
    <w:rsid w:val="32BAB582"/>
    <w:rsid w:val="32BB9D19"/>
    <w:rsid w:val="32BE5FFE"/>
    <w:rsid w:val="32BF0108"/>
    <w:rsid w:val="32BF91A9"/>
    <w:rsid w:val="32C275D4"/>
    <w:rsid w:val="32C2AB34"/>
    <w:rsid w:val="32C3C1E5"/>
    <w:rsid w:val="32C46436"/>
    <w:rsid w:val="32C503F6"/>
    <w:rsid w:val="32C82E78"/>
    <w:rsid w:val="32C946E1"/>
    <w:rsid w:val="32CB7E05"/>
    <w:rsid w:val="32CC78AC"/>
    <w:rsid w:val="32CDCEF2"/>
    <w:rsid w:val="32D06D02"/>
    <w:rsid w:val="32D12CC7"/>
    <w:rsid w:val="32D5FFB9"/>
    <w:rsid w:val="32D6CF1C"/>
    <w:rsid w:val="32D79B28"/>
    <w:rsid w:val="32D9BD69"/>
    <w:rsid w:val="32DB3238"/>
    <w:rsid w:val="32DBECB0"/>
    <w:rsid w:val="32E15974"/>
    <w:rsid w:val="32E1D834"/>
    <w:rsid w:val="32E5CE2C"/>
    <w:rsid w:val="32E75FF2"/>
    <w:rsid w:val="32EDECF1"/>
    <w:rsid w:val="32EF95D8"/>
    <w:rsid w:val="32F3B573"/>
    <w:rsid w:val="32F47907"/>
    <w:rsid w:val="32F6DD8A"/>
    <w:rsid w:val="32F80913"/>
    <w:rsid w:val="32F883DB"/>
    <w:rsid w:val="32F9A88A"/>
    <w:rsid w:val="32FDE22F"/>
    <w:rsid w:val="32FE88FB"/>
    <w:rsid w:val="33007323"/>
    <w:rsid w:val="3301EB04"/>
    <w:rsid w:val="330299B8"/>
    <w:rsid w:val="330AA4FA"/>
    <w:rsid w:val="330B2C8A"/>
    <w:rsid w:val="330DA649"/>
    <w:rsid w:val="330DFBD7"/>
    <w:rsid w:val="330F4DEB"/>
    <w:rsid w:val="331024D1"/>
    <w:rsid w:val="33122718"/>
    <w:rsid w:val="331265D9"/>
    <w:rsid w:val="3313BE56"/>
    <w:rsid w:val="3314A095"/>
    <w:rsid w:val="3314F063"/>
    <w:rsid w:val="33162009"/>
    <w:rsid w:val="3316414F"/>
    <w:rsid w:val="331649FE"/>
    <w:rsid w:val="331A73DF"/>
    <w:rsid w:val="331E7A00"/>
    <w:rsid w:val="33227507"/>
    <w:rsid w:val="33239918"/>
    <w:rsid w:val="332748BE"/>
    <w:rsid w:val="332781EA"/>
    <w:rsid w:val="3328EA47"/>
    <w:rsid w:val="3328F5CE"/>
    <w:rsid w:val="332A2C57"/>
    <w:rsid w:val="332F080A"/>
    <w:rsid w:val="33343D0E"/>
    <w:rsid w:val="333630EC"/>
    <w:rsid w:val="333741A5"/>
    <w:rsid w:val="33394DC1"/>
    <w:rsid w:val="3339CCCC"/>
    <w:rsid w:val="333CDE6F"/>
    <w:rsid w:val="3341A370"/>
    <w:rsid w:val="33423E87"/>
    <w:rsid w:val="334268FD"/>
    <w:rsid w:val="3344B830"/>
    <w:rsid w:val="3344D34F"/>
    <w:rsid w:val="33482FD4"/>
    <w:rsid w:val="33487237"/>
    <w:rsid w:val="3349DCAC"/>
    <w:rsid w:val="334AA305"/>
    <w:rsid w:val="334B4C62"/>
    <w:rsid w:val="334CB497"/>
    <w:rsid w:val="334E5183"/>
    <w:rsid w:val="3353E639"/>
    <w:rsid w:val="3356B7BC"/>
    <w:rsid w:val="3358CC95"/>
    <w:rsid w:val="336020A6"/>
    <w:rsid w:val="3363C7DD"/>
    <w:rsid w:val="33647581"/>
    <w:rsid w:val="3367059A"/>
    <w:rsid w:val="33674642"/>
    <w:rsid w:val="3367D3FB"/>
    <w:rsid w:val="3368DB94"/>
    <w:rsid w:val="336A58DD"/>
    <w:rsid w:val="336D4703"/>
    <w:rsid w:val="336E317C"/>
    <w:rsid w:val="337710D8"/>
    <w:rsid w:val="33786D19"/>
    <w:rsid w:val="337961F2"/>
    <w:rsid w:val="337E5E3C"/>
    <w:rsid w:val="33825731"/>
    <w:rsid w:val="3385444E"/>
    <w:rsid w:val="3386953E"/>
    <w:rsid w:val="338A389E"/>
    <w:rsid w:val="338AF7DA"/>
    <w:rsid w:val="338F1CAD"/>
    <w:rsid w:val="338F8589"/>
    <w:rsid w:val="33906B6D"/>
    <w:rsid w:val="3390831D"/>
    <w:rsid w:val="3391173F"/>
    <w:rsid w:val="3392E87F"/>
    <w:rsid w:val="3394CDAB"/>
    <w:rsid w:val="3394E116"/>
    <w:rsid w:val="3396B2BB"/>
    <w:rsid w:val="3398963F"/>
    <w:rsid w:val="339C0EAE"/>
    <w:rsid w:val="339C939F"/>
    <w:rsid w:val="33AC52A5"/>
    <w:rsid w:val="33AE2DCD"/>
    <w:rsid w:val="33B021D3"/>
    <w:rsid w:val="33B152A0"/>
    <w:rsid w:val="33B6980A"/>
    <w:rsid w:val="33B9DD0D"/>
    <w:rsid w:val="33BA148B"/>
    <w:rsid w:val="33BF85C7"/>
    <w:rsid w:val="33C3B883"/>
    <w:rsid w:val="33C48234"/>
    <w:rsid w:val="33C66C17"/>
    <w:rsid w:val="33C9FDCA"/>
    <w:rsid w:val="33CA5DFB"/>
    <w:rsid w:val="33CDDB86"/>
    <w:rsid w:val="33D17E69"/>
    <w:rsid w:val="33D1B3AF"/>
    <w:rsid w:val="33D1FE6B"/>
    <w:rsid w:val="33D4DEFB"/>
    <w:rsid w:val="33D50448"/>
    <w:rsid w:val="33D817B8"/>
    <w:rsid w:val="33DAD625"/>
    <w:rsid w:val="33DD8D92"/>
    <w:rsid w:val="33DE3F55"/>
    <w:rsid w:val="33DF5BCA"/>
    <w:rsid w:val="33E189A1"/>
    <w:rsid w:val="33E2610A"/>
    <w:rsid w:val="33E51950"/>
    <w:rsid w:val="33E62A0A"/>
    <w:rsid w:val="33E68428"/>
    <w:rsid w:val="33E7A4DB"/>
    <w:rsid w:val="33E84296"/>
    <w:rsid w:val="33E8B261"/>
    <w:rsid w:val="33E9C7DE"/>
    <w:rsid w:val="33EA1556"/>
    <w:rsid w:val="33EB2066"/>
    <w:rsid w:val="33EB44D1"/>
    <w:rsid w:val="33EC1B01"/>
    <w:rsid w:val="33EDB460"/>
    <w:rsid w:val="33EFCDC0"/>
    <w:rsid w:val="33F02E0D"/>
    <w:rsid w:val="33F03AC9"/>
    <w:rsid w:val="33F20DFF"/>
    <w:rsid w:val="33F30B48"/>
    <w:rsid w:val="33F3C0B3"/>
    <w:rsid w:val="33F4946C"/>
    <w:rsid w:val="33F91D6C"/>
    <w:rsid w:val="33F9CDA7"/>
    <w:rsid w:val="33FA2DDC"/>
    <w:rsid w:val="33FA5679"/>
    <w:rsid w:val="33FF8B12"/>
    <w:rsid w:val="34022B7C"/>
    <w:rsid w:val="340248B7"/>
    <w:rsid w:val="34043E35"/>
    <w:rsid w:val="340BBAF7"/>
    <w:rsid w:val="340EFD86"/>
    <w:rsid w:val="340F6A4F"/>
    <w:rsid w:val="341022F7"/>
    <w:rsid w:val="34103E5C"/>
    <w:rsid w:val="3413184F"/>
    <w:rsid w:val="3414B3F0"/>
    <w:rsid w:val="3417063B"/>
    <w:rsid w:val="34178F7F"/>
    <w:rsid w:val="341AF111"/>
    <w:rsid w:val="341BFCCC"/>
    <w:rsid w:val="341C9292"/>
    <w:rsid w:val="341D1C83"/>
    <w:rsid w:val="341D3C29"/>
    <w:rsid w:val="341F34B3"/>
    <w:rsid w:val="34231BF9"/>
    <w:rsid w:val="34269011"/>
    <w:rsid w:val="34298520"/>
    <w:rsid w:val="3429A871"/>
    <w:rsid w:val="342A9008"/>
    <w:rsid w:val="3433F680"/>
    <w:rsid w:val="34348512"/>
    <w:rsid w:val="34354F9E"/>
    <w:rsid w:val="343652E8"/>
    <w:rsid w:val="34378AA5"/>
    <w:rsid w:val="34385F8E"/>
    <w:rsid w:val="3439583F"/>
    <w:rsid w:val="3439DFD5"/>
    <w:rsid w:val="343D8579"/>
    <w:rsid w:val="343E8CD2"/>
    <w:rsid w:val="344295A1"/>
    <w:rsid w:val="3443FE26"/>
    <w:rsid w:val="34440A13"/>
    <w:rsid w:val="3445A6E5"/>
    <w:rsid w:val="3445C21D"/>
    <w:rsid w:val="3445FC0D"/>
    <w:rsid w:val="34468CFA"/>
    <w:rsid w:val="34484C8E"/>
    <w:rsid w:val="344B11FC"/>
    <w:rsid w:val="344BACD9"/>
    <w:rsid w:val="344E73D9"/>
    <w:rsid w:val="344F5AF2"/>
    <w:rsid w:val="34507A99"/>
    <w:rsid w:val="3450913C"/>
    <w:rsid w:val="3451462D"/>
    <w:rsid w:val="345480AF"/>
    <w:rsid w:val="3456C384"/>
    <w:rsid w:val="345B7CF1"/>
    <w:rsid w:val="345E138F"/>
    <w:rsid w:val="345FB761"/>
    <w:rsid w:val="34617032"/>
    <w:rsid w:val="34646D7B"/>
    <w:rsid w:val="346500B7"/>
    <w:rsid w:val="34667BF3"/>
    <w:rsid w:val="346C621C"/>
    <w:rsid w:val="346C8914"/>
    <w:rsid w:val="346EDDED"/>
    <w:rsid w:val="346EF4C9"/>
    <w:rsid w:val="3472ADEF"/>
    <w:rsid w:val="3472DDEB"/>
    <w:rsid w:val="3475B4DE"/>
    <w:rsid w:val="3475D8DC"/>
    <w:rsid w:val="347B4597"/>
    <w:rsid w:val="347B9F2B"/>
    <w:rsid w:val="34838203"/>
    <w:rsid w:val="3483C12A"/>
    <w:rsid w:val="34852530"/>
    <w:rsid w:val="3486891A"/>
    <w:rsid w:val="348C65AA"/>
    <w:rsid w:val="3492B262"/>
    <w:rsid w:val="34945E8C"/>
    <w:rsid w:val="3494718E"/>
    <w:rsid w:val="3496339A"/>
    <w:rsid w:val="349996E5"/>
    <w:rsid w:val="34A45B10"/>
    <w:rsid w:val="34A8CC86"/>
    <w:rsid w:val="34A9DA1A"/>
    <w:rsid w:val="34AF152D"/>
    <w:rsid w:val="34B27E65"/>
    <w:rsid w:val="34B29B0B"/>
    <w:rsid w:val="34B2F0FF"/>
    <w:rsid w:val="34B3030A"/>
    <w:rsid w:val="34B4F3D7"/>
    <w:rsid w:val="34B604DF"/>
    <w:rsid w:val="34B65AAB"/>
    <w:rsid w:val="34BA6D69"/>
    <w:rsid w:val="34BC8B9B"/>
    <w:rsid w:val="34BCB57A"/>
    <w:rsid w:val="34BCFBFF"/>
    <w:rsid w:val="34C594D2"/>
    <w:rsid w:val="34C7EBB3"/>
    <w:rsid w:val="34CA6AB1"/>
    <w:rsid w:val="34CABB9B"/>
    <w:rsid w:val="34CC9DFD"/>
    <w:rsid w:val="34CE9C40"/>
    <w:rsid w:val="34D0673B"/>
    <w:rsid w:val="34D2352A"/>
    <w:rsid w:val="34D492FF"/>
    <w:rsid w:val="34DC6F1C"/>
    <w:rsid w:val="34DCF6E8"/>
    <w:rsid w:val="34E1C8F9"/>
    <w:rsid w:val="34E6276A"/>
    <w:rsid w:val="34E7E85E"/>
    <w:rsid w:val="34EA7DF9"/>
    <w:rsid w:val="34EC8F88"/>
    <w:rsid w:val="34F0499C"/>
    <w:rsid w:val="34F0737A"/>
    <w:rsid w:val="34F34139"/>
    <w:rsid w:val="34F48E71"/>
    <w:rsid w:val="34F5485B"/>
    <w:rsid w:val="34F69599"/>
    <w:rsid w:val="34F889A1"/>
    <w:rsid w:val="34F8AF7D"/>
    <w:rsid w:val="34F9B4C5"/>
    <w:rsid w:val="34FB5EAB"/>
    <w:rsid w:val="34FFF104"/>
    <w:rsid w:val="3503AAAF"/>
    <w:rsid w:val="3505C2F9"/>
    <w:rsid w:val="35089D9F"/>
    <w:rsid w:val="350A8486"/>
    <w:rsid w:val="350BCD49"/>
    <w:rsid w:val="350C8EB9"/>
    <w:rsid w:val="350D3ECE"/>
    <w:rsid w:val="350E929E"/>
    <w:rsid w:val="35105354"/>
    <w:rsid w:val="35150F95"/>
    <w:rsid w:val="35151437"/>
    <w:rsid w:val="3518132F"/>
    <w:rsid w:val="3518CC3A"/>
    <w:rsid w:val="3521C32F"/>
    <w:rsid w:val="35257078"/>
    <w:rsid w:val="3526A28C"/>
    <w:rsid w:val="35296691"/>
    <w:rsid w:val="352D13F6"/>
    <w:rsid w:val="352D5E98"/>
    <w:rsid w:val="352ED17C"/>
    <w:rsid w:val="352ED535"/>
    <w:rsid w:val="352FB3EA"/>
    <w:rsid w:val="3530920A"/>
    <w:rsid w:val="3530F170"/>
    <w:rsid w:val="35316708"/>
    <w:rsid w:val="3534488E"/>
    <w:rsid w:val="353459F8"/>
    <w:rsid w:val="353511DC"/>
    <w:rsid w:val="3535E29B"/>
    <w:rsid w:val="35393459"/>
    <w:rsid w:val="3539523F"/>
    <w:rsid w:val="353C39BD"/>
    <w:rsid w:val="353EB8FC"/>
    <w:rsid w:val="35433E0E"/>
    <w:rsid w:val="354464D1"/>
    <w:rsid w:val="3545224D"/>
    <w:rsid w:val="354560A5"/>
    <w:rsid w:val="35484F85"/>
    <w:rsid w:val="3549D3CC"/>
    <w:rsid w:val="354D76DB"/>
    <w:rsid w:val="354DF17D"/>
    <w:rsid w:val="354FD5D5"/>
    <w:rsid w:val="35511B9E"/>
    <w:rsid w:val="35524477"/>
    <w:rsid w:val="35536F88"/>
    <w:rsid w:val="3555DE29"/>
    <w:rsid w:val="35568FF8"/>
    <w:rsid w:val="35598BCB"/>
    <w:rsid w:val="355AD132"/>
    <w:rsid w:val="355C74E3"/>
    <w:rsid w:val="355DA331"/>
    <w:rsid w:val="3561ACC9"/>
    <w:rsid w:val="3562826B"/>
    <w:rsid w:val="3563AE0A"/>
    <w:rsid w:val="35654CCB"/>
    <w:rsid w:val="35677740"/>
    <w:rsid w:val="35680E6C"/>
    <w:rsid w:val="356A2397"/>
    <w:rsid w:val="356AF068"/>
    <w:rsid w:val="356C5CBB"/>
    <w:rsid w:val="356CD3D6"/>
    <w:rsid w:val="356E761E"/>
    <w:rsid w:val="356F8584"/>
    <w:rsid w:val="3571E9DF"/>
    <w:rsid w:val="3578426B"/>
    <w:rsid w:val="35786BE6"/>
    <w:rsid w:val="357A76A9"/>
    <w:rsid w:val="357A85CC"/>
    <w:rsid w:val="357C34A7"/>
    <w:rsid w:val="357CA5B5"/>
    <w:rsid w:val="357D0D48"/>
    <w:rsid w:val="357E986F"/>
    <w:rsid w:val="35807AF2"/>
    <w:rsid w:val="35811E87"/>
    <w:rsid w:val="3583E6AF"/>
    <w:rsid w:val="35871E4E"/>
    <w:rsid w:val="35881BCB"/>
    <w:rsid w:val="358A65F9"/>
    <w:rsid w:val="358BBAAE"/>
    <w:rsid w:val="358C69CC"/>
    <w:rsid w:val="358F7997"/>
    <w:rsid w:val="35901F7E"/>
    <w:rsid w:val="3593530F"/>
    <w:rsid w:val="35935C01"/>
    <w:rsid w:val="359454F9"/>
    <w:rsid w:val="3596105E"/>
    <w:rsid w:val="359AE6D6"/>
    <w:rsid w:val="359D34A7"/>
    <w:rsid w:val="359D6D2A"/>
    <w:rsid w:val="359D7385"/>
    <w:rsid w:val="359DC0F2"/>
    <w:rsid w:val="359DD4F5"/>
    <w:rsid w:val="35A5AEFA"/>
    <w:rsid w:val="35A7C9BE"/>
    <w:rsid w:val="35B019C9"/>
    <w:rsid w:val="35B2047A"/>
    <w:rsid w:val="35B3AA76"/>
    <w:rsid w:val="35B615B6"/>
    <w:rsid w:val="35B78A22"/>
    <w:rsid w:val="35B7B17A"/>
    <w:rsid w:val="35B826D9"/>
    <w:rsid w:val="35B99A95"/>
    <w:rsid w:val="35BD8BC1"/>
    <w:rsid w:val="35C12993"/>
    <w:rsid w:val="35C13B55"/>
    <w:rsid w:val="35C193AE"/>
    <w:rsid w:val="35C2BB77"/>
    <w:rsid w:val="35C79123"/>
    <w:rsid w:val="35C7B26C"/>
    <w:rsid w:val="35CDF0BE"/>
    <w:rsid w:val="35CDFB5D"/>
    <w:rsid w:val="35CE5D7D"/>
    <w:rsid w:val="35CFAC21"/>
    <w:rsid w:val="35D27B83"/>
    <w:rsid w:val="35D47C9A"/>
    <w:rsid w:val="35DB3F8A"/>
    <w:rsid w:val="35DBBC96"/>
    <w:rsid w:val="35DE4B96"/>
    <w:rsid w:val="35E0097F"/>
    <w:rsid w:val="35E0A9E7"/>
    <w:rsid w:val="35E1927E"/>
    <w:rsid w:val="35E3F4A5"/>
    <w:rsid w:val="35E5DD8F"/>
    <w:rsid w:val="35EC2DE4"/>
    <w:rsid w:val="35F26668"/>
    <w:rsid w:val="35F62A15"/>
    <w:rsid w:val="35F70FDD"/>
    <w:rsid w:val="35F71029"/>
    <w:rsid w:val="35F7AFDE"/>
    <w:rsid w:val="35F80599"/>
    <w:rsid w:val="35FAE11E"/>
    <w:rsid w:val="35FECF52"/>
    <w:rsid w:val="35FF7058"/>
    <w:rsid w:val="360140CF"/>
    <w:rsid w:val="360276FC"/>
    <w:rsid w:val="3607E7D8"/>
    <w:rsid w:val="360825EE"/>
    <w:rsid w:val="360C46A6"/>
    <w:rsid w:val="360F7A11"/>
    <w:rsid w:val="3610A5EA"/>
    <w:rsid w:val="361146C3"/>
    <w:rsid w:val="36156AA0"/>
    <w:rsid w:val="36170E97"/>
    <w:rsid w:val="36183DDC"/>
    <w:rsid w:val="3618C35A"/>
    <w:rsid w:val="361A6F0E"/>
    <w:rsid w:val="3621DBC5"/>
    <w:rsid w:val="3626E04F"/>
    <w:rsid w:val="36274434"/>
    <w:rsid w:val="36277604"/>
    <w:rsid w:val="362825AB"/>
    <w:rsid w:val="3629B918"/>
    <w:rsid w:val="362BE479"/>
    <w:rsid w:val="362C52F2"/>
    <w:rsid w:val="362CCCBC"/>
    <w:rsid w:val="362D1027"/>
    <w:rsid w:val="362EEF35"/>
    <w:rsid w:val="363084A4"/>
    <w:rsid w:val="36336534"/>
    <w:rsid w:val="36361ED6"/>
    <w:rsid w:val="36374973"/>
    <w:rsid w:val="363799D1"/>
    <w:rsid w:val="363A2A56"/>
    <w:rsid w:val="363B20DA"/>
    <w:rsid w:val="363CB336"/>
    <w:rsid w:val="363F89B8"/>
    <w:rsid w:val="3640FB7B"/>
    <w:rsid w:val="36468947"/>
    <w:rsid w:val="36493C28"/>
    <w:rsid w:val="364D5B15"/>
    <w:rsid w:val="364D797E"/>
    <w:rsid w:val="36524E24"/>
    <w:rsid w:val="365267D9"/>
    <w:rsid w:val="3653065E"/>
    <w:rsid w:val="3654A632"/>
    <w:rsid w:val="3655706F"/>
    <w:rsid w:val="36576D07"/>
    <w:rsid w:val="365AA2CC"/>
    <w:rsid w:val="365BCB55"/>
    <w:rsid w:val="365BF7E0"/>
    <w:rsid w:val="365CDC08"/>
    <w:rsid w:val="36603C4B"/>
    <w:rsid w:val="366213F6"/>
    <w:rsid w:val="36634FAE"/>
    <w:rsid w:val="36638217"/>
    <w:rsid w:val="366451F5"/>
    <w:rsid w:val="36662E7B"/>
    <w:rsid w:val="36672FF1"/>
    <w:rsid w:val="366CB557"/>
    <w:rsid w:val="3674EBD8"/>
    <w:rsid w:val="3675A030"/>
    <w:rsid w:val="3679199E"/>
    <w:rsid w:val="36796B67"/>
    <w:rsid w:val="367BCFF9"/>
    <w:rsid w:val="367C0454"/>
    <w:rsid w:val="368A847D"/>
    <w:rsid w:val="368BE06E"/>
    <w:rsid w:val="368E24A6"/>
    <w:rsid w:val="368E9561"/>
    <w:rsid w:val="368EFF2B"/>
    <w:rsid w:val="368F250F"/>
    <w:rsid w:val="36903A5F"/>
    <w:rsid w:val="3692A15F"/>
    <w:rsid w:val="369372EC"/>
    <w:rsid w:val="3697B243"/>
    <w:rsid w:val="369C85DE"/>
    <w:rsid w:val="369D2E2A"/>
    <w:rsid w:val="369EF319"/>
    <w:rsid w:val="36A0870F"/>
    <w:rsid w:val="36A364FB"/>
    <w:rsid w:val="36A51116"/>
    <w:rsid w:val="36A6FF4E"/>
    <w:rsid w:val="36A9E670"/>
    <w:rsid w:val="36AA72F0"/>
    <w:rsid w:val="36AD09FC"/>
    <w:rsid w:val="36AE8867"/>
    <w:rsid w:val="36AEFF74"/>
    <w:rsid w:val="36B42A45"/>
    <w:rsid w:val="36B58E08"/>
    <w:rsid w:val="36B5D1E9"/>
    <w:rsid w:val="36B73AAA"/>
    <w:rsid w:val="36BB5416"/>
    <w:rsid w:val="36BCBD6C"/>
    <w:rsid w:val="36BD2063"/>
    <w:rsid w:val="36C1C23C"/>
    <w:rsid w:val="36C3FCF6"/>
    <w:rsid w:val="36C4629B"/>
    <w:rsid w:val="36C5A155"/>
    <w:rsid w:val="36CB12E4"/>
    <w:rsid w:val="36CBFA34"/>
    <w:rsid w:val="36CC5E0F"/>
    <w:rsid w:val="36CF224B"/>
    <w:rsid w:val="36CF83ED"/>
    <w:rsid w:val="36D7B90A"/>
    <w:rsid w:val="36D85D3F"/>
    <w:rsid w:val="36DA1D56"/>
    <w:rsid w:val="36DA4A58"/>
    <w:rsid w:val="36DDB0E0"/>
    <w:rsid w:val="36DFE395"/>
    <w:rsid w:val="36E812DA"/>
    <w:rsid w:val="36EC4C12"/>
    <w:rsid w:val="36EDA8BB"/>
    <w:rsid w:val="36EDF24E"/>
    <w:rsid w:val="36F22D88"/>
    <w:rsid w:val="36F35116"/>
    <w:rsid w:val="36F4718D"/>
    <w:rsid w:val="36F642A3"/>
    <w:rsid w:val="36F8915E"/>
    <w:rsid w:val="36FA7083"/>
    <w:rsid w:val="36FB27F9"/>
    <w:rsid w:val="36FC5C72"/>
    <w:rsid w:val="36FE348C"/>
    <w:rsid w:val="36FF866B"/>
    <w:rsid w:val="36FF92AD"/>
    <w:rsid w:val="370087D5"/>
    <w:rsid w:val="37022759"/>
    <w:rsid w:val="37035004"/>
    <w:rsid w:val="37055B1D"/>
    <w:rsid w:val="370BBCBA"/>
    <w:rsid w:val="370C0E1E"/>
    <w:rsid w:val="370C3E89"/>
    <w:rsid w:val="370C9734"/>
    <w:rsid w:val="370D734C"/>
    <w:rsid w:val="370FB7DB"/>
    <w:rsid w:val="370FD248"/>
    <w:rsid w:val="3710FD1B"/>
    <w:rsid w:val="37154F18"/>
    <w:rsid w:val="3718791A"/>
    <w:rsid w:val="371B3E59"/>
    <w:rsid w:val="371B3EC8"/>
    <w:rsid w:val="371F047E"/>
    <w:rsid w:val="3720A81F"/>
    <w:rsid w:val="37214C77"/>
    <w:rsid w:val="3725440F"/>
    <w:rsid w:val="372591E8"/>
    <w:rsid w:val="3725DD46"/>
    <w:rsid w:val="37272827"/>
    <w:rsid w:val="372A1368"/>
    <w:rsid w:val="372AD842"/>
    <w:rsid w:val="372B4F24"/>
    <w:rsid w:val="372C10C9"/>
    <w:rsid w:val="372CFBF5"/>
    <w:rsid w:val="372E3A09"/>
    <w:rsid w:val="372E76BF"/>
    <w:rsid w:val="372F3445"/>
    <w:rsid w:val="37388FC5"/>
    <w:rsid w:val="373F3768"/>
    <w:rsid w:val="37409181"/>
    <w:rsid w:val="374213AC"/>
    <w:rsid w:val="3743447A"/>
    <w:rsid w:val="37448C41"/>
    <w:rsid w:val="3744EE73"/>
    <w:rsid w:val="374608E4"/>
    <w:rsid w:val="3749B4E2"/>
    <w:rsid w:val="374A3A79"/>
    <w:rsid w:val="3750EC9A"/>
    <w:rsid w:val="37520184"/>
    <w:rsid w:val="37563171"/>
    <w:rsid w:val="37565A73"/>
    <w:rsid w:val="3756E130"/>
    <w:rsid w:val="3759E7FD"/>
    <w:rsid w:val="3760E14C"/>
    <w:rsid w:val="3767CF33"/>
    <w:rsid w:val="3768991D"/>
    <w:rsid w:val="376A9047"/>
    <w:rsid w:val="376AEE91"/>
    <w:rsid w:val="376D5C32"/>
    <w:rsid w:val="3770A0D7"/>
    <w:rsid w:val="3770A779"/>
    <w:rsid w:val="37711D6E"/>
    <w:rsid w:val="377364B2"/>
    <w:rsid w:val="37739DD1"/>
    <w:rsid w:val="37751FD3"/>
    <w:rsid w:val="3776052B"/>
    <w:rsid w:val="37773A2C"/>
    <w:rsid w:val="37778CCF"/>
    <w:rsid w:val="37792F67"/>
    <w:rsid w:val="377B6477"/>
    <w:rsid w:val="377F9148"/>
    <w:rsid w:val="3781B326"/>
    <w:rsid w:val="37853D5C"/>
    <w:rsid w:val="37882FF5"/>
    <w:rsid w:val="378A2334"/>
    <w:rsid w:val="378C137D"/>
    <w:rsid w:val="378C3EE0"/>
    <w:rsid w:val="378DF2B4"/>
    <w:rsid w:val="378F22BE"/>
    <w:rsid w:val="37909F7D"/>
    <w:rsid w:val="3792DA52"/>
    <w:rsid w:val="379483E1"/>
    <w:rsid w:val="3795BF9A"/>
    <w:rsid w:val="379BA424"/>
    <w:rsid w:val="379F5242"/>
    <w:rsid w:val="37A0993D"/>
    <w:rsid w:val="37A17B2F"/>
    <w:rsid w:val="37A416EB"/>
    <w:rsid w:val="37B04265"/>
    <w:rsid w:val="37B05492"/>
    <w:rsid w:val="37B18EFF"/>
    <w:rsid w:val="37B21CBC"/>
    <w:rsid w:val="37B29769"/>
    <w:rsid w:val="37B44F4F"/>
    <w:rsid w:val="37B60619"/>
    <w:rsid w:val="37B820CC"/>
    <w:rsid w:val="37BAF1B2"/>
    <w:rsid w:val="37BBEA96"/>
    <w:rsid w:val="37BC4A3B"/>
    <w:rsid w:val="37BCFD43"/>
    <w:rsid w:val="37BD76D0"/>
    <w:rsid w:val="37C0DDC2"/>
    <w:rsid w:val="37C49CB4"/>
    <w:rsid w:val="37C6E100"/>
    <w:rsid w:val="37CB366D"/>
    <w:rsid w:val="37CB5D37"/>
    <w:rsid w:val="37CD5ADF"/>
    <w:rsid w:val="37CD8B7B"/>
    <w:rsid w:val="37CF0C7F"/>
    <w:rsid w:val="37CF7702"/>
    <w:rsid w:val="37D221D4"/>
    <w:rsid w:val="37D233AD"/>
    <w:rsid w:val="37D910A8"/>
    <w:rsid w:val="37DC7958"/>
    <w:rsid w:val="37DCE8E6"/>
    <w:rsid w:val="37DFDA15"/>
    <w:rsid w:val="37E094C5"/>
    <w:rsid w:val="37E87928"/>
    <w:rsid w:val="37E8EC4E"/>
    <w:rsid w:val="37EBFB8A"/>
    <w:rsid w:val="37EC4C53"/>
    <w:rsid w:val="37ED6B63"/>
    <w:rsid w:val="37EDEDCC"/>
    <w:rsid w:val="37EFA935"/>
    <w:rsid w:val="37EFE234"/>
    <w:rsid w:val="37F21952"/>
    <w:rsid w:val="37F4024C"/>
    <w:rsid w:val="37F42064"/>
    <w:rsid w:val="37F63258"/>
    <w:rsid w:val="37FA4896"/>
    <w:rsid w:val="37FBA491"/>
    <w:rsid w:val="37FF8315"/>
    <w:rsid w:val="380103C8"/>
    <w:rsid w:val="380173FB"/>
    <w:rsid w:val="3801F1DB"/>
    <w:rsid w:val="380253DF"/>
    <w:rsid w:val="3803973D"/>
    <w:rsid w:val="38056CF1"/>
    <w:rsid w:val="3805E206"/>
    <w:rsid w:val="3806E9D1"/>
    <w:rsid w:val="38086D9F"/>
    <w:rsid w:val="3808CDC0"/>
    <w:rsid w:val="380AC7E8"/>
    <w:rsid w:val="380B2DAF"/>
    <w:rsid w:val="380B2F33"/>
    <w:rsid w:val="380D33F2"/>
    <w:rsid w:val="380F1723"/>
    <w:rsid w:val="3810B747"/>
    <w:rsid w:val="3811AC7D"/>
    <w:rsid w:val="3819A4A8"/>
    <w:rsid w:val="381D696F"/>
    <w:rsid w:val="381F38E6"/>
    <w:rsid w:val="381F69F2"/>
    <w:rsid w:val="382042F0"/>
    <w:rsid w:val="38213D7B"/>
    <w:rsid w:val="3821CE31"/>
    <w:rsid w:val="3823A70D"/>
    <w:rsid w:val="3824D1A4"/>
    <w:rsid w:val="38259366"/>
    <w:rsid w:val="3825FB7F"/>
    <w:rsid w:val="3826F7F0"/>
    <w:rsid w:val="38279D2E"/>
    <w:rsid w:val="382999FD"/>
    <w:rsid w:val="3829A1B5"/>
    <w:rsid w:val="382C225E"/>
    <w:rsid w:val="382CD37B"/>
    <w:rsid w:val="382DD1F8"/>
    <w:rsid w:val="38304FFB"/>
    <w:rsid w:val="3830A18F"/>
    <w:rsid w:val="383102F5"/>
    <w:rsid w:val="3833BCA0"/>
    <w:rsid w:val="3835FDC4"/>
    <w:rsid w:val="38389CD7"/>
    <w:rsid w:val="383AD460"/>
    <w:rsid w:val="384024B9"/>
    <w:rsid w:val="3845E9A0"/>
    <w:rsid w:val="38481D62"/>
    <w:rsid w:val="384823E0"/>
    <w:rsid w:val="3849B428"/>
    <w:rsid w:val="38514B1F"/>
    <w:rsid w:val="38524B9B"/>
    <w:rsid w:val="38566410"/>
    <w:rsid w:val="3858BD38"/>
    <w:rsid w:val="385A05D0"/>
    <w:rsid w:val="385AEB57"/>
    <w:rsid w:val="385F272A"/>
    <w:rsid w:val="386149B1"/>
    <w:rsid w:val="386463C5"/>
    <w:rsid w:val="38667DF6"/>
    <w:rsid w:val="3866CA55"/>
    <w:rsid w:val="386A3CAD"/>
    <w:rsid w:val="386E35E6"/>
    <w:rsid w:val="3870AF8F"/>
    <w:rsid w:val="3872A785"/>
    <w:rsid w:val="3873A428"/>
    <w:rsid w:val="3877D5E9"/>
    <w:rsid w:val="387D930F"/>
    <w:rsid w:val="387DC583"/>
    <w:rsid w:val="387F3EE7"/>
    <w:rsid w:val="3881F201"/>
    <w:rsid w:val="38826140"/>
    <w:rsid w:val="3883B7A5"/>
    <w:rsid w:val="388437DE"/>
    <w:rsid w:val="3884CA84"/>
    <w:rsid w:val="3886DFC4"/>
    <w:rsid w:val="3887C7DD"/>
    <w:rsid w:val="388985F3"/>
    <w:rsid w:val="388C6B1A"/>
    <w:rsid w:val="388D639C"/>
    <w:rsid w:val="388D9C3C"/>
    <w:rsid w:val="388E99F1"/>
    <w:rsid w:val="3890BFBA"/>
    <w:rsid w:val="38911553"/>
    <w:rsid w:val="3896549A"/>
    <w:rsid w:val="38970A40"/>
    <w:rsid w:val="389AB11B"/>
    <w:rsid w:val="389BA091"/>
    <w:rsid w:val="389BFE64"/>
    <w:rsid w:val="389CF24F"/>
    <w:rsid w:val="389DA60B"/>
    <w:rsid w:val="389E418F"/>
    <w:rsid w:val="389E61BB"/>
    <w:rsid w:val="389F90AE"/>
    <w:rsid w:val="38A10D00"/>
    <w:rsid w:val="38A3076C"/>
    <w:rsid w:val="38A3856E"/>
    <w:rsid w:val="38A3FF18"/>
    <w:rsid w:val="38A54E35"/>
    <w:rsid w:val="38A54F3C"/>
    <w:rsid w:val="38A660FC"/>
    <w:rsid w:val="38A6CA29"/>
    <w:rsid w:val="38A74531"/>
    <w:rsid w:val="38A7C3F1"/>
    <w:rsid w:val="38A81195"/>
    <w:rsid w:val="38A969C9"/>
    <w:rsid w:val="38AA8298"/>
    <w:rsid w:val="38AD446F"/>
    <w:rsid w:val="38AEF20E"/>
    <w:rsid w:val="38AF25DB"/>
    <w:rsid w:val="38B00CB5"/>
    <w:rsid w:val="38B431E6"/>
    <w:rsid w:val="38B4B485"/>
    <w:rsid w:val="38B72907"/>
    <w:rsid w:val="38B8DF16"/>
    <w:rsid w:val="38B91AEA"/>
    <w:rsid w:val="38B9F457"/>
    <w:rsid w:val="38BA1B3C"/>
    <w:rsid w:val="38BCFBA2"/>
    <w:rsid w:val="38BD259D"/>
    <w:rsid w:val="38BF3E42"/>
    <w:rsid w:val="38C089DD"/>
    <w:rsid w:val="38C1204A"/>
    <w:rsid w:val="38C125BA"/>
    <w:rsid w:val="38C20F47"/>
    <w:rsid w:val="38C865F7"/>
    <w:rsid w:val="38CA6BE6"/>
    <w:rsid w:val="38CBA034"/>
    <w:rsid w:val="38CBAA9F"/>
    <w:rsid w:val="38CDC5BC"/>
    <w:rsid w:val="38CF01FE"/>
    <w:rsid w:val="38D3C35B"/>
    <w:rsid w:val="38D40C90"/>
    <w:rsid w:val="38D4A988"/>
    <w:rsid w:val="38D5BDDA"/>
    <w:rsid w:val="38D81040"/>
    <w:rsid w:val="38D948FF"/>
    <w:rsid w:val="38DEB3A6"/>
    <w:rsid w:val="38E05162"/>
    <w:rsid w:val="38E36018"/>
    <w:rsid w:val="38E3709F"/>
    <w:rsid w:val="38E385EB"/>
    <w:rsid w:val="38E3EBF7"/>
    <w:rsid w:val="38E4AAD7"/>
    <w:rsid w:val="38E4E585"/>
    <w:rsid w:val="38E6B4E3"/>
    <w:rsid w:val="38E6F0B0"/>
    <w:rsid w:val="38E8C753"/>
    <w:rsid w:val="38EB7FF4"/>
    <w:rsid w:val="38EDEFF1"/>
    <w:rsid w:val="38EED665"/>
    <w:rsid w:val="38F05019"/>
    <w:rsid w:val="38F18E2D"/>
    <w:rsid w:val="38F2BE56"/>
    <w:rsid w:val="38F3C59D"/>
    <w:rsid w:val="38F3FD93"/>
    <w:rsid w:val="38F6D9C3"/>
    <w:rsid w:val="38F89D1C"/>
    <w:rsid w:val="38FA73C0"/>
    <w:rsid w:val="38FB4123"/>
    <w:rsid w:val="38FB9C92"/>
    <w:rsid w:val="38FC8850"/>
    <w:rsid w:val="38FCAFAB"/>
    <w:rsid w:val="38FD34BE"/>
    <w:rsid w:val="38FEDF76"/>
    <w:rsid w:val="3909DB29"/>
    <w:rsid w:val="390B11E6"/>
    <w:rsid w:val="3912E415"/>
    <w:rsid w:val="3915A187"/>
    <w:rsid w:val="391868B3"/>
    <w:rsid w:val="391AAC33"/>
    <w:rsid w:val="391C5B51"/>
    <w:rsid w:val="391F6459"/>
    <w:rsid w:val="39217F71"/>
    <w:rsid w:val="3923DA9A"/>
    <w:rsid w:val="3925A2D1"/>
    <w:rsid w:val="39276C9C"/>
    <w:rsid w:val="3929D212"/>
    <w:rsid w:val="392C52C2"/>
    <w:rsid w:val="392C8D93"/>
    <w:rsid w:val="392C9A5A"/>
    <w:rsid w:val="3930279C"/>
    <w:rsid w:val="3931D955"/>
    <w:rsid w:val="39361056"/>
    <w:rsid w:val="3936500B"/>
    <w:rsid w:val="39370454"/>
    <w:rsid w:val="3937BB3D"/>
    <w:rsid w:val="39385E83"/>
    <w:rsid w:val="39398B9B"/>
    <w:rsid w:val="393ABC63"/>
    <w:rsid w:val="393C279E"/>
    <w:rsid w:val="393D771D"/>
    <w:rsid w:val="393DA6D4"/>
    <w:rsid w:val="394100B6"/>
    <w:rsid w:val="3947E51C"/>
    <w:rsid w:val="3948A5AE"/>
    <w:rsid w:val="394B4B7E"/>
    <w:rsid w:val="394DC6A6"/>
    <w:rsid w:val="394DD533"/>
    <w:rsid w:val="394EADF2"/>
    <w:rsid w:val="3954340F"/>
    <w:rsid w:val="3957B003"/>
    <w:rsid w:val="395B16B5"/>
    <w:rsid w:val="395EF0EA"/>
    <w:rsid w:val="395FF3AB"/>
    <w:rsid w:val="3960FDF0"/>
    <w:rsid w:val="39619BDE"/>
    <w:rsid w:val="3964C3B0"/>
    <w:rsid w:val="3965B6B6"/>
    <w:rsid w:val="39662893"/>
    <w:rsid w:val="3966A9CF"/>
    <w:rsid w:val="3966FF42"/>
    <w:rsid w:val="3967363E"/>
    <w:rsid w:val="3967FE28"/>
    <w:rsid w:val="396AC9B1"/>
    <w:rsid w:val="396BC6F3"/>
    <w:rsid w:val="396EB3F1"/>
    <w:rsid w:val="396F6097"/>
    <w:rsid w:val="396FB6C9"/>
    <w:rsid w:val="3970731A"/>
    <w:rsid w:val="3972623E"/>
    <w:rsid w:val="39737D46"/>
    <w:rsid w:val="397875D0"/>
    <w:rsid w:val="397A3B14"/>
    <w:rsid w:val="397A66F4"/>
    <w:rsid w:val="397ADAA3"/>
    <w:rsid w:val="397E092B"/>
    <w:rsid w:val="398095D9"/>
    <w:rsid w:val="3981650E"/>
    <w:rsid w:val="398445A9"/>
    <w:rsid w:val="3985B5AC"/>
    <w:rsid w:val="39885C38"/>
    <w:rsid w:val="39886193"/>
    <w:rsid w:val="398D13E2"/>
    <w:rsid w:val="398D5FB3"/>
    <w:rsid w:val="398F6C8A"/>
    <w:rsid w:val="3990D5E6"/>
    <w:rsid w:val="3993DE2F"/>
    <w:rsid w:val="39999310"/>
    <w:rsid w:val="399D184C"/>
    <w:rsid w:val="399E4CA3"/>
    <w:rsid w:val="399E652F"/>
    <w:rsid w:val="399F322F"/>
    <w:rsid w:val="399FC4A5"/>
    <w:rsid w:val="39A06FF3"/>
    <w:rsid w:val="39A2566A"/>
    <w:rsid w:val="39A2D3B3"/>
    <w:rsid w:val="39A61AF2"/>
    <w:rsid w:val="39A6FE10"/>
    <w:rsid w:val="39A7068D"/>
    <w:rsid w:val="39A89EB6"/>
    <w:rsid w:val="39A9E531"/>
    <w:rsid w:val="39AB15E3"/>
    <w:rsid w:val="39AC30C3"/>
    <w:rsid w:val="39AD0508"/>
    <w:rsid w:val="39AF3473"/>
    <w:rsid w:val="39B08A08"/>
    <w:rsid w:val="39B1F8A1"/>
    <w:rsid w:val="39B46CC2"/>
    <w:rsid w:val="39BE1EF7"/>
    <w:rsid w:val="39BF8E13"/>
    <w:rsid w:val="39BFA048"/>
    <w:rsid w:val="39C0022F"/>
    <w:rsid w:val="39C0D46F"/>
    <w:rsid w:val="39C2C857"/>
    <w:rsid w:val="39C4889F"/>
    <w:rsid w:val="39C4AC5A"/>
    <w:rsid w:val="39CA3F83"/>
    <w:rsid w:val="39CA9ADE"/>
    <w:rsid w:val="39CCE3F6"/>
    <w:rsid w:val="39D06E54"/>
    <w:rsid w:val="39D172E3"/>
    <w:rsid w:val="39D2F9F9"/>
    <w:rsid w:val="39D43022"/>
    <w:rsid w:val="39D4534F"/>
    <w:rsid w:val="39D4EE96"/>
    <w:rsid w:val="39D4FDFF"/>
    <w:rsid w:val="39D6CC5B"/>
    <w:rsid w:val="39D9AF8F"/>
    <w:rsid w:val="39DA76E4"/>
    <w:rsid w:val="39DB9A6A"/>
    <w:rsid w:val="39DC8887"/>
    <w:rsid w:val="39DCA98D"/>
    <w:rsid w:val="39DCD429"/>
    <w:rsid w:val="39DD0B4E"/>
    <w:rsid w:val="39DEAFAD"/>
    <w:rsid w:val="39DF0B39"/>
    <w:rsid w:val="39DF7C38"/>
    <w:rsid w:val="39E0E9EB"/>
    <w:rsid w:val="39E1AB70"/>
    <w:rsid w:val="39E27FE2"/>
    <w:rsid w:val="39E58485"/>
    <w:rsid w:val="39E6434A"/>
    <w:rsid w:val="39E796F8"/>
    <w:rsid w:val="39E7BD03"/>
    <w:rsid w:val="39E81D47"/>
    <w:rsid w:val="39E8EDAE"/>
    <w:rsid w:val="39F17E08"/>
    <w:rsid w:val="39F2A44D"/>
    <w:rsid w:val="39F2DF1A"/>
    <w:rsid w:val="39F6B808"/>
    <w:rsid w:val="39F84CC8"/>
    <w:rsid w:val="39F8528F"/>
    <w:rsid w:val="39FC48D0"/>
    <w:rsid w:val="39FCA1FD"/>
    <w:rsid w:val="39FD805D"/>
    <w:rsid w:val="39FDD9A2"/>
    <w:rsid w:val="3A002AC7"/>
    <w:rsid w:val="3A00BE22"/>
    <w:rsid w:val="3A023081"/>
    <w:rsid w:val="3A059DA2"/>
    <w:rsid w:val="3A09A79B"/>
    <w:rsid w:val="3A0AB51E"/>
    <w:rsid w:val="3A0DB959"/>
    <w:rsid w:val="3A0F15D7"/>
    <w:rsid w:val="3A146234"/>
    <w:rsid w:val="3A17948A"/>
    <w:rsid w:val="3A1C23D4"/>
    <w:rsid w:val="3A1C80CD"/>
    <w:rsid w:val="3A1D00CA"/>
    <w:rsid w:val="3A2041C3"/>
    <w:rsid w:val="3A22ED72"/>
    <w:rsid w:val="3A251226"/>
    <w:rsid w:val="3A286FC9"/>
    <w:rsid w:val="3A294124"/>
    <w:rsid w:val="3A3385F9"/>
    <w:rsid w:val="3A34D078"/>
    <w:rsid w:val="3A35C696"/>
    <w:rsid w:val="3A397857"/>
    <w:rsid w:val="3A3A2231"/>
    <w:rsid w:val="3A3BB24B"/>
    <w:rsid w:val="3A3D231D"/>
    <w:rsid w:val="3A3D783E"/>
    <w:rsid w:val="3A4102DF"/>
    <w:rsid w:val="3A412AA6"/>
    <w:rsid w:val="3A413E73"/>
    <w:rsid w:val="3A449734"/>
    <w:rsid w:val="3A47AF0A"/>
    <w:rsid w:val="3A48A426"/>
    <w:rsid w:val="3A49BBB8"/>
    <w:rsid w:val="3A4A2AF2"/>
    <w:rsid w:val="3A4AE5C7"/>
    <w:rsid w:val="3A4AFC84"/>
    <w:rsid w:val="3A4C3158"/>
    <w:rsid w:val="3A4E7859"/>
    <w:rsid w:val="3A5474D2"/>
    <w:rsid w:val="3A550EBE"/>
    <w:rsid w:val="3A5533AB"/>
    <w:rsid w:val="3A5DD0FF"/>
    <w:rsid w:val="3A5EFFAA"/>
    <w:rsid w:val="3A5FC009"/>
    <w:rsid w:val="3A6088D4"/>
    <w:rsid w:val="3A60FDF5"/>
    <w:rsid w:val="3A611370"/>
    <w:rsid w:val="3A612BFC"/>
    <w:rsid w:val="3A65C08B"/>
    <w:rsid w:val="3A66F122"/>
    <w:rsid w:val="3A68A31A"/>
    <w:rsid w:val="3A69C273"/>
    <w:rsid w:val="3A6A1FDE"/>
    <w:rsid w:val="3A6BEBC0"/>
    <w:rsid w:val="3A6BEBE0"/>
    <w:rsid w:val="3A6C102D"/>
    <w:rsid w:val="3A6D0F04"/>
    <w:rsid w:val="3A6F20FB"/>
    <w:rsid w:val="3A6FD9D5"/>
    <w:rsid w:val="3A7079E9"/>
    <w:rsid w:val="3A714E74"/>
    <w:rsid w:val="3A71ADAB"/>
    <w:rsid w:val="3A71BEF0"/>
    <w:rsid w:val="3A737C24"/>
    <w:rsid w:val="3A74CC47"/>
    <w:rsid w:val="3A76457F"/>
    <w:rsid w:val="3A779ACB"/>
    <w:rsid w:val="3A788777"/>
    <w:rsid w:val="3A7C1381"/>
    <w:rsid w:val="3A7C27C1"/>
    <w:rsid w:val="3A7C444E"/>
    <w:rsid w:val="3A7C7071"/>
    <w:rsid w:val="3A7DFC2B"/>
    <w:rsid w:val="3A807790"/>
    <w:rsid w:val="3A825A16"/>
    <w:rsid w:val="3A82AA38"/>
    <w:rsid w:val="3A849916"/>
    <w:rsid w:val="3A84B6A3"/>
    <w:rsid w:val="3A84DA0E"/>
    <w:rsid w:val="3A89A246"/>
    <w:rsid w:val="3A8AD973"/>
    <w:rsid w:val="3A8C1542"/>
    <w:rsid w:val="3A8D9D70"/>
    <w:rsid w:val="3A8E6987"/>
    <w:rsid w:val="3A8EC3CA"/>
    <w:rsid w:val="3A900BA2"/>
    <w:rsid w:val="3A91FF2A"/>
    <w:rsid w:val="3A929F8C"/>
    <w:rsid w:val="3A955BA2"/>
    <w:rsid w:val="3A968692"/>
    <w:rsid w:val="3A9686A9"/>
    <w:rsid w:val="3A97466D"/>
    <w:rsid w:val="3A996EF9"/>
    <w:rsid w:val="3A9AAB85"/>
    <w:rsid w:val="3A9B3B5D"/>
    <w:rsid w:val="3A9D559F"/>
    <w:rsid w:val="3A9E9BB9"/>
    <w:rsid w:val="3A9F3FDB"/>
    <w:rsid w:val="3A9F84A1"/>
    <w:rsid w:val="3AA2F57B"/>
    <w:rsid w:val="3AA53E04"/>
    <w:rsid w:val="3AA8483B"/>
    <w:rsid w:val="3AA84A2A"/>
    <w:rsid w:val="3AA88A0D"/>
    <w:rsid w:val="3AA8AB53"/>
    <w:rsid w:val="3AAAB495"/>
    <w:rsid w:val="3AABE2C8"/>
    <w:rsid w:val="3AB1CBDF"/>
    <w:rsid w:val="3AB20A6F"/>
    <w:rsid w:val="3AB28D68"/>
    <w:rsid w:val="3AB2E41D"/>
    <w:rsid w:val="3AB524B3"/>
    <w:rsid w:val="3AB7EBE8"/>
    <w:rsid w:val="3ABE2E14"/>
    <w:rsid w:val="3ABE348F"/>
    <w:rsid w:val="3AC6ACD7"/>
    <w:rsid w:val="3AC90855"/>
    <w:rsid w:val="3AC95150"/>
    <w:rsid w:val="3AC9A15A"/>
    <w:rsid w:val="3AC9BC0A"/>
    <w:rsid w:val="3ACC7BD9"/>
    <w:rsid w:val="3ACE8FB8"/>
    <w:rsid w:val="3AD0ACD8"/>
    <w:rsid w:val="3AD10FA9"/>
    <w:rsid w:val="3AD265E0"/>
    <w:rsid w:val="3AD4408B"/>
    <w:rsid w:val="3AD6C0CE"/>
    <w:rsid w:val="3AD80CBB"/>
    <w:rsid w:val="3AD87A27"/>
    <w:rsid w:val="3ADA60E0"/>
    <w:rsid w:val="3ADCB201"/>
    <w:rsid w:val="3ADCDFF6"/>
    <w:rsid w:val="3ADD9E02"/>
    <w:rsid w:val="3ADE57AB"/>
    <w:rsid w:val="3ADF2B12"/>
    <w:rsid w:val="3AE12DB2"/>
    <w:rsid w:val="3AE20EE2"/>
    <w:rsid w:val="3AE25AE9"/>
    <w:rsid w:val="3AE34419"/>
    <w:rsid w:val="3AE71E34"/>
    <w:rsid w:val="3AE90583"/>
    <w:rsid w:val="3AE9B501"/>
    <w:rsid w:val="3AEC88F7"/>
    <w:rsid w:val="3AEC8FF8"/>
    <w:rsid w:val="3AF0DCD3"/>
    <w:rsid w:val="3AF2C962"/>
    <w:rsid w:val="3AF3D687"/>
    <w:rsid w:val="3AF6EA7D"/>
    <w:rsid w:val="3AF6F1F1"/>
    <w:rsid w:val="3AF8B859"/>
    <w:rsid w:val="3AF9013C"/>
    <w:rsid w:val="3AF923D4"/>
    <w:rsid w:val="3AF95E02"/>
    <w:rsid w:val="3AFA745F"/>
    <w:rsid w:val="3B014033"/>
    <w:rsid w:val="3B0188A9"/>
    <w:rsid w:val="3B02FE4B"/>
    <w:rsid w:val="3B03BAA3"/>
    <w:rsid w:val="3B04AA28"/>
    <w:rsid w:val="3B06D657"/>
    <w:rsid w:val="3B0877AC"/>
    <w:rsid w:val="3B0B8270"/>
    <w:rsid w:val="3B0BF02A"/>
    <w:rsid w:val="3B1208D1"/>
    <w:rsid w:val="3B1297B3"/>
    <w:rsid w:val="3B139FB3"/>
    <w:rsid w:val="3B14A9DF"/>
    <w:rsid w:val="3B1519D4"/>
    <w:rsid w:val="3B1665CA"/>
    <w:rsid w:val="3B17DABA"/>
    <w:rsid w:val="3B1B6C68"/>
    <w:rsid w:val="3B1BF14C"/>
    <w:rsid w:val="3B1C6A46"/>
    <w:rsid w:val="3B1F3C4E"/>
    <w:rsid w:val="3B208FA1"/>
    <w:rsid w:val="3B2191E0"/>
    <w:rsid w:val="3B21E9B9"/>
    <w:rsid w:val="3B242FE6"/>
    <w:rsid w:val="3B2582B0"/>
    <w:rsid w:val="3B2643F4"/>
    <w:rsid w:val="3B279910"/>
    <w:rsid w:val="3B2CC7EC"/>
    <w:rsid w:val="3B2D60C7"/>
    <w:rsid w:val="3B2E2B3C"/>
    <w:rsid w:val="3B2E6440"/>
    <w:rsid w:val="3B2E8BC0"/>
    <w:rsid w:val="3B2F7B53"/>
    <w:rsid w:val="3B3548C8"/>
    <w:rsid w:val="3B390032"/>
    <w:rsid w:val="3B3B8F11"/>
    <w:rsid w:val="3B403804"/>
    <w:rsid w:val="3B41DEFC"/>
    <w:rsid w:val="3B430F44"/>
    <w:rsid w:val="3B47052F"/>
    <w:rsid w:val="3B49B9DE"/>
    <w:rsid w:val="3B4A43E8"/>
    <w:rsid w:val="3B4A8AFE"/>
    <w:rsid w:val="3B4EFB08"/>
    <w:rsid w:val="3B5108E8"/>
    <w:rsid w:val="3B51C193"/>
    <w:rsid w:val="3B537308"/>
    <w:rsid w:val="3B569D59"/>
    <w:rsid w:val="3B598D38"/>
    <w:rsid w:val="3B5A7CF6"/>
    <w:rsid w:val="3B5AF6D5"/>
    <w:rsid w:val="3B5C7C88"/>
    <w:rsid w:val="3B5CEE31"/>
    <w:rsid w:val="3B5EBC9F"/>
    <w:rsid w:val="3B5F308B"/>
    <w:rsid w:val="3B60AFCC"/>
    <w:rsid w:val="3B6452DB"/>
    <w:rsid w:val="3B66C52F"/>
    <w:rsid w:val="3B671C7C"/>
    <w:rsid w:val="3B6A4DE1"/>
    <w:rsid w:val="3B6AAEF0"/>
    <w:rsid w:val="3B6E173E"/>
    <w:rsid w:val="3B6F63B6"/>
    <w:rsid w:val="3B6FB464"/>
    <w:rsid w:val="3B72B734"/>
    <w:rsid w:val="3B746769"/>
    <w:rsid w:val="3B74F8AE"/>
    <w:rsid w:val="3B765D6D"/>
    <w:rsid w:val="3B768D9B"/>
    <w:rsid w:val="3B7774A1"/>
    <w:rsid w:val="3B7886E4"/>
    <w:rsid w:val="3B78C511"/>
    <w:rsid w:val="3B791665"/>
    <w:rsid w:val="3B7A756C"/>
    <w:rsid w:val="3B7CBA67"/>
    <w:rsid w:val="3B7DB02C"/>
    <w:rsid w:val="3B7DF26E"/>
    <w:rsid w:val="3B82381F"/>
    <w:rsid w:val="3B83B051"/>
    <w:rsid w:val="3B863DC9"/>
    <w:rsid w:val="3B87B0B1"/>
    <w:rsid w:val="3B8803D1"/>
    <w:rsid w:val="3B8827EC"/>
    <w:rsid w:val="3B8A8126"/>
    <w:rsid w:val="3B8AD164"/>
    <w:rsid w:val="3B8BAAF6"/>
    <w:rsid w:val="3B8E8C89"/>
    <w:rsid w:val="3B8F2606"/>
    <w:rsid w:val="3B8FD998"/>
    <w:rsid w:val="3B90CF20"/>
    <w:rsid w:val="3B90E339"/>
    <w:rsid w:val="3B9171BF"/>
    <w:rsid w:val="3B91E97E"/>
    <w:rsid w:val="3B927DF4"/>
    <w:rsid w:val="3B93189A"/>
    <w:rsid w:val="3B979392"/>
    <w:rsid w:val="3B98622B"/>
    <w:rsid w:val="3B9A6183"/>
    <w:rsid w:val="3B9C1EFE"/>
    <w:rsid w:val="3B9C25F7"/>
    <w:rsid w:val="3B9F6434"/>
    <w:rsid w:val="3BA237B9"/>
    <w:rsid w:val="3BA2C6B4"/>
    <w:rsid w:val="3BA3631C"/>
    <w:rsid w:val="3BA72658"/>
    <w:rsid w:val="3BA79BC1"/>
    <w:rsid w:val="3BA90749"/>
    <w:rsid w:val="3BAA40B2"/>
    <w:rsid w:val="3BAB0EDC"/>
    <w:rsid w:val="3BAE3565"/>
    <w:rsid w:val="3BAEEF12"/>
    <w:rsid w:val="3BB39C11"/>
    <w:rsid w:val="3BB79B08"/>
    <w:rsid w:val="3BB7BD6E"/>
    <w:rsid w:val="3BB85200"/>
    <w:rsid w:val="3BBAB06E"/>
    <w:rsid w:val="3BBCF7DD"/>
    <w:rsid w:val="3BBF167E"/>
    <w:rsid w:val="3BC00EC4"/>
    <w:rsid w:val="3BC12F2E"/>
    <w:rsid w:val="3BC20EAF"/>
    <w:rsid w:val="3BC32A06"/>
    <w:rsid w:val="3BC440C9"/>
    <w:rsid w:val="3BC5B695"/>
    <w:rsid w:val="3BC6137F"/>
    <w:rsid w:val="3BC6E5CA"/>
    <w:rsid w:val="3BC79A26"/>
    <w:rsid w:val="3BCFCB3A"/>
    <w:rsid w:val="3BD30AAB"/>
    <w:rsid w:val="3BD3983B"/>
    <w:rsid w:val="3BD3BAF2"/>
    <w:rsid w:val="3BD78B32"/>
    <w:rsid w:val="3BDA0EA1"/>
    <w:rsid w:val="3BDECBAA"/>
    <w:rsid w:val="3BDEF162"/>
    <w:rsid w:val="3BDEF89A"/>
    <w:rsid w:val="3BE01CA2"/>
    <w:rsid w:val="3BE05A9F"/>
    <w:rsid w:val="3BE19159"/>
    <w:rsid w:val="3BE77635"/>
    <w:rsid w:val="3BE80BD9"/>
    <w:rsid w:val="3BF28D78"/>
    <w:rsid w:val="3BF91C61"/>
    <w:rsid w:val="3BF99329"/>
    <w:rsid w:val="3BFA5BE1"/>
    <w:rsid w:val="3BFC1F49"/>
    <w:rsid w:val="3BFE6F97"/>
    <w:rsid w:val="3C034515"/>
    <w:rsid w:val="3C048DC3"/>
    <w:rsid w:val="3C057A1E"/>
    <w:rsid w:val="3C071611"/>
    <w:rsid w:val="3C0C4A4A"/>
    <w:rsid w:val="3C0D51A6"/>
    <w:rsid w:val="3C0E032F"/>
    <w:rsid w:val="3C13E4AC"/>
    <w:rsid w:val="3C1437E7"/>
    <w:rsid w:val="3C14514A"/>
    <w:rsid w:val="3C153108"/>
    <w:rsid w:val="3C181F38"/>
    <w:rsid w:val="3C1849FF"/>
    <w:rsid w:val="3C19AD2F"/>
    <w:rsid w:val="3C1A07E9"/>
    <w:rsid w:val="3C1EBEA9"/>
    <w:rsid w:val="3C1EBFBE"/>
    <w:rsid w:val="3C225495"/>
    <w:rsid w:val="3C23197B"/>
    <w:rsid w:val="3C243FDA"/>
    <w:rsid w:val="3C25AC38"/>
    <w:rsid w:val="3C29163C"/>
    <w:rsid w:val="3C2BA423"/>
    <w:rsid w:val="3C2D27EE"/>
    <w:rsid w:val="3C2E70F6"/>
    <w:rsid w:val="3C33CAE5"/>
    <w:rsid w:val="3C368EFD"/>
    <w:rsid w:val="3C374B1F"/>
    <w:rsid w:val="3C3ACCCE"/>
    <w:rsid w:val="3C43F03A"/>
    <w:rsid w:val="3C44A4CA"/>
    <w:rsid w:val="3C472E48"/>
    <w:rsid w:val="3C47DEB3"/>
    <w:rsid w:val="3C4CBA11"/>
    <w:rsid w:val="3C4DADF8"/>
    <w:rsid w:val="3C4E2EA7"/>
    <w:rsid w:val="3C4E6C53"/>
    <w:rsid w:val="3C518095"/>
    <w:rsid w:val="3C5361B8"/>
    <w:rsid w:val="3C55147B"/>
    <w:rsid w:val="3C57E66C"/>
    <w:rsid w:val="3C5C970D"/>
    <w:rsid w:val="3C5CCA76"/>
    <w:rsid w:val="3C5D0A7B"/>
    <w:rsid w:val="3C5E9E53"/>
    <w:rsid w:val="3C5EB845"/>
    <w:rsid w:val="3C62CEB0"/>
    <w:rsid w:val="3C640C06"/>
    <w:rsid w:val="3C644EC4"/>
    <w:rsid w:val="3C646543"/>
    <w:rsid w:val="3C64DF80"/>
    <w:rsid w:val="3C68B6A5"/>
    <w:rsid w:val="3C6973DE"/>
    <w:rsid w:val="3C6A9584"/>
    <w:rsid w:val="3C6D4CB4"/>
    <w:rsid w:val="3C6FC7FF"/>
    <w:rsid w:val="3C71D0C5"/>
    <w:rsid w:val="3C773CCA"/>
    <w:rsid w:val="3C791B92"/>
    <w:rsid w:val="3C81EC37"/>
    <w:rsid w:val="3C82521C"/>
    <w:rsid w:val="3C858185"/>
    <w:rsid w:val="3C87A2D2"/>
    <w:rsid w:val="3C87DFF1"/>
    <w:rsid w:val="3C8B9B55"/>
    <w:rsid w:val="3C8D092B"/>
    <w:rsid w:val="3C8D2DB7"/>
    <w:rsid w:val="3C8DA486"/>
    <w:rsid w:val="3C8EB530"/>
    <w:rsid w:val="3C8EE314"/>
    <w:rsid w:val="3C9188CA"/>
    <w:rsid w:val="3C927738"/>
    <w:rsid w:val="3C92D83C"/>
    <w:rsid w:val="3C93C7A6"/>
    <w:rsid w:val="3C96291F"/>
    <w:rsid w:val="3C9B3B8E"/>
    <w:rsid w:val="3C9B4612"/>
    <w:rsid w:val="3C9C4BD3"/>
    <w:rsid w:val="3C9F1468"/>
    <w:rsid w:val="3CA362F0"/>
    <w:rsid w:val="3CA415F5"/>
    <w:rsid w:val="3CA502C0"/>
    <w:rsid w:val="3CA6A364"/>
    <w:rsid w:val="3CA7B270"/>
    <w:rsid w:val="3CA8A4FB"/>
    <w:rsid w:val="3CAA8416"/>
    <w:rsid w:val="3CAA943E"/>
    <w:rsid w:val="3CAB6CB3"/>
    <w:rsid w:val="3CACAB81"/>
    <w:rsid w:val="3CB26E25"/>
    <w:rsid w:val="3CB54E0B"/>
    <w:rsid w:val="3CB5F92D"/>
    <w:rsid w:val="3CB64A76"/>
    <w:rsid w:val="3CB6CAFD"/>
    <w:rsid w:val="3CB86DFD"/>
    <w:rsid w:val="3CBC0078"/>
    <w:rsid w:val="3CC04B8F"/>
    <w:rsid w:val="3CC0A80A"/>
    <w:rsid w:val="3CC0DB37"/>
    <w:rsid w:val="3CC480E0"/>
    <w:rsid w:val="3CC565FC"/>
    <w:rsid w:val="3CC794DE"/>
    <w:rsid w:val="3CC821B1"/>
    <w:rsid w:val="3CC986F0"/>
    <w:rsid w:val="3CC9EFE0"/>
    <w:rsid w:val="3CCE5D79"/>
    <w:rsid w:val="3CD2A58C"/>
    <w:rsid w:val="3CD2DD5D"/>
    <w:rsid w:val="3CD3AE30"/>
    <w:rsid w:val="3CD562FE"/>
    <w:rsid w:val="3CDF08FB"/>
    <w:rsid w:val="3CE2C937"/>
    <w:rsid w:val="3CE2D980"/>
    <w:rsid w:val="3CE68284"/>
    <w:rsid w:val="3CE7EF79"/>
    <w:rsid w:val="3CEA05D9"/>
    <w:rsid w:val="3CECF306"/>
    <w:rsid w:val="3CEE7292"/>
    <w:rsid w:val="3CEEE1E7"/>
    <w:rsid w:val="3CF25443"/>
    <w:rsid w:val="3CF293E7"/>
    <w:rsid w:val="3CF3373B"/>
    <w:rsid w:val="3CFF5B27"/>
    <w:rsid w:val="3CFFB88E"/>
    <w:rsid w:val="3D00C8A5"/>
    <w:rsid w:val="3D00E451"/>
    <w:rsid w:val="3D057FE7"/>
    <w:rsid w:val="3D0606D2"/>
    <w:rsid w:val="3D067258"/>
    <w:rsid w:val="3D071F38"/>
    <w:rsid w:val="3D0AB1B7"/>
    <w:rsid w:val="3D0BD0E4"/>
    <w:rsid w:val="3D0F7B3F"/>
    <w:rsid w:val="3D0FDDAB"/>
    <w:rsid w:val="3D1229E9"/>
    <w:rsid w:val="3D127446"/>
    <w:rsid w:val="3D1276CB"/>
    <w:rsid w:val="3D13DB37"/>
    <w:rsid w:val="3D14795A"/>
    <w:rsid w:val="3D14F98F"/>
    <w:rsid w:val="3D151E80"/>
    <w:rsid w:val="3D153145"/>
    <w:rsid w:val="3D15EB28"/>
    <w:rsid w:val="3D18E3C5"/>
    <w:rsid w:val="3D19DE95"/>
    <w:rsid w:val="3D1B071F"/>
    <w:rsid w:val="3D1C57F9"/>
    <w:rsid w:val="3D1D0B78"/>
    <w:rsid w:val="3D1DB574"/>
    <w:rsid w:val="3D23C9F2"/>
    <w:rsid w:val="3D25683D"/>
    <w:rsid w:val="3D27E1D8"/>
    <w:rsid w:val="3D35ADBE"/>
    <w:rsid w:val="3D365D9B"/>
    <w:rsid w:val="3D38465F"/>
    <w:rsid w:val="3D39568B"/>
    <w:rsid w:val="3D3B24B4"/>
    <w:rsid w:val="3D3B6077"/>
    <w:rsid w:val="3D3C58A2"/>
    <w:rsid w:val="3D460881"/>
    <w:rsid w:val="3D47EF0B"/>
    <w:rsid w:val="3D4B2678"/>
    <w:rsid w:val="3D51A58D"/>
    <w:rsid w:val="3D51E68A"/>
    <w:rsid w:val="3D547CFE"/>
    <w:rsid w:val="3D55CBBB"/>
    <w:rsid w:val="3D55D93E"/>
    <w:rsid w:val="3D5AA352"/>
    <w:rsid w:val="3D5EB504"/>
    <w:rsid w:val="3D600474"/>
    <w:rsid w:val="3D6180E7"/>
    <w:rsid w:val="3D6219E0"/>
    <w:rsid w:val="3D629425"/>
    <w:rsid w:val="3D646963"/>
    <w:rsid w:val="3D647CE2"/>
    <w:rsid w:val="3D674296"/>
    <w:rsid w:val="3D6A9A7A"/>
    <w:rsid w:val="3D6BAD1D"/>
    <w:rsid w:val="3D6D6A9E"/>
    <w:rsid w:val="3D6F18FB"/>
    <w:rsid w:val="3D71FBFE"/>
    <w:rsid w:val="3D76D477"/>
    <w:rsid w:val="3D7A66A7"/>
    <w:rsid w:val="3D7C5FBA"/>
    <w:rsid w:val="3D7E223A"/>
    <w:rsid w:val="3D7F00AC"/>
    <w:rsid w:val="3D802AA6"/>
    <w:rsid w:val="3D80A7D1"/>
    <w:rsid w:val="3D8123F4"/>
    <w:rsid w:val="3D856E98"/>
    <w:rsid w:val="3D8582A7"/>
    <w:rsid w:val="3D8ADB20"/>
    <w:rsid w:val="3D8BC16A"/>
    <w:rsid w:val="3D8DA585"/>
    <w:rsid w:val="3D8FB716"/>
    <w:rsid w:val="3D970AF2"/>
    <w:rsid w:val="3D9753CA"/>
    <w:rsid w:val="3D996FBC"/>
    <w:rsid w:val="3D9B1C70"/>
    <w:rsid w:val="3D9B70CE"/>
    <w:rsid w:val="3D9BB431"/>
    <w:rsid w:val="3D9C75B6"/>
    <w:rsid w:val="3D9E7F3B"/>
    <w:rsid w:val="3DA1A382"/>
    <w:rsid w:val="3DA261FA"/>
    <w:rsid w:val="3DA472BC"/>
    <w:rsid w:val="3DA47438"/>
    <w:rsid w:val="3DA4AF9A"/>
    <w:rsid w:val="3DA63468"/>
    <w:rsid w:val="3DA70566"/>
    <w:rsid w:val="3DAA01C1"/>
    <w:rsid w:val="3DAB4BF4"/>
    <w:rsid w:val="3DADE4AF"/>
    <w:rsid w:val="3DAFE4C1"/>
    <w:rsid w:val="3DAFF1B0"/>
    <w:rsid w:val="3DB3FE38"/>
    <w:rsid w:val="3DB4B2F0"/>
    <w:rsid w:val="3DB4B5A4"/>
    <w:rsid w:val="3DB51D8A"/>
    <w:rsid w:val="3DB64CDB"/>
    <w:rsid w:val="3DB6D21A"/>
    <w:rsid w:val="3DBCB139"/>
    <w:rsid w:val="3DBE963D"/>
    <w:rsid w:val="3DC15955"/>
    <w:rsid w:val="3DC18C5E"/>
    <w:rsid w:val="3DC29464"/>
    <w:rsid w:val="3DC38EAE"/>
    <w:rsid w:val="3DC8FFB3"/>
    <w:rsid w:val="3DC9BCE6"/>
    <w:rsid w:val="3DCC0E3D"/>
    <w:rsid w:val="3DCFC361"/>
    <w:rsid w:val="3DD05350"/>
    <w:rsid w:val="3DD1DFD8"/>
    <w:rsid w:val="3DD21C12"/>
    <w:rsid w:val="3DD2A1F9"/>
    <w:rsid w:val="3DD36DD4"/>
    <w:rsid w:val="3DD6C27B"/>
    <w:rsid w:val="3DD8469F"/>
    <w:rsid w:val="3DD87AC5"/>
    <w:rsid w:val="3DDB4754"/>
    <w:rsid w:val="3DDE2F78"/>
    <w:rsid w:val="3DDFE8FD"/>
    <w:rsid w:val="3DE14999"/>
    <w:rsid w:val="3DE3B30A"/>
    <w:rsid w:val="3DE435D3"/>
    <w:rsid w:val="3DE67955"/>
    <w:rsid w:val="3DECA463"/>
    <w:rsid w:val="3DECAEFB"/>
    <w:rsid w:val="3DEE158E"/>
    <w:rsid w:val="3DEF3F7A"/>
    <w:rsid w:val="3DF2D874"/>
    <w:rsid w:val="3DF76673"/>
    <w:rsid w:val="3DFA3FDB"/>
    <w:rsid w:val="3DFABEDE"/>
    <w:rsid w:val="3DFF2CA9"/>
    <w:rsid w:val="3E05F389"/>
    <w:rsid w:val="3E07B58E"/>
    <w:rsid w:val="3E0A886E"/>
    <w:rsid w:val="3E0ADB6F"/>
    <w:rsid w:val="3E0AFDC5"/>
    <w:rsid w:val="3E0CF837"/>
    <w:rsid w:val="3E117190"/>
    <w:rsid w:val="3E1235AC"/>
    <w:rsid w:val="3E14324A"/>
    <w:rsid w:val="3E162B40"/>
    <w:rsid w:val="3E168101"/>
    <w:rsid w:val="3E1B0D86"/>
    <w:rsid w:val="3E1DE21B"/>
    <w:rsid w:val="3E1EA4AB"/>
    <w:rsid w:val="3E1F02B9"/>
    <w:rsid w:val="3E24B38C"/>
    <w:rsid w:val="3E26F24B"/>
    <w:rsid w:val="3E28E828"/>
    <w:rsid w:val="3E2946C7"/>
    <w:rsid w:val="3E29A7F9"/>
    <w:rsid w:val="3E29ED90"/>
    <w:rsid w:val="3E2A3525"/>
    <w:rsid w:val="3E2C54DD"/>
    <w:rsid w:val="3E2E1CE0"/>
    <w:rsid w:val="3E2EB7B3"/>
    <w:rsid w:val="3E2F5BF7"/>
    <w:rsid w:val="3E31A8B2"/>
    <w:rsid w:val="3E33382B"/>
    <w:rsid w:val="3E342FE7"/>
    <w:rsid w:val="3E34FFB7"/>
    <w:rsid w:val="3E35DBC0"/>
    <w:rsid w:val="3E392152"/>
    <w:rsid w:val="3E3A2DFE"/>
    <w:rsid w:val="3E3CA890"/>
    <w:rsid w:val="3E3E32E2"/>
    <w:rsid w:val="3E3FDE6F"/>
    <w:rsid w:val="3E40308B"/>
    <w:rsid w:val="3E41EBA3"/>
    <w:rsid w:val="3E4AA39C"/>
    <w:rsid w:val="3E4C3C70"/>
    <w:rsid w:val="3E4E591D"/>
    <w:rsid w:val="3E4E59C0"/>
    <w:rsid w:val="3E52AD50"/>
    <w:rsid w:val="3E52D778"/>
    <w:rsid w:val="3E53A255"/>
    <w:rsid w:val="3E54C277"/>
    <w:rsid w:val="3E55B299"/>
    <w:rsid w:val="3E5862F6"/>
    <w:rsid w:val="3E5B8FF2"/>
    <w:rsid w:val="3E608E03"/>
    <w:rsid w:val="3E61B548"/>
    <w:rsid w:val="3E623063"/>
    <w:rsid w:val="3E649432"/>
    <w:rsid w:val="3E65A077"/>
    <w:rsid w:val="3E675912"/>
    <w:rsid w:val="3E677568"/>
    <w:rsid w:val="3E6AD5B2"/>
    <w:rsid w:val="3E6B3C8D"/>
    <w:rsid w:val="3E71519D"/>
    <w:rsid w:val="3E717F5F"/>
    <w:rsid w:val="3E725399"/>
    <w:rsid w:val="3E7335B2"/>
    <w:rsid w:val="3E779895"/>
    <w:rsid w:val="3E785B5F"/>
    <w:rsid w:val="3E78A089"/>
    <w:rsid w:val="3E7B799E"/>
    <w:rsid w:val="3E7C18F5"/>
    <w:rsid w:val="3E857D17"/>
    <w:rsid w:val="3E8921B7"/>
    <w:rsid w:val="3E8ACB5D"/>
    <w:rsid w:val="3E8BF821"/>
    <w:rsid w:val="3E8D31B9"/>
    <w:rsid w:val="3E8E4DD0"/>
    <w:rsid w:val="3E8F7EDB"/>
    <w:rsid w:val="3E90EE41"/>
    <w:rsid w:val="3E9251A4"/>
    <w:rsid w:val="3E95DC2F"/>
    <w:rsid w:val="3E9898C1"/>
    <w:rsid w:val="3E9B11BE"/>
    <w:rsid w:val="3E9B6775"/>
    <w:rsid w:val="3EA4436C"/>
    <w:rsid w:val="3EA5C2D4"/>
    <w:rsid w:val="3EA6705A"/>
    <w:rsid w:val="3EA6D5F9"/>
    <w:rsid w:val="3EA7B4B6"/>
    <w:rsid w:val="3EA7B6FD"/>
    <w:rsid w:val="3EB48513"/>
    <w:rsid w:val="3EB7C95F"/>
    <w:rsid w:val="3EB902DB"/>
    <w:rsid w:val="3EB96232"/>
    <w:rsid w:val="3EBB322C"/>
    <w:rsid w:val="3EBBFAF7"/>
    <w:rsid w:val="3EBD513E"/>
    <w:rsid w:val="3EBEC701"/>
    <w:rsid w:val="3EBF4983"/>
    <w:rsid w:val="3EBF5173"/>
    <w:rsid w:val="3EBFA38B"/>
    <w:rsid w:val="3EBFF547"/>
    <w:rsid w:val="3EC297E8"/>
    <w:rsid w:val="3EC6B677"/>
    <w:rsid w:val="3ECBAA47"/>
    <w:rsid w:val="3ECCDF61"/>
    <w:rsid w:val="3ECD3BBF"/>
    <w:rsid w:val="3ECDFA2D"/>
    <w:rsid w:val="3ECDFBB7"/>
    <w:rsid w:val="3ED065C2"/>
    <w:rsid w:val="3ED65055"/>
    <w:rsid w:val="3ED68E3D"/>
    <w:rsid w:val="3ED7AE67"/>
    <w:rsid w:val="3EDCEAFF"/>
    <w:rsid w:val="3EDDE473"/>
    <w:rsid w:val="3EDFD4EC"/>
    <w:rsid w:val="3EE36770"/>
    <w:rsid w:val="3EE64F8A"/>
    <w:rsid w:val="3EE715E0"/>
    <w:rsid w:val="3EE72DBC"/>
    <w:rsid w:val="3EE8D0E7"/>
    <w:rsid w:val="3EE907A3"/>
    <w:rsid w:val="3EEAE5A3"/>
    <w:rsid w:val="3EEC5F11"/>
    <w:rsid w:val="3EED78FF"/>
    <w:rsid w:val="3EF0621E"/>
    <w:rsid w:val="3EF48788"/>
    <w:rsid w:val="3EF7B73D"/>
    <w:rsid w:val="3EF92093"/>
    <w:rsid w:val="3EF95195"/>
    <w:rsid w:val="3EFA6E31"/>
    <w:rsid w:val="3EFA9F11"/>
    <w:rsid w:val="3EFC3CCF"/>
    <w:rsid w:val="3EFC64F0"/>
    <w:rsid w:val="3F03067D"/>
    <w:rsid w:val="3F0314B4"/>
    <w:rsid w:val="3F099560"/>
    <w:rsid w:val="3F0AF3CA"/>
    <w:rsid w:val="3F0C4B47"/>
    <w:rsid w:val="3F0C685D"/>
    <w:rsid w:val="3F278CFC"/>
    <w:rsid w:val="3F2A29F1"/>
    <w:rsid w:val="3F2C4652"/>
    <w:rsid w:val="3F2D04B8"/>
    <w:rsid w:val="3F2D73A0"/>
    <w:rsid w:val="3F2E2345"/>
    <w:rsid w:val="3F2FE97E"/>
    <w:rsid w:val="3F3250E8"/>
    <w:rsid w:val="3F34DF94"/>
    <w:rsid w:val="3F36B8E4"/>
    <w:rsid w:val="3F387BC1"/>
    <w:rsid w:val="3F3BFFED"/>
    <w:rsid w:val="3F3CBA13"/>
    <w:rsid w:val="3F3D0AF9"/>
    <w:rsid w:val="3F3E2435"/>
    <w:rsid w:val="3F3F2880"/>
    <w:rsid w:val="3F417BC5"/>
    <w:rsid w:val="3F46DAEA"/>
    <w:rsid w:val="3F47FF4E"/>
    <w:rsid w:val="3F4AC299"/>
    <w:rsid w:val="3F4BACAC"/>
    <w:rsid w:val="3F4BE9EE"/>
    <w:rsid w:val="3F4D6D9F"/>
    <w:rsid w:val="3F4D7206"/>
    <w:rsid w:val="3F570B7F"/>
    <w:rsid w:val="3F5803B2"/>
    <w:rsid w:val="3F5912C4"/>
    <w:rsid w:val="3F59B19C"/>
    <w:rsid w:val="3F59B840"/>
    <w:rsid w:val="3F5A27F3"/>
    <w:rsid w:val="3F5A6874"/>
    <w:rsid w:val="3F5C405E"/>
    <w:rsid w:val="3F5DECAD"/>
    <w:rsid w:val="3F5F698C"/>
    <w:rsid w:val="3F6265A6"/>
    <w:rsid w:val="3F6406F1"/>
    <w:rsid w:val="3F65180E"/>
    <w:rsid w:val="3F657937"/>
    <w:rsid w:val="3F675E6D"/>
    <w:rsid w:val="3F6775EA"/>
    <w:rsid w:val="3F6A7FC9"/>
    <w:rsid w:val="3F7081CA"/>
    <w:rsid w:val="3F709431"/>
    <w:rsid w:val="3F715511"/>
    <w:rsid w:val="3F737BB3"/>
    <w:rsid w:val="3F753FA5"/>
    <w:rsid w:val="3F761EAD"/>
    <w:rsid w:val="3F788DBD"/>
    <w:rsid w:val="3F7BA513"/>
    <w:rsid w:val="3F7BB95E"/>
    <w:rsid w:val="3F7D48EF"/>
    <w:rsid w:val="3F7EDF3D"/>
    <w:rsid w:val="3F7F3D62"/>
    <w:rsid w:val="3F803ED5"/>
    <w:rsid w:val="3F80F6DE"/>
    <w:rsid w:val="3F82E332"/>
    <w:rsid w:val="3F84B5B5"/>
    <w:rsid w:val="3F852038"/>
    <w:rsid w:val="3F85536C"/>
    <w:rsid w:val="3F855871"/>
    <w:rsid w:val="3F89381D"/>
    <w:rsid w:val="3F8950A5"/>
    <w:rsid w:val="3F896C04"/>
    <w:rsid w:val="3F8CF405"/>
    <w:rsid w:val="3F8E7F4C"/>
    <w:rsid w:val="3F96765F"/>
    <w:rsid w:val="3F986286"/>
    <w:rsid w:val="3F9EDFC0"/>
    <w:rsid w:val="3FA1C3FF"/>
    <w:rsid w:val="3FA22491"/>
    <w:rsid w:val="3FA3BC9D"/>
    <w:rsid w:val="3FA3DDA3"/>
    <w:rsid w:val="3FAB54D9"/>
    <w:rsid w:val="3FAC797C"/>
    <w:rsid w:val="3FAF2126"/>
    <w:rsid w:val="3FB11909"/>
    <w:rsid w:val="3FB15320"/>
    <w:rsid w:val="3FB34C26"/>
    <w:rsid w:val="3FB4132B"/>
    <w:rsid w:val="3FB42B5B"/>
    <w:rsid w:val="3FB75B64"/>
    <w:rsid w:val="3FB801C0"/>
    <w:rsid w:val="3FB942E1"/>
    <w:rsid w:val="3FB96105"/>
    <w:rsid w:val="3FBBF45C"/>
    <w:rsid w:val="3FBF05D9"/>
    <w:rsid w:val="3FC830F3"/>
    <w:rsid w:val="3FC9A3D8"/>
    <w:rsid w:val="3FCF0F4E"/>
    <w:rsid w:val="3FCF63FC"/>
    <w:rsid w:val="3FD47AFE"/>
    <w:rsid w:val="3FD4AC48"/>
    <w:rsid w:val="3FD6E59D"/>
    <w:rsid w:val="3FD7B4E3"/>
    <w:rsid w:val="3FD9BDB0"/>
    <w:rsid w:val="3FDC5342"/>
    <w:rsid w:val="3FE17AAA"/>
    <w:rsid w:val="3FE4FAF1"/>
    <w:rsid w:val="3FE5154E"/>
    <w:rsid w:val="3FE5D851"/>
    <w:rsid w:val="3FE72BDA"/>
    <w:rsid w:val="3FE7DB9D"/>
    <w:rsid w:val="3FE9D8A8"/>
    <w:rsid w:val="3FEABD7C"/>
    <w:rsid w:val="3FEEA7D9"/>
    <w:rsid w:val="3FF204FA"/>
    <w:rsid w:val="3FF4E16E"/>
    <w:rsid w:val="3FF58028"/>
    <w:rsid w:val="3FF99C8E"/>
    <w:rsid w:val="3FFFFCC3"/>
    <w:rsid w:val="40018BD9"/>
    <w:rsid w:val="40029673"/>
    <w:rsid w:val="40067437"/>
    <w:rsid w:val="40087BB2"/>
    <w:rsid w:val="400B5405"/>
    <w:rsid w:val="400CB0A1"/>
    <w:rsid w:val="400D9920"/>
    <w:rsid w:val="400E6108"/>
    <w:rsid w:val="4010D25C"/>
    <w:rsid w:val="40126843"/>
    <w:rsid w:val="4012CE99"/>
    <w:rsid w:val="40130B95"/>
    <w:rsid w:val="4015F3CE"/>
    <w:rsid w:val="4017921B"/>
    <w:rsid w:val="40188F7B"/>
    <w:rsid w:val="401A07EF"/>
    <w:rsid w:val="401B4444"/>
    <w:rsid w:val="401BA5C5"/>
    <w:rsid w:val="401C04B5"/>
    <w:rsid w:val="401E7DDB"/>
    <w:rsid w:val="401EAC4C"/>
    <w:rsid w:val="40200924"/>
    <w:rsid w:val="40214DE1"/>
    <w:rsid w:val="402289C6"/>
    <w:rsid w:val="4023AE3B"/>
    <w:rsid w:val="4025BA5B"/>
    <w:rsid w:val="40271CDE"/>
    <w:rsid w:val="402A7A7F"/>
    <w:rsid w:val="402D3AC7"/>
    <w:rsid w:val="4030A988"/>
    <w:rsid w:val="4031B54B"/>
    <w:rsid w:val="40339256"/>
    <w:rsid w:val="4034B0DA"/>
    <w:rsid w:val="4035CDF4"/>
    <w:rsid w:val="403616BB"/>
    <w:rsid w:val="4037F68C"/>
    <w:rsid w:val="403A91B9"/>
    <w:rsid w:val="403B2D38"/>
    <w:rsid w:val="403B3D44"/>
    <w:rsid w:val="403E52BD"/>
    <w:rsid w:val="403E9B0C"/>
    <w:rsid w:val="4040D8FE"/>
    <w:rsid w:val="40423378"/>
    <w:rsid w:val="4043B22D"/>
    <w:rsid w:val="404496AB"/>
    <w:rsid w:val="404622FA"/>
    <w:rsid w:val="404C0AC2"/>
    <w:rsid w:val="404D7BE7"/>
    <w:rsid w:val="4050D277"/>
    <w:rsid w:val="4053C041"/>
    <w:rsid w:val="405611A7"/>
    <w:rsid w:val="40566EAC"/>
    <w:rsid w:val="40582008"/>
    <w:rsid w:val="40583A3D"/>
    <w:rsid w:val="405922CE"/>
    <w:rsid w:val="405A6999"/>
    <w:rsid w:val="405E7558"/>
    <w:rsid w:val="405EBF5B"/>
    <w:rsid w:val="405F7ED7"/>
    <w:rsid w:val="4063B86B"/>
    <w:rsid w:val="406795E7"/>
    <w:rsid w:val="406C49FE"/>
    <w:rsid w:val="406C9E6B"/>
    <w:rsid w:val="4075AC3B"/>
    <w:rsid w:val="4075B8DA"/>
    <w:rsid w:val="40774DBB"/>
    <w:rsid w:val="407A16D8"/>
    <w:rsid w:val="407FA966"/>
    <w:rsid w:val="408170F9"/>
    <w:rsid w:val="40860FC2"/>
    <w:rsid w:val="408776CB"/>
    <w:rsid w:val="408AC375"/>
    <w:rsid w:val="408D0AB8"/>
    <w:rsid w:val="4090973A"/>
    <w:rsid w:val="4090B8ED"/>
    <w:rsid w:val="40927A37"/>
    <w:rsid w:val="4093063B"/>
    <w:rsid w:val="40953888"/>
    <w:rsid w:val="4095E307"/>
    <w:rsid w:val="409728F9"/>
    <w:rsid w:val="4098D71B"/>
    <w:rsid w:val="409C5C7E"/>
    <w:rsid w:val="409F0D1E"/>
    <w:rsid w:val="40A0C557"/>
    <w:rsid w:val="40A20640"/>
    <w:rsid w:val="40A2635C"/>
    <w:rsid w:val="40A70CB2"/>
    <w:rsid w:val="40AA2E19"/>
    <w:rsid w:val="40AA4318"/>
    <w:rsid w:val="40B9C80E"/>
    <w:rsid w:val="40BA6070"/>
    <w:rsid w:val="40BC52CD"/>
    <w:rsid w:val="40BE340A"/>
    <w:rsid w:val="40C21CD4"/>
    <w:rsid w:val="40C30526"/>
    <w:rsid w:val="40C48632"/>
    <w:rsid w:val="40C631D0"/>
    <w:rsid w:val="40C67ECA"/>
    <w:rsid w:val="40C70410"/>
    <w:rsid w:val="40C7AD1D"/>
    <w:rsid w:val="40C90220"/>
    <w:rsid w:val="40CB01E7"/>
    <w:rsid w:val="40CB29DD"/>
    <w:rsid w:val="40CE00D5"/>
    <w:rsid w:val="40CE1DF7"/>
    <w:rsid w:val="40CE45C2"/>
    <w:rsid w:val="40CE64D3"/>
    <w:rsid w:val="40D0027E"/>
    <w:rsid w:val="40D0E2EA"/>
    <w:rsid w:val="40D187FA"/>
    <w:rsid w:val="40D2DDFE"/>
    <w:rsid w:val="40D4A42E"/>
    <w:rsid w:val="40D76E9E"/>
    <w:rsid w:val="40D8A19E"/>
    <w:rsid w:val="40DA2FDE"/>
    <w:rsid w:val="40DB6FBB"/>
    <w:rsid w:val="40DC1904"/>
    <w:rsid w:val="40DD89EA"/>
    <w:rsid w:val="40DEC4EB"/>
    <w:rsid w:val="40E0A206"/>
    <w:rsid w:val="40E1F417"/>
    <w:rsid w:val="40E3F356"/>
    <w:rsid w:val="40E464A6"/>
    <w:rsid w:val="40E4E23C"/>
    <w:rsid w:val="40E5B502"/>
    <w:rsid w:val="40E72625"/>
    <w:rsid w:val="40E77A85"/>
    <w:rsid w:val="40E8D71C"/>
    <w:rsid w:val="40EA2427"/>
    <w:rsid w:val="40EBB7B0"/>
    <w:rsid w:val="40EC2660"/>
    <w:rsid w:val="40ED91B6"/>
    <w:rsid w:val="40F0C7AF"/>
    <w:rsid w:val="40F24B26"/>
    <w:rsid w:val="40F3A7CF"/>
    <w:rsid w:val="40F4FBF5"/>
    <w:rsid w:val="40F6C59E"/>
    <w:rsid w:val="40F76955"/>
    <w:rsid w:val="40F9BDA0"/>
    <w:rsid w:val="40FDA1A3"/>
    <w:rsid w:val="40FF2C10"/>
    <w:rsid w:val="4102A5B8"/>
    <w:rsid w:val="4104A40A"/>
    <w:rsid w:val="41069C97"/>
    <w:rsid w:val="41083AE7"/>
    <w:rsid w:val="410AD0F1"/>
    <w:rsid w:val="410B8D6F"/>
    <w:rsid w:val="410C1952"/>
    <w:rsid w:val="410E9C12"/>
    <w:rsid w:val="41158F38"/>
    <w:rsid w:val="4115EFF5"/>
    <w:rsid w:val="41166EB3"/>
    <w:rsid w:val="411757B5"/>
    <w:rsid w:val="411AE4CB"/>
    <w:rsid w:val="411C64F8"/>
    <w:rsid w:val="411D28C5"/>
    <w:rsid w:val="411F5639"/>
    <w:rsid w:val="411F8016"/>
    <w:rsid w:val="4121A0D6"/>
    <w:rsid w:val="4125EE7E"/>
    <w:rsid w:val="4127FAD9"/>
    <w:rsid w:val="4129C826"/>
    <w:rsid w:val="412A04A5"/>
    <w:rsid w:val="412AC73E"/>
    <w:rsid w:val="412B64F5"/>
    <w:rsid w:val="4130591A"/>
    <w:rsid w:val="41309C98"/>
    <w:rsid w:val="4133BADF"/>
    <w:rsid w:val="4134815A"/>
    <w:rsid w:val="41386094"/>
    <w:rsid w:val="41392DCE"/>
    <w:rsid w:val="4139E718"/>
    <w:rsid w:val="413A4E03"/>
    <w:rsid w:val="413E32B0"/>
    <w:rsid w:val="413E995C"/>
    <w:rsid w:val="41403AE4"/>
    <w:rsid w:val="41443810"/>
    <w:rsid w:val="414577D3"/>
    <w:rsid w:val="4145CEB4"/>
    <w:rsid w:val="414677EE"/>
    <w:rsid w:val="4147FB5C"/>
    <w:rsid w:val="41481EAD"/>
    <w:rsid w:val="4148F140"/>
    <w:rsid w:val="414C4080"/>
    <w:rsid w:val="415189E4"/>
    <w:rsid w:val="4154E39C"/>
    <w:rsid w:val="4156042A"/>
    <w:rsid w:val="41564D20"/>
    <w:rsid w:val="41566D74"/>
    <w:rsid w:val="41572BCA"/>
    <w:rsid w:val="4157B5E0"/>
    <w:rsid w:val="415A7017"/>
    <w:rsid w:val="415B70BF"/>
    <w:rsid w:val="41617692"/>
    <w:rsid w:val="41626F79"/>
    <w:rsid w:val="4162E795"/>
    <w:rsid w:val="41685604"/>
    <w:rsid w:val="416D8EF1"/>
    <w:rsid w:val="416DF87F"/>
    <w:rsid w:val="416E50B6"/>
    <w:rsid w:val="416EF94F"/>
    <w:rsid w:val="41729753"/>
    <w:rsid w:val="41744789"/>
    <w:rsid w:val="41751CBC"/>
    <w:rsid w:val="41769330"/>
    <w:rsid w:val="41792E17"/>
    <w:rsid w:val="4179809E"/>
    <w:rsid w:val="417B7BC7"/>
    <w:rsid w:val="417F4D38"/>
    <w:rsid w:val="41804682"/>
    <w:rsid w:val="41804BE7"/>
    <w:rsid w:val="418182D9"/>
    <w:rsid w:val="4184EB35"/>
    <w:rsid w:val="41853B2D"/>
    <w:rsid w:val="4185D08A"/>
    <w:rsid w:val="41862001"/>
    <w:rsid w:val="41889324"/>
    <w:rsid w:val="41891E93"/>
    <w:rsid w:val="418B26D0"/>
    <w:rsid w:val="418B9E38"/>
    <w:rsid w:val="4190A75A"/>
    <w:rsid w:val="4191BD77"/>
    <w:rsid w:val="41973033"/>
    <w:rsid w:val="419901B2"/>
    <w:rsid w:val="419A4D7C"/>
    <w:rsid w:val="419B807B"/>
    <w:rsid w:val="419DBCB5"/>
    <w:rsid w:val="419E1562"/>
    <w:rsid w:val="419E81EF"/>
    <w:rsid w:val="41A10C79"/>
    <w:rsid w:val="41A37B34"/>
    <w:rsid w:val="41A4A236"/>
    <w:rsid w:val="41A50818"/>
    <w:rsid w:val="41A556F4"/>
    <w:rsid w:val="41A67D9A"/>
    <w:rsid w:val="41A7A295"/>
    <w:rsid w:val="41A88CE9"/>
    <w:rsid w:val="41B034E2"/>
    <w:rsid w:val="41B151AC"/>
    <w:rsid w:val="41B7811D"/>
    <w:rsid w:val="41B84F7B"/>
    <w:rsid w:val="41B87E36"/>
    <w:rsid w:val="41B8EC94"/>
    <w:rsid w:val="41B8F745"/>
    <w:rsid w:val="41BA3C7F"/>
    <w:rsid w:val="41BB1BF0"/>
    <w:rsid w:val="41BBF73E"/>
    <w:rsid w:val="41BCF6AC"/>
    <w:rsid w:val="41BD4160"/>
    <w:rsid w:val="41BD4D24"/>
    <w:rsid w:val="41BE40C7"/>
    <w:rsid w:val="41C24389"/>
    <w:rsid w:val="41C2DFB1"/>
    <w:rsid w:val="41CA0FC1"/>
    <w:rsid w:val="41CD5E46"/>
    <w:rsid w:val="41CDDA80"/>
    <w:rsid w:val="41D1DCE2"/>
    <w:rsid w:val="41D241D0"/>
    <w:rsid w:val="41D37FDA"/>
    <w:rsid w:val="41D3FA30"/>
    <w:rsid w:val="41D61041"/>
    <w:rsid w:val="41D635F9"/>
    <w:rsid w:val="41D9E2DF"/>
    <w:rsid w:val="41DA0EB5"/>
    <w:rsid w:val="41DA69FF"/>
    <w:rsid w:val="41DB6125"/>
    <w:rsid w:val="41DCE483"/>
    <w:rsid w:val="41E6050F"/>
    <w:rsid w:val="41E77ECE"/>
    <w:rsid w:val="41E8FDD3"/>
    <w:rsid w:val="41E979F9"/>
    <w:rsid w:val="41F19E95"/>
    <w:rsid w:val="41F2806C"/>
    <w:rsid w:val="41F31521"/>
    <w:rsid w:val="41F37FB2"/>
    <w:rsid w:val="41F64B98"/>
    <w:rsid w:val="41F8E03E"/>
    <w:rsid w:val="41FAA342"/>
    <w:rsid w:val="41FC695D"/>
    <w:rsid w:val="41FD9A2C"/>
    <w:rsid w:val="41FEF82B"/>
    <w:rsid w:val="4201203D"/>
    <w:rsid w:val="4201430B"/>
    <w:rsid w:val="4203C67F"/>
    <w:rsid w:val="4203E8FC"/>
    <w:rsid w:val="42044389"/>
    <w:rsid w:val="42044FBA"/>
    <w:rsid w:val="4204B4F4"/>
    <w:rsid w:val="42089FDC"/>
    <w:rsid w:val="420978FE"/>
    <w:rsid w:val="420A0301"/>
    <w:rsid w:val="420E9D26"/>
    <w:rsid w:val="4211CEEC"/>
    <w:rsid w:val="4212155F"/>
    <w:rsid w:val="4214C66D"/>
    <w:rsid w:val="421B0FD5"/>
    <w:rsid w:val="421F79CE"/>
    <w:rsid w:val="421FEDC5"/>
    <w:rsid w:val="422145A5"/>
    <w:rsid w:val="42234C82"/>
    <w:rsid w:val="4223FE15"/>
    <w:rsid w:val="422C7710"/>
    <w:rsid w:val="422D7E16"/>
    <w:rsid w:val="42321CD5"/>
    <w:rsid w:val="42323E0D"/>
    <w:rsid w:val="42324694"/>
    <w:rsid w:val="423383E9"/>
    <w:rsid w:val="4233F674"/>
    <w:rsid w:val="42362969"/>
    <w:rsid w:val="4238F2BF"/>
    <w:rsid w:val="423965D1"/>
    <w:rsid w:val="423B43E2"/>
    <w:rsid w:val="423EA85E"/>
    <w:rsid w:val="423FD80F"/>
    <w:rsid w:val="42403090"/>
    <w:rsid w:val="42424EFE"/>
    <w:rsid w:val="42462005"/>
    <w:rsid w:val="4247F08C"/>
    <w:rsid w:val="4248D2DF"/>
    <w:rsid w:val="424C2F8A"/>
    <w:rsid w:val="424CFCBD"/>
    <w:rsid w:val="424D24F3"/>
    <w:rsid w:val="424D4684"/>
    <w:rsid w:val="42525E27"/>
    <w:rsid w:val="4252D129"/>
    <w:rsid w:val="425410A3"/>
    <w:rsid w:val="4256C5DA"/>
    <w:rsid w:val="4257B9BD"/>
    <w:rsid w:val="42591ADC"/>
    <w:rsid w:val="425E7758"/>
    <w:rsid w:val="425FEE4A"/>
    <w:rsid w:val="42601637"/>
    <w:rsid w:val="42662694"/>
    <w:rsid w:val="42679A39"/>
    <w:rsid w:val="4268F5CA"/>
    <w:rsid w:val="426C1D9D"/>
    <w:rsid w:val="426C3F96"/>
    <w:rsid w:val="426C878E"/>
    <w:rsid w:val="426C8B01"/>
    <w:rsid w:val="426C9FC4"/>
    <w:rsid w:val="426CEB5B"/>
    <w:rsid w:val="4271D4AB"/>
    <w:rsid w:val="4274F4AA"/>
    <w:rsid w:val="42751CE0"/>
    <w:rsid w:val="4279391F"/>
    <w:rsid w:val="427A2171"/>
    <w:rsid w:val="427AD919"/>
    <w:rsid w:val="427D65D7"/>
    <w:rsid w:val="427E7864"/>
    <w:rsid w:val="42847ADC"/>
    <w:rsid w:val="4284B0AE"/>
    <w:rsid w:val="428B9B6A"/>
    <w:rsid w:val="428BCF9C"/>
    <w:rsid w:val="428C5379"/>
    <w:rsid w:val="428C8132"/>
    <w:rsid w:val="428CEBCE"/>
    <w:rsid w:val="428D3AFF"/>
    <w:rsid w:val="42917A99"/>
    <w:rsid w:val="4293249E"/>
    <w:rsid w:val="4297186C"/>
    <w:rsid w:val="429904DB"/>
    <w:rsid w:val="429D82A5"/>
    <w:rsid w:val="429E25C5"/>
    <w:rsid w:val="429E7281"/>
    <w:rsid w:val="429EFE4E"/>
    <w:rsid w:val="42A0D4B1"/>
    <w:rsid w:val="42A3F123"/>
    <w:rsid w:val="42A448DA"/>
    <w:rsid w:val="42A63290"/>
    <w:rsid w:val="42A93848"/>
    <w:rsid w:val="42A9ACA5"/>
    <w:rsid w:val="42ABD22C"/>
    <w:rsid w:val="42B0BB5B"/>
    <w:rsid w:val="42B15681"/>
    <w:rsid w:val="42B1EF0B"/>
    <w:rsid w:val="42B2DD1D"/>
    <w:rsid w:val="42B619BA"/>
    <w:rsid w:val="42B6B1D8"/>
    <w:rsid w:val="42B7704B"/>
    <w:rsid w:val="42B7BDC3"/>
    <w:rsid w:val="42B87575"/>
    <w:rsid w:val="42BB6D8D"/>
    <w:rsid w:val="42BC0A23"/>
    <w:rsid w:val="42BDEBED"/>
    <w:rsid w:val="42C0681F"/>
    <w:rsid w:val="42C12718"/>
    <w:rsid w:val="42C1B817"/>
    <w:rsid w:val="42C25162"/>
    <w:rsid w:val="42C2E590"/>
    <w:rsid w:val="42C4A4E7"/>
    <w:rsid w:val="42C4DAFB"/>
    <w:rsid w:val="42C5CF0B"/>
    <w:rsid w:val="42C63A46"/>
    <w:rsid w:val="42C68AC1"/>
    <w:rsid w:val="42C9D234"/>
    <w:rsid w:val="42CAFC61"/>
    <w:rsid w:val="42CC6515"/>
    <w:rsid w:val="42D390DF"/>
    <w:rsid w:val="42D78CEE"/>
    <w:rsid w:val="42DA59FC"/>
    <w:rsid w:val="42DA770F"/>
    <w:rsid w:val="42DE9D83"/>
    <w:rsid w:val="42DEC543"/>
    <w:rsid w:val="42E0D88C"/>
    <w:rsid w:val="42E14C80"/>
    <w:rsid w:val="42E16222"/>
    <w:rsid w:val="42E22631"/>
    <w:rsid w:val="42E59926"/>
    <w:rsid w:val="42E6127C"/>
    <w:rsid w:val="42E9FDFE"/>
    <w:rsid w:val="42EAC7BC"/>
    <w:rsid w:val="42EB5225"/>
    <w:rsid w:val="42F0C428"/>
    <w:rsid w:val="42F12FD7"/>
    <w:rsid w:val="42F27477"/>
    <w:rsid w:val="42F2B629"/>
    <w:rsid w:val="42F3C231"/>
    <w:rsid w:val="42F47636"/>
    <w:rsid w:val="42F4A7F9"/>
    <w:rsid w:val="42F4D887"/>
    <w:rsid w:val="42F587F5"/>
    <w:rsid w:val="42F7A518"/>
    <w:rsid w:val="42F8BFF8"/>
    <w:rsid w:val="42FA5D14"/>
    <w:rsid w:val="42FBBC65"/>
    <w:rsid w:val="42FCFCB0"/>
    <w:rsid w:val="42FD6858"/>
    <w:rsid w:val="42FE2D03"/>
    <w:rsid w:val="42FEBCED"/>
    <w:rsid w:val="42FF53EC"/>
    <w:rsid w:val="42FF8B81"/>
    <w:rsid w:val="42FFD6DB"/>
    <w:rsid w:val="43016C23"/>
    <w:rsid w:val="430253BE"/>
    <w:rsid w:val="430304DB"/>
    <w:rsid w:val="43032FB9"/>
    <w:rsid w:val="43051453"/>
    <w:rsid w:val="43078803"/>
    <w:rsid w:val="43082983"/>
    <w:rsid w:val="430A21B2"/>
    <w:rsid w:val="431031AE"/>
    <w:rsid w:val="4313E582"/>
    <w:rsid w:val="43152066"/>
    <w:rsid w:val="4316B2C2"/>
    <w:rsid w:val="43178D53"/>
    <w:rsid w:val="43181AA7"/>
    <w:rsid w:val="431A7984"/>
    <w:rsid w:val="431CB788"/>
    <w:rsid w:val="431F3670"/>
    <w:rsid w:val="431FB0D7"/>
    <w:rsid w:val="43217454"/>
    <w:rsid w:val="432603BC"/>
    <w:rsid w:val="432B15A1"/>
    <w:rsid w:val="432CDA19"/>
    <w:rsid w:val="432D1EBC"/>
    <w:rsid w:val="432DA6E3"/>
    <w:rsid w:val="432DBA49"/>
    <w:rsid w:val="432DF843"/>
    <w:rsid w:val="432E3943"/>
    <w:rsid w:val="43313E19"/>
    <w:rsid w:val="433466F6"/>
    <w:rsid w:val="4335EEC1"/>
    <w:rsid w:val="43364CE8"/>
    <w:rsid w:val="4336A208"/>
    <w:rsid w:val="433841AD"/>
    <w:rsid w:val="433CCAFE"/>
    <w:rsid w:val="433D8D4C"/>
    <w:rsid w:val="4343AC80"/>
    <w:rsid w:val="4343DD28"/>
    <w:rsid w:val="43458407"/>
    <w:rsid w:val="43458768"/>
    <w:rsid w:val="4348F321"/>
    <w:rsid w:val="434C845C"/>
    <w:rsid w:val="434CB245"/>
    <w:rsid w:val="434E3392"/>
    <w:rsid w:val="434E7854"/>
    <w:rsid w:val="435275DF"/>
    <w:rsid w:val="4352906E"/>
    <w:rsid w:val="43559A29"/>
    <w:rsid w:val="4355A5E6"/>
    <w:rsid w:val="4356813B"/>
    <w:rsid w:val="435722F8"/>
    <w:rsid w:val="4357A892"/>
    <w:rsid w:val="4359B5A9"/>
    <w:rsid w:val="435A90DB"/>
    <w:rsid w:val="435BB929"/>
    <w:rsid w:val="435D998B"/>
    <w:rsid w:val="435ED7C1"/>
    <w:rsid w:val="435EEAB4"/>
    <w:rsid w:val="436035DE"/>
    <w:rsid w:val="4365BD1D"/>
    <w:rsid w:val="4366097E"/>
    <w:rsid w:val="43665C8C"/>
    <w:rsid w:val="4366D940"/>
    <w:rsid w:val="4367AC57"/>
    <w:rsid w:val="43699D31"/>
    <w:rsid w:val="436A4F79"/>
    <w:rsid w:val="436A8327"/>
    <w:rsid w:val="436AA310"/>
    <w:rsid w:val="436AE613"/>
    <w:rsid w:val="436D5DE1"/>
    <w:rsid w:val="436DEBD5"/>
    <w:rsid w:val="436E25AC"/>
    <w:rsid w:val="436EA92E"/>
    <w:rsid w:val="4370C423"/>
    <w:rsid w:val="4371B092"/>
    <w:rsid w:val="4372AAA7"/>
    <w:rsid w:val="437302B5"/>
    <w:rsid w:val="43764026"/>
    <w:rsid w:val="43781869"/>
    <w:rsid w:val="437DF787"/>
    <w:rsid w:val="437E61C4"/>
    <w:rsid w:val="437E9147"/>
    <w:rsid w:val="437F1737"/>
    <w:rsid w:val="4380A092"/>
    <w:rsid w:val="4381CC29"/>
    <w:rsid w:val="4381FF84"/>
    <w:rsid w:val="438293F2"/>
    <w:rsid w:val="4383C803"/>
    <w:rsid w:val="4384547B"/>
    <w:rsid w:val="438918D8"/>
    <w:rsid w:val="438B24A5"/>
    <w:rsid w:val="4391BEEC"/>
    <w:rsid w:val="4392289A"/>
    <w:rsid w:val="43934237"/>
    <w:rsid w:val="439477EB"/>
    <w:rsid w:val="4395088F"/>
    <w:rsid w:val="43953E8A"/>
    <w:rsid w:val="43990B4F"/>
    <w:rsid w:val="4399BE66"/>
    <w:rsid w:val="439CA51A"/>
    <w:rsid w:val="439D6EE0"/>
    <w:rsid w:val="43A09294"/>
    <w:rsid w:val="43A18E87"/>
    <w:rsid w:val="43A2DDD6"/>
    <w:rsid w:val="43A38135"/>
    <w:rsid w:val="43A64D17"/>
    <w:rsid w:val="43A74F9F"/>
    <w:rsid w:val="43A8BAD3"/>
    <w:rsid w:val="43A8DF59"/>
    <w:rsid w:val="43A91547"/>
    <w:rsid w:val="43AE78C6"/>
    <w:rsid w:val="43AF3238"/>
    <w:rsid w:val="43AFD08E"/>
    <w:rsid w:val="43B42BA4"/>
    <w:rsid w:val="43B6A35E"/>
    <w:rsid w:val="43B93052"/>
    <w:rsid w:val="43B94AC1"/>
    <w:rsid w:val="43BB083A"/>
    <w:rsid w:val="43BC02B0"/>
    <w:rsid w:val="43BC6E96"/>
    <w:rsid w:val="43BC744D"/>
    <w:rsid w:val="43BCE659"/>
    <w:rsid w:val="43BDF0DC"/>
    <w:rsid w:val="43BE37EA"/>
    <w:rsid w:val="43C4EDF2"/>
    <w:rsid w:val="43C580DB"/>
    <w:rsid w:val="43C9F3BB"/>
    <w:rsid w:val="43CC6A62"/>
    <w:rsid w:val="43CDDE34"/>
    <w:rsid w:val="43D11CAD"/>
    <w:rsid w:val="43D796DF"/>
    <w:rsid w:val="43D9F727"/>
    <w:rsid w:val="43DA8FE4"/>
    <w:rsid w:val="43DC144E"/>
    <w:rsid w:val="43DC7A6E"/>
    <w:rsid w:val="43DD252F"/>
    <w:rsid w:val="43DD8231"/>
    <w:rsid w:val="43DF114A"/>
    <w:rsid w:val="43E106A2"/>
    <w:rsid w:val="43E34EB7"/>
    <w:rsid w:val="43E37864"/>
    <w:rsid w:val="43E44729"/>
    <w:rsid w:val="43E515D2"/>
    <w:rsid w:val="43E8EADD"/>
    <w:rsid w:val="43EEE0CB"/>
    <w:rsid w:val="43F101D2"/>
    <w:rsid w:val="43F2FF59"/>
    <w:rsid w:val="43F368A6"/>
    <w:rsid w:val="43F45E40"/>
    <w:rsid w:val="43F76FA5"/>
    <w:rsid w:val="43FA4C5F"/>
    <w:rsid w:val="43FBA52E"/>
    <w:rsid w:val="43FBAD9A"/>
    <w:rsid w:val="43FDDB4A"/>
    <w:rsid w:val="43FED1FC"/>
    <w:rsid w:val="43FEEDF1"/>
    <w:rsid w:val="4403FF68"/>
    <w:rsid w:val="4404F268"/>
    <w:rsid w:val="44087446"/>
    <w:rsid w:val="44094EBA"/>
    <w:rsid w:val="440BCE9A"/>
    <w:rsid w:val="440BEF79"/>
    <w:rsid w:val="440CFB2E"/>
    <w:rsid w:val="440D23DC"/>
    <w:rsid w:val="440E5C37"/>
    <w:rsid w:val="440F4992"/>
    <w:rsid w:val="4411101E"/>
    <w:rsid w:val="441363FB"/>
    <w:rsid w:val="44137086"/>
    <w:rsid w:val="4415B397"/>
    <w:rsid w:val="4416F262"/>
    <w:rsid w:val="441D4A47"/>
    <w:rsid w:val="441D9A90"/>
    <w:rsid w:val="441DA2C4"/>
    <w:rsid w:val="441DD4A4"/>
    <w:rsid w:val="441E0F32"/>
    <w:rsid w:val="441F6663"/>
    <w:rsid w:val="4420B71B"/>
    <w:rsid w:val="4420E91C"/>
    <w:rsid w:val="4422D8F3"/>
    <w:rsid w:val="44238CC8"/>
    <w:rsid w:val="442673AC"/>
    <w:rsid w:val="442DD7C1"/>
    <w:rsid w:val="442E6E1C"/>
    <w:rsid w:val="4433666E"/>
    <w:rsid w:val="44386887"/>
    <w:rsid w:val="443C0D50"/>
    <w:rsid w:val="443C5FCF"/>
    <w:rsid w:val="443F7F7B"/>
    <w:rsid w:val="4442B3D9"/>
    <w:rsid w:val="4442F329"/>
    <w:rsid w:val="44439CB3"/>
    <w:rsid w:val="4443CCA7"/>
    <w:rsid w:val="4447A4A5"/>
    <w:rsid w:val="4448C93F"/>
    <w:rsid w:val="444AB5B8"/>
    <w:rsid w:val="444BDF66"/>
    <w:rsid w:val="444C3103"/>
    <w:rsid w:val="44509F82"/>
    <w:rsid w:val="4453B262"/>
    <w:rsid w:val="4453C098"/>
    <w:rsid w:val="4455F21D"/>
    <w:rsid w:val="4457CD32"/>
    <w:rsid w:val="445B7584"/>
    <w:rsid w:val="445EE402"/>
    <w:rsid w:val="4463050E"/>
    <w:rsid w:val="4464231C"/>
    <w:rsid w:val="44695DDF"/>
    <w:rsid w:val="446A04C4"/>
    <w:rsid w:val="446A387C"/>
    <w:rsid w:val="446CB68D"/>
    <w:rsid w:val="44706C9C"/>
    <w:rsid w:val="4475FDA1"/>
    <w:rsid w:val="447BAE28"/>
    <w:rsid w:val="447D06B3"/>
    <w:rsid w:val="447D0FFF"/>
    <w:rsid w:val="447DC603"/>
    <w:rsid w:val="447EE40E"/>
    <w:rsid w:val="447FDB89"/>
    <w:rsid w:val="448073AC"/>
    <w:rsid w:val="44817A36"/>
    <w:rsid w:val="44821BFA"/>
    <w:rsid w:val="4485EB4A"/>
    <w:rsid w:val="4488E99E"/>
    <w:rsid w:val="44894836"/>
    <w:rsid w:val="448A953E"/>
    <w:rsid w:val="448DA577"/>
    <w:rsid w:val="4490B0F0"/>
    <w:rsid w:val="4490EFAD"/>
    <w:rsid w:val="44926A6E"/>
    <w:rsid w:val="4493BF25"/>
    <w:rsid w:val="4496343C"/>
    <w:rsid w:val="44965B46"/>
    <w:rsid w:val="44982258"/>
    <w:rsid w:val="449A87A7"/>
    <w:rsid w:val="449CF852"/>
    <w:rsid w:val="449D4783"/>
    <w:rsid w:val="449DCD24"/>
    <w:rsid w:val="449EF5AB"/>
    <w:rsid w:val="449F575A"/>
    <w:rsid w:val="449FA34B"/>
    <w:rsid w:val="44A2DB49"/>
    <w:rsid w:val="44A32FEC"/>
    <w:rsid w:val="44A3476E"/>
    <w:rsid w:val="44A6BF3B"/>
    <w:rsid w:val="44A73119"/>
    <w:rsid w:val="44A8DCB7"/>
    <w:rsid w:val="44AC7150"/>
    <w:rsid w:val="44AE9358"/>
    <w:rsid w:val="44BD44B5"/>
    <w:rsid w:val="44BF5648"/>
    <w:rsid w:val="44C4A730"/>
    <w:rsid w:val="44C56EEF"/>
    <w:rsid w:val="44C87203"/>
    <w:rsid w:val="44C94AEE"/>
    <w:rsid w:val="44CD2085"/>
    <w:rsid w:val="44CF4939"/>
    <w:rsid w:val="44D0CE9C"/>
    <w:rsid w:val="44D20266"/>
    <w:rsid w:val="44D2080D"/>
    <w:rsid w:val="44D3ED34"/>
    <w:rsid w:val="44D52B08"/>
    <w:rsid w:val="44D6E394"/>
    <w:rsid w:val="44D7CB21"/>
    <w:rsid w:val="44D7CBCF"/>
    <w:rsid w:val="44DE13AB"/>
    <w:rsid w:val="44DF3D36"/>
    <w:rsid w:val="44E726F0"/>
    <w:rsid w:val="44E8ADC1"/>
    <w:rsid w:val="44EE0BDA"/>
    <w:rsid w:val="44EF6B72"/>
    <w:rsid w:val="44EFD7D5"/>
    <w:rsid w:val="44F4A1EE"/>
    <w:rsid w:val="44FA449A"/>
    <w:rsid w:val="44FFF905"/>
    <w:rsid w:val="450275E9"/>
    <w:rsid w:val="4502ABDC"/>
    <w:rsid w:val="450335EE"/>
    <w:rsid w:val="45034853"/>
    <w:rsid w:val="45035647"/>
    <w:rsid w:val="45063989"/>
    <w:rsid w:val="45077328"/>
    <w:rsid w:val="45091DB5"/>
    <w:rsid w:val="45092A30"/>
    <w:rsid w:val="4509EB04"/>
    <w:rsid w:val="450AAD15"/>
    <w:rsid w:val="450E215D"/>
    <w:rsid w:val="450E9218"/>
    <w:rsid w:val="450EC4FC"/>
    <w:rsid w:val="450EF914"/>
    <w:rsid w:val="450F91E6"/>
    <w:rsid w:val="4511BD4B"/>
    <w:rsid w:val="451245D3"/>
    <w:rsid w:val="4513AEE2"/>
    <w:rsid w:val="451545D8"/>
    <w:rsid w:val="45158D84"/>
    <w:rsid w:val="4517C341"/>
    <w:rsid w:val="4517E89B"/>
    <w:rsid w:val="45180437"/>
    <w:rsid w:val="45184471"/>
    <w:rsid w:val="45187D8C"/>
    <w:rsid w:val="4518EDBE"/>
    <w:rsid w:val="451A2F6A"/>
    <w:rsid w:val="451DB64C"/>
    <w:rsid w:val="45220F67"/>
    <w:rsid w:val="452482BA"/>
    <w:rsid w:val="4525932C"/>
    <w:rsid w:val="452878B3"/>
    <w:rsid w:val="4529A946"/>
    <w:rsid w:val="452D9E08"/>
    <w:rsid w:val="452DCB51"/>
    <w:rsid w:val="452F877B"/>
    <w:rsid w:val="4530E49A"/>
    <w:rsid w:val="45319636"/>
    <w:rsid w:val="453691D3"/>
    <w:rsid w:val="453CB67F"/>
    <w:rsid w:val="453CFE00"/>
    <w:rsid w:val="453DDF03"/>
    <w:rsid w:val="453E453E"/>
    <w:rsid w:val="45418783"/>
    <w:rsid w:val="4541E64E"/>
    <w:rsid w:val="4541F4CD"/>
    <w:rsid w:val="45421754"/>
    <w:rsid w:val="454326D7"/>
    <w:rsid w:val="454DC41F"/>
    <w:rsid w:val="454F844B"/>
    <w:rsid w:val="45508F54"/>
    <w:rsid w:val="4550A31E"/>
    <w:rsid w:val="4552CC0F"/>
    <w:rsid w:val="45549816"/>
    <w:rsid w:val="455501D7"/>
    <w:rsid w:val="4556441E"/>
    <w:rsid w:val="455796F4"/>
    <w:rsid w:val="4557DFAB"/>
    <w:rsid w:val="4557E8C7"/>
    <w:rsid w:val="455EDF11"/>
    <w:rsid w:val="455EE3FD"/>
    <w:rsid w:val="4560D6BE"/>
    <w:rsid w:val="4561DCE3"/>
    <w:rsid w:val="4562C386"/>
    <w:rsid w:val="456694B3"/>
    <w:rsid w:val="456A96C9"/>
    <w:rsid w:val="456B2270"/>
    <w:rsid w:val="456C7F2F"/>
    <w:rsid w:val="456CC51D"/>
    <w:rsid w:val="456EA6ED"/>
    <w:rsid w:val="45730E92"/>
    <w:rsid w:val="45733849"/>
    <w:rsid w:val="4573A602"/>
    <w:rsid w:val="4575BDEB"/>
    <w:rsid w:val="45762E8B"/>
    <w:rsid w:val="457D6272"/>
    <w:rsid w:val="457DAD13"/>
    <w:rsid w:val="45800FD6"/>
    <w:rsid w:val="45808A4F"/>
    <w:rsid w:val="4586D64A"/>
    <w:rsid w:val="45895D39"/>
    <w:rsid w:val="458AF970"/>
    <w:rsid w:val="458D106F"/>
    <w:rsid w:val="45923BAD"/>
    <w:rsid w:val="459383EE"/>
    <w:rsid w:val="45961E9D"/>
    <w:rsid w:val="4597D6AA"/>
    <w:rsid w:val="4599BFA6"/>
    <w:rsid w:val="459B67FC"/>
    <w:rsid w:val="459BAFF1"/>
    <w:rsid w:val="459CC7C5"/>
    <w:rsid w:val="459E8FB4"/>
    <w:rsid w:val="45A078F7"/>
    <w:rsid w:val="45A1133E"/>
    <w:rsid w:val="45A3018F"/>
    <w:rsid w:val="45A3250C"/>
    <w:rsid w:val="45A756CC"/>
    <w:rsid w:val="45AABD29"/>
    <w:rsid w:val="45AB03C4"/>
    <w:rsid w:val="45AC26B2"/>
    <w:rsid w:val="45B0C0C7"/>
    <w:rsid w:val="45B1AB77"/>
    <w:rsid w:val="45B523F7"/>
    <w:rsid w:val="45B5889E"/>
    <w:rsid w:val="45BDF3D5"/>
    <w:rsid w:val="45BE6FF6"/>
    <w:rsid w:val="45BF81B8"/>
    <w:rsid w:val="45BFFEEA"/>
    <w:rsid w:val="45C15F20"/>
    <w:rsid w:val="45C31F27"/>
    <w:rsid w:val="45C32359"/>
    <w:rsid w:val="45C4AC12"/>
    <w:rsid w:val="45C5D264"/>
    <w:rsid w:val="45C5F574"/>
    <w:rsid w:val="45C96520"/>
    <w:rsid w:val="45C9CA16"/>
    <w:rsid w:val="45CA3FDF"/>
    <w:rsid w:val="45D0B09B"/>
    <w:rsid w:val="45D2F39A"/>
    <w:rsid w:val="45D35042"/>
    <w:rsid w:val="45D96EED"/>
    <w:rsid w:val="45D9B1FE"/>
    <w:rsid w:val="45DABE5D"/>
    <w:rsid w:val="45DD77E9"/>
    <w:rsid w:val="45DDD5B0"/>
    <w:rsid w:val="45DE02E6"/>
    <w:rsid w:val="45DE58F3"/>
    <w:rsid w:val="45DEF1CD"/>
    <w:rsid w:val="45DF9ED4"/>
    <w:rsid w:val="45E1F5E9"/>
    <w:rsid w:val="45E23A83"/>
    <w:rsid w:val="45E39677"/>
    <w:rsid w:val="45E4EA62"/>
    <w:rsid w:val="45E72426"/>
    <w:rsid w:val="45E79C80"/>
    <w:rsid w:val="45E96B7B"/>
    <w:rsid w:val="45E9930E"/>
    <w:rsid w:val="45EB84DC"/>
    <w:rsid w:val="45F1E40D"/>
    <w:rsid w:val="45F2991C"/>
    <w:rsid w:val="45F42FF3"/>
    <w:rsid w:val="45F689AF"/>
    <w:rsid w:val="45F8B497"/>
    <w:rsid w:val="45F8E0A6"/>
    <w:rsid w:val="45F8E5D7"/>
    <w:rsid w:val="45F9D5C4"/>
    <w:rsid w:val="45FD410C"/>
    <w:rsid w:val="45FDC722"/>
    <w:rsid w:val="45FE1C2F"/>
    <w:rsid w:val="45FF600C"/>
    <w:rsid w:val="45FF773D"/>
    <w:rsid w:val="45FF9C58"/>
    <w:rsid w:val="4601AAF1"/>
    <w:rsid w:val="4603282D"/>
    <w:rsid w:val="460AB989"/>
    <w:rsid w:val="461186EA"/>
    <w:rsid w:val="4611D76E"/>
    <w:rsid w:val="46120903"/>
    <w:rsid w:val="461444F5"/>
    <w:rsid w:val="4617D3F4"/>
    <w:rsid w:val="461908C2"/>
    <w:rsid w:val="461986F9"/>
    <w:rsid w:val="4619F9EE"/>
    <w:rsid w:val="461AFCB4"/>
    <w:rsid w:val="461C7835"/>
    <w:rsid w:val="461FB009"/>
    <w:rsid w:val="4621679A"/>
    <w:rsid w:val="462242EC"/>
    <w:rsid w:val="46228456"/>
    <w:rsid w:val="4624929C"/>
    <w:rsid w:val="4624DF25"/>
    <w:rsid w:val="4624F047"/>
    <w:rsid w:val="46250901"/>
    <w:rsid w:val="4625769D"/>
    <w:rsid w:val="4625E324"/>
    <w:rsid w:val="4628F738"/>
    <w:rsid w:val="4629B690"/>
    <w:rsid w:val="462D6D7A"/>
    <w:rsid w:val="462EC754"/>
    <w:rsid w:val="462F0D2D"/>
    <w:rsid w:val="462F8571"/>
    <w:rsid w:val="4630891A"/>
    <w:rsid w:val="4633A63A"/>
    <w:rsid w:val="46353780"/>
    <w:rsid w:val="4635CDC5"/>
    <w:rsid w:val="4635D8FC"/>
    <w:rsid w:val="4636744E"/>
    <w:rsid w:val="4636F726"/>
    <w:rsid w:val="4637DAD2"/>
    <w:rsid w:val="4638DCF6"/>
    <w:rsid w:val="463B7E47"/>
    <w:rsid w:val="463C30CD"/>
    <w:rsid w:val="463E537E"/>
    <w:rsid w:val="463F33FB"/>
    <w:rsid w:val="463F3ADF"/>
    <w:rsid w:val="464043C2"/>
    <w:rsid w:val="46423DFA"/>
    <w:rsid w:val="46425316"/>
    <w:rsid w:val="4642BFB9"/>
    <w:rsid w:val="46459DC6"/>
    <w:rsid w:val="46460FD9"/>
    <w:rsid w:val="464617B4"/>
    <w:rsid w:val="46469488"/>
    <w:rsid w:val="4647D6D2"/>
    <w:rsid w:val="464D5CA3"/>
    <w:rsid w:val="464F0452"/>
    <w:rsid w:val="4650056F"/>
    <w:rsid w:val="46534FFC"/>
    <w:rsid w:val="4654B7FA"/>
    <w:rsid w:val="4659AEA0"/>
    <w:rsid w:val="4659E21F"/>
    <w:rsid w:val="465AA1D7"/>
    <w:rsid w:val="465BD705"/>
    <w:rsid w:val="465CFDA2"/>
    <w:rsid w:val="465FC84F"/>
    <w:rsid w:val="46641F00"/>
    <w:rsid w:val="46651203"/>
    <w:rsid w:val="46653679"/>
    <w:rsid w:val="46682959"/>
    <w:rsid w:val="466F8CFE"/>
    <w:rsid w:val="46734106"/>
    <w:rsid w:val="4674AFD3"/>
    <w:rsid w:val="467535AD"/>
    <w:rsid w:val="46776B54"/>
    <w:rsid w:val="4677E841"/>
    <w:rsid w:val="467A6864"/>
    <w:rsid w:val="467BC7AA"/>
    <w:rsid w:val="46803FD7"/>
    <w:rsid w:val="4684610C"/>
    <w:rsid w:val="46856F1D"/>
    <w:rsid w:val="4688C7C5"/>
    <w:rsid w:val="468B2C7D"/>
    <w:rsid w:val="468DBA62"/>
    <w:rsid w:val="468E2507"/>
    <w:rsid w:val="46904B54"/>
    <w:rsid w:val="4691BBC0"/>
    <w:rsid w:val="4691EC01"/>
    <w:rsid w:val="469239EA"/>
    <w:rsid w:val="46948A1F"/>
    <w:rsid w:val="46968959"/>
    <w:rsid w:val="469878DF"/>
    <w:rsid w:val="469C497A"/>
    <w:rsid w:val="469F4B7F"/>
    <w:rsid w:val="469F5799"/>
    <w:rsid w:val="46A0EDBA"/>
    <w:rsid w:val="46A20013"/>
    <w:rsid w:val="46A4141F"/>
    <w:rsid w:val="46A60004"/>
    <w:rsid w:val="46A6DA27"/>
    <w:rsid w:val="46A714AC"/>
    <w:rsid w:val="46A8960B"/>
    <w:rsid w:val="46AA055E"/>
    <w:rsid w:val="46AA33E3"/>
    <w:rsid w:val="46AF5DB0"/>
    <w:rsid w:val="46B1A018"/>
    <w:rsid w:val="46B3D171"/>
    <w:rsid w:val="46B5403F"/>
    <w:rsid w:val="46B5F26B"/>
    <w:rsid w:val="46B866CC"/>
    <w:rsid w:val="46BB0EFB"/>
    <w:rsid w:val="46BE0F40"/>
    <w:rsid w:val="46BF03D5"/>
    <w:rsid w:val="46BF0EEB"/>
    <w:rsid w:val="46BF4617"/>
    <w:rsid w:val="46BF559D"/>
    <w:rsid w:val="46C054F3"/>
    <w:rsid w:val="46C14F3A"/>
    <w:rsid w:val="46C3F349"/>
    <w:rsid w:val="46C47CF9"/>
    <w:rsid w:val="46C508C7"/>
    <w:rsid w:val="46CF348B"/>
    <w:rsid w:val="46D00C6F"/>
    <w:rsid w:val="46D112C9"/>
    <w:rsid w:val="46D11622"/>
    <w:rsid w:val="46D1C98C"/>
    <w:rsid w:val="46D416B4"/>
    <w:rsid w:val="46D68A56"/>
    <w:rsid w:val="46D70C6C"/>
    <w:rsid w:val="46D7E87C"/>
    <w:rsid w:val="46D8019A"/>
    <w:rsid w:val="46D86189"/>
    <w:rsid w:val="46D8CA95"/>
    <w:rsid w:val="46D97A50"/>
    <w:rsid w:val="46DBAB23"/>
    <w:rsid w:val="46DCC79F"/>
    <w:rsid w:val="46DDB6AF"/>
    <w:rsid w:val="46E14C17"/>
    <w:rsid w:val="46E17EDB"/>
    <w:rsid w:val="46E59537"/>
    <w:rsid w:val="46E93307"/>
    <w:rsid w:val="46EA36ED"/>
    <w:rsid w:val="46ED7BA2"/>
    <w:rsid w:val="46EEE60D"/>
    <w:rsid w:val="46EFEB94"/>
    <w:rsid w:val="46F15E32"/>
    <w:rsid w:val="46F401CB"/>
    <w:rsid w:val="46F49F03"/>
    <w:rsid w:val="46F73F7A"/>
    <w:rsid w:val="46F7920A"/>
    <w:rsid w:val="46F7B50D"/>
    <w:rsid w:val="46F8A3CC"/>
    <w:rsid w:val="46F9F30A"/>
    <w:rsid w:val="46FC3EB4"/>
    <w:rsid w:val="46FCDB90"/>
    <w:rsid w:val="47033094"/>
    <w:rsid w:val="470526AC"/>
    <w:rsid w:val="4705384C"/>
    <w:rsid w:val="47056730"/>
    <w:rsid w:val="470629C4"/>
    <w:rsid w:val="470A6580"/>
    <w:rsid w:val="470E4261"/>
    <w:rsid w:val="47100F04"/>
    <w:rsid w:val="47143A86"/>
    <w:rsid w:val="4715098D"/>
    <w:rsid w:val="4718243B"/>
    <w:rsid w:val="4719432F"/>
    <w:rsid w:val="471CF8A0"/>
    <w:rsid w:val="471EFB78"/>
    <w:rsid w:val="4720B260"/>
    <w:rsid w:val="47220415"/>
    <w:rsid w:val="47236B5A"/>
    <w:rsid w:val="4725E4D0"/>
    <w:rsid w:val="4728A1EB"/>
    <w:rsid w:val="472C48CE"/>
    <w:rsid w:val="472F05BA"/>
    <w:rsid w:val="472F7EC6"/>
    <w:rsid w:val="47307564"/>
    <w:rsid w:val="47307B88"/>
    <w:rsid w:val="47325971"/>
    <w:rsid w:val="4732E0F1"/>
    <w:rsid w:val="473422EF"/>
    <w:rsid w:val="47377D07"/>
    <w:rsid w:val="47394610"/>
    <w:rsid w:val="473D7C12"/>
    <w:rsid w:val="473D88EB"/>
    <w:rsid w:val="473DA88A"/>
    <w:rsid w:val="473ED1F0"/>
    <w:rsid w:val="473FEDE6"/>
    <w:rsid w:val="47405827"/>
    <w:rsid w:val="47434A63"/>
    <w:rsid w:val="4745C8CD"/>
    <w:rsid w:val="47464EBA"/>
    <w:rsid w:val="47465CB6"/>
    <w:rsid w:val="47487EC7"/>
    <w:rsid w:val="4749DDEE"/>
    <w:rsid w:val="474B8357"/>
    <w:rsid w:val="474E08AB"/>
    <w:rsid w:val="474FC078"/>
    <w:rsid w:val="475089B7"/>
    <w:rsid w:val="4751C5DE"/>
    <w:rsid w:val="47537A94"/>
    <w:rsid w:val="4753A2A1"/>
    <w:rsid w:val="475423C0"/>
    <w:rsid w:val="4754A23C"/>
    <w:rsid w:val="47570F39"/>
    <w:rsid w:val="4757557D"/>
    <w:rsid w:val="47582CC5"/>
    <w:rsid w:val="475A6843"/>
    <w:rsid w:val="475CC993"/>
    <w:rsid w:val="47605CF1"/>
    <w:rsid w:val="476B64AF"/>
    <w:rsid w:val="476CE730"/>
    <w:rsid w:val="476CF0DB"/>
    <w:rsid w:val="476D5CF4"/>
    <w:rsid w:val="476FC2F8"/>
    <w:rsid w:val="476FF42B"/>
    <w:rsid w:val="47704D9A"/>
    <w:rsid w:val="4770DBCC"/>
    <w:rsid w:val="47763D5A"/>
    <w:rsid w:val="477783AD"/>
    <w:rsid w:val="4778269B"/>
    <w:rsid w:val="4778BEDF"/>
    <w:rsid w:val="477A6E03"/>
    <w:rsid w:val="477AD9FE"/>
    <w:rsid w:val="477B6859"/>
    <w:rsid w:val="477BD64C"/>
    <w:rsid w:val="477CC57C"/>
    <w:rsid w:val="477E0F57"/>
    <w:rsid w:val="477EEF45"/>
    <w:rsid w:val="4780ABB8"/>
    <w:rsid w:val="47818FA4"/>
    <w:rsid w:val="4785C89E"/>
    <w:rsid w:val="478A8572"/>
    <w:rsid w:val="478BAF4E"/>
    <w:rsid w:val="478CF349"/>
    <w:rsid w:val="478D547E"/>
    <w:rsid w:val="478D95A4"/>
    <w:rsid w:val="478F1D01"/>
    <w:rsid w:val="47903412"/>
    <w:rsid w:val="47945A8F"/>
    <w:rsid w:val="47978477"/>
    <w:rsid w:val="479816D7"/>
    <w:rsid w:val="479ABFB5"/>
    <w:rsid w:val="479B33C3"/>
    <w:rsid w:val="479BB65E"/>
    <w:rsid w:val="47A1298B"/>
    <w:rsid w:val="47A1D040"/>
    <w:rsid w:val="47A1EA6D"/>
    <w:rsid w:val="47A2C767"/>
    <w:rsid w:val="47A2F003"/>
    <w:rsid w:val="47A4BCDA"/>
    <w:rsid w:val="47A60DE0"/>
    <w:rsid w:val="47A715CF"/>
    <w:rsid w:val="47A7A65C"/>
    <w:rsid w:val="47A94FA9"/>
    <w:rsid w:val="47AA9BF6"/>
    <w:rsid w:val="47AB3C86"/>
    <w:rsid w:val="47AFADE2"/>
    <w:rsid w:val="47B16563"/>
    <w:rsid w:val="47B42A71"/>
    <w:rsid w:val="47B55F2A"/>
    <w:rsid w:val="47B81F5D"/>
    <w:rsid w:val="47BC666A"/>
    <w:rsid w:val="47BE7A38"/>
    <w:rsid w:val="47BF0EC9"/>
    <w:rsid w:val="47C0AF86"/>
    <w:rsid w:val="47C11E62"/>
    <w:rsid w:val="47C35B94"/>
    <w:rsid w:val="47C437C4"/>
    <w:rsid w:val="47C4E37F"/>
    <w:rsid w:val="47C5B55F"/>
    <w:rsid w:val="47C8187E"/>
    <w:rsid w:val="47C865C2"/>
    <w:rsid w:val="47CA20B6"/>
    <w:rsid w:val="47CA2160"/>
    <w:rsid w:val="47CB9844"/>
    <w:rsid w:val="47CCFF41"/>
    <w:rsid w:val="47CE3B54"/>
    <w:rsid w:val="47CFC837"/>
    <w:rsid w:val="47D115AF"/>
    <w:rsid w:val="47D137EE"/>
    <w:rsid w:val="47D1E25A"/>
    <w:rsid w:val="47D327D2"/>
    <w:rsid w:val="47D6F44B"/>
    <w:rsid w:val="47DB61C9"/>
    <w:rsid w:val="47DC3131"/>
    <w:rsid w:val="47DD530D"/>
    <w:rsid w:val="47DF83ED"/>
    <w:rsid w:val="47E1613D"/>
    <w:rsid w:val="47E16685"/>
    <w:rsid w:val="47E18DC6"/>
    <w:rsid w:val="47E2478C"/>
    <w:rsid w:val="47E3C6A7"/>
    <w:rsid w:val="47E57F6E"/>
    <w:rsid w:val="47E5ED33"/>
    <w:rsid w:val="47E7A611"/>
    <w:rsid w:val="47E94E65"/>
    <w:rsid w:val="47E9BDDB"/>
    <w:rsid w:val="47EA82FB"/>
    <w:rsid w:val="47EB7503"/>
    <w:rsid w:val="47ECFEE6"/>
    <w:rsid w:val="47EF39DB"/>
    <w:rsid w:val="47F06D02"/>
    <w:rsid w:val="47F2235F"/>
    <w:rsid w:val="47F55E6F"/>
    <w:rsid w:val="47F62BA9"/>
    <w:rsid w:val="47F84305"/>
    <w:rsid w:val="47F8678F"/>
    <w:rsid w:val="47F962CE"/>
    <w:rsid w:val="47F9DF0B"/>
    <w:rsid w:val="47FD1752"/>
    <w:rsid w:val="47FF4AA2"/>
    <w:rsid w:val="48025F92"/>
    <w:rsid w:val="48046AAD"/>
    <w:rsid w:val="48078CD1"/>
    <w:rsid w:val="480A5C67"/>
    <w:rsid w:val="480AEF29"/>
    <w:rsid w:val="480B56DE"/>
    <w:rsid w:val="480B8E3F"/>
    <w:rsid w:val="480BA705"/>
    <w:rsid w:val="480C3452"/>
    <w:rsid w:val="480C7269"/>
    <w:rsid w:val="480E8ED0"/>
    <w:rsid w:val="480F20CF"/>
    <w:rsid w:val="480F43B6"/>
    <w:rsid w:val="481071AA"/>
    <w:rsid w:val="481095D4"/>
    <w:rsid w:val="48172F5E"/>
    <w:rsid w:val="4817F4BB"/>
    <w:rsid w:val="48181D88"/>
    <w:rsid w:val="481C9B12"/>
    <w:rsid w:val="481E4076"/>
    <w:rsid w:val="481EE09E"/>
    <w:rsid w:val="48200845"/>
    <w:rsid w:val="4821A293"/>
    <w:rsid w:val="48228314"/>
    <w:rsid w:val="4822DA94"/>
    <w:rsid w:val="482304E7"/>
    <w:rsid w:val="48252F0A"/>
    <w:rsid w:val="48264723"/>
    <w:rsid w:val="4828C1C5"/>
    <w:rsid w:val="482939B7"/>
    <w:rsid w:val="482A56E2"/>
    <w:rsid w:val="482A75F9"/>
    <w:rsid w:val="482AB95A"/>
    <w:rsid w:val="482C6230"/>
    <w:rsid w:val="482D3F22"/>
    <w:rsid w:val="482D64F3"/>
    <w:rsid w:val="482DFC46"/>
    <w:rsid w:val="48302ACB"/>
    <w:rsid w:val="483130E2"/>
    <w:rsid w:val="4831595A"/>
    <w:rsid w:val="4831B12F"/>
    <w:rsid w:val="483244BC"/>
    <w:rsid w:val="4832ED42"/>
    <w:rsid w:val="4836F5F8"/>
    <w:rsid w:val="48372D51"/>
    <w:rsid w:val="4837FF4A"/>
    <w:rsid w:val="483A76A3"/>
    <w:rsid w:val="483CDB10"/>
    <w:rsid w:val="484052FB"/>
    <w:rsid w:val="48421C6F"/>
    <w:rsid w:val="4847E6B3"/>
    <w:rsid w:val="484A38BD"/>
    <w:rsid w:val="484DA30D"/>
    <w:rsid w:val="484F04EE"/>
    <w:rsid w:val="484F6D02"/>
    <w:rsid w:val="4852A0E0"/>
    <w:rsid w:val="485350D4"/>
    <w:rsid w:val="48581995"/>
    <w:rsid w:val="4858F6A6"/>
    <w:rsid w:val="485A0AA2"/>
    <w:rsid w:val="485D7DE0"/>
    <w:rsid w:val="485D8F05"/>
    <w:rsid w:val="48664FC7"/>
    <w:rsid w:val="4866D261"/>
    <w:rsid w:val="4866DCEF"/>
    <w:rsid w:val="4867CB77"/>
    <w:rsid w:val="48687C0D"/>
    <w:rsid w:val="486A6AD3"/>
    <w:rsid w:val="486A7732"/>
    <w:rsid w:val="486B7EE8"/>
    <w:rsid w:val="486D5951"/>
    <w:rsid w:val="486E213F"/>
    <w:rsid w:val="486EA897"/>
    <w:rsid w:val="486EBACC"/>
    <w:rsid w:val="48701B3D"/>
    <w:rsid w:val="487061C1"/>
    <w:rsid w:val="487226D7"/>
    <w:rsid w:val="48723AEB"/>
    <w:rsid w:val="48735FF2"/>
    <w:rsid w:val="4873EC46"/>
    <w:rsid w:val="48750098"/>
    <w:rsid w:val="48752F22"/>
    <w:rsid w:val="4876D76C"/>
    <w:rsid w:val="487749F0"/>
    <w:rsid w:val="48776C6C"/>
    <w:rsid w:val="487AD882"/>
    <w:rsid w:val="487C574E"/>
    <w:rsid w:val="487D2A19"/>
    <w:rsid w:val="48817A2F"/>
    <w:rsid w:val="4883C7D2"/>
    <w:rsid w:val="4884DF15"/>
    <w:rsid w:val="4887F8DB"/>
    <w:rsid w:val="488D5C78"/>
    <w:rsid w:val="488D6776"/>
    <w:rsid w:val="488E6C68"/>
    <w:rsid w:val="488EA1D3"/>
    <w:rsid w:val="4891823C"/>
    <w:rsid w:val="4891A4D4"/>
    <w:rsid w:val="4892559A"/>
    <w:rsid w:val="48929E98"/>
    <w:rsid w:val="48943D25"/>
    <w:rsid w:val="48961197"/>
    <w:rsid w:val="48993C39"/>
    <w:rsid w:val="48994461"/>
    <w:rsid w:val="48998793"/>
    <w:rsid w:val="489DAEFD"/>
    <w:rsid w:val="48A0126F"/>
    <w:rsid w:val="48A065F1"/>
    <w:rsid w:val="48A1EABA"/>
    <w:rsid w:val="48A34708"/>
    <w:rsid w:val="48A3E9E3"/>
    <w:rsid w:val="48A5E835"/>
    <w:rsid w:val="48A7E33D"/>
    <w:rsid w:val="48A97FD9"/>
    <w:rsid w:val="48AB46D0"/>
    <w:rsid w:val="48AB8322"/>
    <w:rsid w:val="48ACA335"/>
    <w:rsid w:val="48AE6001"/>
    <w:rsid w:val="48AF0C6F"/>
    <w:rsid w:val="48B17B4E"/>
    <w:rsid w:val="48B1E0E8"/>
    <w:rsid w:val="48B45FBF"/>
    <w:rsid w:val="48B601DA"/>
    <w:rsid w:val="48B64025"/>
    <w:rsid w:val="48B752F5"/>
    <w:rsid w:val="48B85589"/>
    <w:rsid w:val="48B8EAA9"/>
    <w:rsid w:val="48BC4FDD"/>
    <w:rsid w:val="48BE4461"/>
    <w:rsid w:val="48BEE3D9"/>
    <w:rsid w:val="48BF0015"/>
    <w:rsid w:val="48C0EF05"/>
    <w:rsid w:val="48C0F56F"/>
    <w:rsid w:val="48C87209"/>
    <w:rsid w:val="48C8CFC2"/>
    <w:rsid w:val="48C9E3BE"/>
    <w:rsid w:val="48CAFC39"/>
    <w:rsid w:val="48CB2C0D"/>
    <w:rsid w:val="48D87D6F"/>
    <w:rsid w:val="48D99371"/>
    <w:rsid w:val="48DBA2EC"/>
    <w:rsid w:val="48DD0B28"/>
    <w:rsid w:val="48DD6F1C"/>
    <w:rsid w:val="48E0E28A"/>
    <w:rsid w:val="48E24767"/>
    <w:rsid w:val="48E2EE34"/>
    <w:rsid w:val="48E32C9B"/>
    <w:rsid w:val="48E4AD38"/>
    <w:rsid w:val="48E57D1D"/>
    <w:rsid w:val="48E59A8C"/>
    <w:rsid w:val="48E68DF1"/>
    <w:rsid w:val="48E860BD"/>
    <w:rsid w:val="48E88371"/>
    <w:rsid w:val="48EBE028"/>
    <w:rsid w:val="48EBE85E"/>
    <w:rsid w:val="48EC62F1"/>
    <w:rsid w:val="48EC92AB"/>
    <w:rsid w:val="48ED9979"/>
    <w:rsid w:val="48EE1BFA"/>
    <w:rsid w:val="48EEAB96"/>
    <w:rsid w:val="48EEBB90"/>
    <w:rsid w:val="48EF0FD3"/>
    <w:rsid w:val="48EF4EBD"/>
    <w:rsid w:val="48FC0C3C"/>
    <w:rsid w:val="48FCCACD"/>
    <w:rsid w:val="48FDBE8C"/>
    <w:rsid w:val="4907BA7A"/>
    <w:rsid w:val="490933B0"/>
    <w:rsid w:val="490A4C3C"/>
    <w:rsid w:val="490E6BFE"/>
    <w:rsid w:val="490FB39E"/>
    <w:rsid w:val="491229BA"/>
    <w:rsid w:val="4914CC57"/>
    <w:rsid w:val="491EAE4D"/>
    <w:rsid w:val="491FEC38"/>
    <w:rsid w:val="4920C87B"/>
    <w:rsid w:val="492413A0"/>
    <w:rsid w:val="4925FE9A"/>
    <w:rsid w:val="492669CE"/>
    <w:rsid w:val="4927D566"/>
    <w:rsid w:val="492BE404"/>
    <w:rsid w:val="4930E32B"/>
    <w:rsid w:val="49343A23"/>
    <w:rsid w:val="4934418A"/>
    <w:rsid w:val="49347923"/>
    <w:rsid w:val="49370DAE"/>
    <w:rsid w:val="49378839"/>
    <w:rsid w:val="493851C1"/>
    <w:rsid w:val="493AD29C"/>
    <w:rsid w:val="493C89A2"/>
    <w:rsid w:val="493DC28E"/>
    <w:rsid w:val="493DC2CF"/>
    <w:rsid w:val="493E54C4"/>
    <w:rsid w:val="493F0EFE"/>
    <w:rsid w:val="49405064"/>
    <w:rsid w:val="4942AE76"/>
    <w:rsid w:val="49454A40"/>
    <w:rsid w:val="494710D4"/>
    <w:rsid w:val="4947D95D"/>
    <w:rsid w:val="49486E07"/>
    <w:rsid w:val="494B30BB"/>
    <w:rsid w:val="4950D602"/>
    <w:rsid w:val="4954F96B"/>
    <w:rsid w:val="4955D3FE"/>
    <w:rsid w:val="495707EC"/>
    <w:rsid w:val="49571551"/>
    <w:rsid w:val="495764D1"/>
    <w:rsid w:val="495870C0"/>
    <w:rsid w:val="4958E01A"/>
    <w:rsid w:val="495A4B76"/>
    <w:rsid w:val="49605DBB"/>
    <w:rsid w:val="4960D265"/>
    <w:rsid w:val="4960D474"/>
    <w:rsid w:val="4961E432"/>
    <w:rsid w:val="49623FFD"/>
    <w:rsid w:val="49624FA2"/>
    <w:rsid w:val="496594E7"/>
    <w:rsid w:val="4967EB54"/>
    <w:rsid w:val="49694D64"/>
    <w:rsid w:val="496A14A1"/>
    <w:rsid w:val="496BDED1"/>
    <w:rsid w:val="496D1351"/>
    <w:rsid w:val="496D1797"/>
    <w:rsid w:val="496D4A8A"/>
    <w:rsid w:val="496EEBFB"/>
    <w:rsid w:val="496F8F00"/>
    <w:rsid w:val="4971DE64"/>
    <w:rsid w:val="4975FD12"/>
    <w:rsid w:val="49766BC3"/>
    <w:rsid w:val="4976B8B3"/>
    <w:rsid w:val="49770965"/>
    <w:rsid w:val="4977B5E2"/>
    <w:rsid w:val="4978347E"/>
    <w:rsid w:val="49785FD7"/>
    <w:rsid w:val="4978BD9D"/>
    <w:rsid w:val="497A65A7"/>
    <w:rsid w:val="497DE1CC"/>
    <w:rsid w:val="498140CD"/>
    <w:rsid w:val="4982264E"/>
    <w:rsid w:val="498314C5"/>
    <w:rsid w:val="49835BA6"/>
    <w:rsid w:val="4984AAFD"/>
    <w:rsid w:val="498855D1"/>
    <w:rsid w:val="4988ACFB"/>
    <w:rsid w:val="498D9D1F"/>
    <w:rsid w:val="498DC617"/>
    <w:rsid w:val="499141BD"/>
    <w:rsid w:val="49918ED9"/>
    <w:rsid w:val="499215D5"/>
    <w:rsid w:val="49928AFB"/>
    <w:rsid w:val="4994204B"/>
    <w:rsid w:val="49963790"/>
    <w:rsid w:val="4999EABC"/>
    <w:rsid w:val="499D0AD9"/>
    <w:rsid w:val="499DC243"/>
    <w:rsid w:val="499FF54D"/>
    <w:rsid w:val="49A43155"/>
    <w:rsid w:val="49A50806"/>
    <w:rsid w:val="49A5CA46"/>
    <w:rsid w:val="49A60FEA"/>
    <w:rsid w:val="49A7BAAD"/>
    <w:rsid w:val="49A8C151"/>
    <w:rsid w:val="49AB8D37"/>
    <w:rsid w:val="49AE5DA7"/>
    <w:rsid w:val="49AFFD46"/>
    <w:rsid w:val="49B19C54"/>
    <w:rsid w:val="49B2B080"/>
    <w:rsid w:val="49B61C3B"/>
    <w:rsid w:val="49B74722"/>
    <w:rsid w:val="49BB92A0"/>
    <w:rsid w:val="49BDAFDA"/>
    <w:rsid w:val="49BF7A88"/>
    <w:rsid w:val="49C0CC43"/>
    <w:rsid w:val="49C2A864"/>
    <w:rsid w:val="49C3ED8C"/>
    <w:rsid w:val="49C575A5"/>
    <w:rsid w:val="49C704FD"/>
    <w:rsid w:val="49CCA0CA"/>
    <w:rsid w:val="49CCD060"/>
    <w:rsid w:val="49CE7B9C"/>
    <w:rsid w:val="49CEBFEA"/>
    <w:rsid w:val="49CECECF"/>
    <w:rsid w:val="49D2F2D8"/>
    <w:rsid w:val="49D5BDDA"/>
    <w:rsid w:val="49D7E754"/>
    <w:rsid w:val="49D983F4"/>
    <w:rsid w:val="49DC4043"/>
    <w:rsid w:val="49DCB532"/>
    <w:rsid w:val="49DCC75F"/>
    <w:rsid w:val="49DD09AA"/>
    <w:rsid w:val="49DE459C"/>
    <w:rsid w:val="49DF7ACC"/>
    <w:rsid w:val="49DFC4D1"/>
    <w:rsid w:val="49E2EA95"/>
    <w:rsid w:val="49E4B779"/>
    <w:rsid w:val="49E5DAC0"/>
    <w:rsid w:val="49E7E321"/>
    <w:rsid w:val="49E89DFD"/>
    <w:rsid w:val="49EA2DBB"/>
    <w:rsid w:val="49EAC4F4"/>
    <w:rsid w:val="49EB4C31"/>
    <w:rsid w:val="49F3AB54"/>
    <w:rsid w:val="49F4BE64"/>
    <w:rsid w:val="49F90D60"/>
    <w:rsid w:val="49FCEC18"/>
    <w:rsid w:val="4A0720D0"/>
    <w:rsid w:val="4A07D377"/>
    <w:rsid w:val="4A08FEC3"/>
    <w:rsid w:val="4A0AD269"/>
    <w:rsid w:val="4A0B6D02"/>
    <w:rsid w:val="4A0E3C2B"/>
    <w:rsid w:val="4A0FB7C6"/>
    <w:rsid w:val="4A11F37B"/>
    <w:rsid w:val="4A126951"/>
    <w:rsid w:val="4A133A34"/>
    <w:rsid w:val="4A16B774"/>
    <w:rsid w:val="4A1C78A1"/>
    <w:rsid w:val="4A1E931B"/>
    <w:rsid w:val="4A2154D4"/>
    <w:rsid w:val="4A23E261"/>
    <w:rsid w:val="4A241CA8"/>
    <w:rsid w:val="4A28D945"/>
    <w:rsid w:val="4A2C2A6B"/>
    <w:rsid w:val="4A2E3C6B"/>
    <w:rsid w:val="4A2ECC89"/>
    <w:rsid w:val="4A344131"/>
    <w:rsid w:val="4A346F3C"/>
    <w:rsid w:val="4A34B268"/>
    <w:rsid w:val="4A3771DD"/>
    <w:rsid w:val="4A37DEE7"/>
    <w:rsid w:val="4A3860AE"/>
    <w:rsid w:val="4A38B197"/>
    <w:rsid w:val="4A3A29A6"/>
    <w:rsid w:val="4A422063"/>
    <w:rsid w:val="4A437258"/>
    <w:rsid w:val="4A43CCD4"/>
    <w:rsid w:val="4A44158B"/>
    <w:rsid w:val="4A489C9C"/>
    <w:rsid w:val="4A499A3F"/>
    <w:rsid w:val="4A4BBF89"/>
    <w:rsid w:val="4A4CF51E"/>
    <w:rsid w:val="4A4D06E1"/>
    <w:rsid w:val="4A4DF708"/>
    <w:rsid w:val="4A549D15"/>
    <w:rsid w:val="4A5A05C0"/>
    <w:rsid w:val="4A6134F9"/>
    <w:rsid w:val="4A639BCA"/>
    <w:rsid w:val="4A649361"/>
    <w:rsid w:val="4A680277"/>
    <w:rsid w:val="4A69C557"/>
    <w:rsid w:val="4A6B1E75"/>
    <w:rsid w:val="4A6CE0F2"/>
    <w:rsid w:val="4A6D0135"/>
    <w:rsid w:val="4A6DBEC2"/>
    <w:rsid w:val="4A6DD158"/>
    <w:rsid w:val="4A6E2E1D"/>
    <w:rsid w:val="4A6F817B"/>
    <w:rsid w:val="4A73BD6C"/>
    <w:rsid w:val="4A7495E0"/>
    <w:rsid w:val="4A750933"/>
    <w:rsid w:val="4A777451"/>
    <w:rsid w:val="4A79B564"/>
    <w:rsid w:val="4A7CAB6E"/>
    <w:rsid w:val="4A7D26B0"/>
    <w:rsid w:val="4A7D980D"/>
    <w:rsid w:val="4A7E7B30"/>
    <w:rsid w:val="4A8069B8"/>
    <w:rsid w:val="4A81E284"/>
    <w:rsid w:val="4A82B20A"/>
    <w:rsid w:val="4A85D760"/>
    <w:rsid w:val="4A89AA43"/>
    <w:rsid w:val="4A89BC43"/>
    <w:rsid w:val="4A8ACE08"/>
    <w:rsid w:val="4A8BC3C7"/>
    <w:rsid w:val="4A8CE771"/>
    <w:rsid w:val="4A8EAAB0"/>
    <w:rsid w:val="4A92058C"/>
    <w:rsid w:val="4A93BBA7"/>
    <w:rsid w:val="4A961C9F"/>
    <w:rsid w:val="4A977F8A"/>
    <w:rsid w:val="4A97918C"/>
    <w:rsid w:val="4A97FA14"/>
    <w:rsid w:val="4A9AA8AC"/>
    <w:rsid w:val="4A9DA748"/>
    <w:rsid w:val="4A9EACA5"/>
    <w:rsid w:val="4A9EB086"/>
    <w:rsid w:val="4AA23791"/>
    <w:rsid w:val="4AA44EFB"/>
    <w:rsid w:val="4AA8B18B"/>
    <w:rsid w:val="4AA8BA62"/>
    <w:rsid w:val="4AAA33FD"/>
    <w:rsid w:val="4AB45C62"/>
    <w:rsid w:val="4AB70FFD"/>
    <w:rsid w:val="4AB7CCF8"/>
    <w:rsid w:val="4ABDF799"/>
    <w:rsid w:val="4AC11D08"/>
    <w:rsid w:val="4AC623AA"/>
    <w:rsid w:val="4AC7AF0D"/>
    <w:rsid w:val="4AC95A88"/>
    <w:rsid w:val="4ACC80B1"/>
    <w:rsid w:val="4ACDCE0B"/>
    <w:rsid w:val="4ACF7F85"/>
    <w:rsid w:val="4AD05F47"/>
    <w:rsid w:val="4AD4CDB9"/>
    <w:rsid w:val="4AD4F31F"/>
    <w:rsid w:val="4AD6D805"/>
    <w:rsid w:val="4AD7AE23"/>
    <w:rsid w:val="4ADD8E89"/>
    <w:rsid w:val="4AE04A1D"/>
    <w:rsid w:val="4AE102BC"/>
    <w:rsid w:val="4AE2A1C9"/>
    <w:rsid w:val="4AE71154"/>
    <w:rsid w:val="4AE90205"/>
    <w:rsid w:val="4AEA1D7E"/>
    <w:rsid w:val="4AEE368C"/>
    <w:rsid w:val="4AF1954C"/>
    <w:rsid w:val="4AF3B99F"/>
    <w:rsid w:val="4AF449A3"/>
    <w:rsid w:val="4AF66DCA"/>
    <w:rsid w:val="4AF746A2"/>
    <w:rsid w:val="4AF8BC48"/>
    <w:rsid w:val="4AF959FF"/>
    <w:rsid w:val="4AFAF690"/>
    <w:rsid w:val="4AFD02FA"/>
    <w:rsid w:val="4AFE02D8"/>
    <w:rsid w:val="4AFF7118"/>
    <w:rsid w:val="4AFFE08D"/>
    <w:rsid w:val="4B0032DA"/>
    <w:rsid w:val="4B00EE39"/>
    <w:rsid w:val="4B018264"/>
    <w:rsid w:val="4B01AFA7"/>
    <w:rsid w:val="4B03F78D"/>
    <w:rsid w:val="4B059AA3"/>
    <w:rsid w:val="4B05E502"/>
    <w:rsid w:val="4B07DDD3"/>
    <w:rsid w:val="4B093886"/>
    <w:rsid w:val="4B096771"/>
    <w:rsid w:val="4B0AAC1E"/>
    <w:rsid w:val="4B0B0728"/>
    <w:rsid w:val="4B11EB0B"/>
    <w:rsid w:val="4B145338"/>
    <w:rsid w:val="4B15658A"/>
    <w:rsid w:val="4B1BE93F"/>
    <w:rsid w:val="4B1F9263"/>
    <w:rsid w:val="4B20658F"/>
    <w:rsid w:val="4B2070A8"/>
    <w:rsid w:val="4B26F67D"/>
    <w:rsid w:val="4B2774BC"/>
    <w:rsid w:val="4B2A77A6"/>
    <w:rsid w:val="4B2B33E8"/>
    <w:rsid w:val="4B2C9B38"/>
    <w:rsid w:val="4B2DA8A9"/>
    <w:rsid w:val="4B30D027"/>
    <w:rsid w:val="4B37A3EA"/>
    <w:rsid w:val="4B399A43"/>
    <w:rsid w:val="4B3AD540"/>
    <w:rsid w:val="4B3EE03A"/>
    <w:rsid w:val="4B479CB9"/>
    <w:rsid w:val="4B489C72"/>
    <w:rsid w:val="4B4ADA5C"/>
    <w:rsid w:val="4B4F502E"/>
    <w:rsid w:val="4B4FF07F"/>
    <w:rsid w:val="4B508864"/>
    <w:rsid w:val="4B51F48B"/>
    <w:rsid w:val="4B537D22"/>
    <w:rsid w:val="4B581C34"/>
    <w:rsid w:val="4B59C368"/>
    <w:rsid w:val="4B60B56D"/>
    <w:rsid w:val="4B62DE3D"/>
    <w:rsid w:val="4B631EF7"/>
    <w:rsid w:val="4B63563B"/>
    <w:rsid w:val="4B63D265"/>
    <w:rsid w:val="4B649CBF"/>
    <w:rsid w:val="4B65243E"/>
    <w:rsid w:val="4B679F34"/>
    <w:rsid w:val="4B67EB4E"/>
    <w:rsid w:val="4B692374"/>
    <w:rsid w:val="4B6A368A"/>
    <w:rsid w:val="4B6B2294"/>
    <w:rsid w:val="4B6DB625"/>
    <w:rsid w:val="4B6FA6A6"/>
    <w:rsid w:val="4B7027CD"/>
    <w:rsid w:val="4B70A983"/>
    <w:rsid w:val="4B753F0D"/>
    <w:rsid w:val="4B77CF66"/>
    <w:rsid w:val="4B791FF7"/>
    <w:rsid w:val="4B7A7F3B"/>
    <w:rsid w:val="4B7B4893"/>
    <w:rsid w:val="4B7CD2DA"/>
    <w:rsid w:val="4B7F0A2C"/>
    <w:rsid w:val="4B806C00"/>
    <w:rsid w:val="4B849073"/>
    <w:rsid w:val="4B849BEA"/>
    <w:rsid w:val="4B86B2F4"/>
    <w:rsid w:val="4B89D0F8"/>
    <w:rsid w:val="4B8BAFD6"/>
    <w:rsid w:val="4B8E80CC"/>
    <w:rsid w:val="4B8F9157"/>
    <w:rsid w:val="4B8FF0DD"/>
    <w:rsid w:val="4B921B16"/>
    <w:rsid w:val="4B9682F0"/>
    <w:rsid w:val="4B96BE90"/>
    <w:rsid w:val="4B98A6A1"/>
    <w:rsid w:val="4B99B3A2"/>
    <w:rsid w:val="4B99D340"/>
    <w:rsid w:val="4B9AFCC5"/>
    <w:rsid w:val="4B9C09E2"/>
    <w:rsid w:val="4B9CA5E7"/>
    <w:rsid w:val="4B9D1E87"/>
    <w:rsid w:val="4B9D99A3"/>
    <w:rsid w:val="4B9E3D2E"/>
    <w:rsid w:val="4B9F3E4F"/>
    <w:rsid w:val="4B9FB8E8"/>
    <w:rsid w:val="4BA11F55"/>
    <w:rsid w:val="4BA18C3E"/>
    <w:rsid w:val="4BA2051A"/>
    <w:rsid w:val="4BA67487"/>
    <w:rsid w:val="4BA698A5"/>
    <w:rsid w:val="4BA8E45E"/>
    <w:rsid w:val="4BA9CDA4"/>
    <w:rsid w:val="4BAF4303"/>
    <w:rsid w:val="4BAF6D72"/>
    <w:rsid w:val="4BAFF7BF"/>
    <w:rsid w:val="4BB01A1D"/>
    <w:rsid w:val="4BB139E2"/>
    <w:rsid w:val="4BB33776"/>
    <w:rsid w:val="4BB50521"/>
    <w:rsid w:val="4BBAE259"/>
    <w:rsid w:val="4BBC45E0"/>
    <w:rsid w:val="4BBCA181"/>
    <w:rsid w:val="4BBCC5B2"/>
    <w:rsid w:val="4BBE1B30"/>
    <w:rsid w:val="4BC34F74"/>
    <w:rsid w:val="4BC44950"/>
    <w:rsid w:val="4BC46D5F"/>
    <w:rsid w:val="4BC63DD9"/>
    <w:rsid w:val="4BC7C47B"/>
    <w:rsid w:val="4BC943E0"/>
    <w:rsid w:val="4BC9CB46"/>
    <w:rsid w:val="4BCB40E5"/>
    <w:rsid w:val="4BCE7F90"/>
    <w:rsid w:val="4BD0C8E0"/>
    <w:rsid w:val="4BD2D9AC"/>
    <w:rsid w:val="4BD9B9A5"/>
    <w:rsid w:val="4BDAF7DD"/>
    <w:rsid w:val="4BDC676D"/>
    <w:rsid w:val="4BDC7CDD"/>
    <w:rsid w:val="4BDC878C"/>
    <w:rsid w:val="4BE24752"/>
    <w:rsid w:val="4BE2A541"/>
    <w:rsid w:val="4BE5512E"/>
    <w:rsid w:val="4BE6C06F"/>
    <w:rsid w:val="4BE79452"/>
    <w:rsid w:val="4BE920AA"/>
    <w:rsid w:val="4BE9789E"/>
    <w:rsid w:val="4BE9E8F6"/>
    <w:rsid w:val="4BEB590E"/>
    <w:rsid w:val="4BEC82ED"/>
    <w:rsid w:val="4BEDBBC3"/>
    <w:rsid w:val="4BEDDEE6"/>
    <w:rsid w:val="4BEF180C"/>
    <w:rsid w:val="4BF21CF0"/>
    <w:rsid w:val="4BF255C6"/>
    <w:rsid w:val="4BF421C3"/>
    <w:rsid w:val="4BF6899A"/>
    <w:rsid w:val="4BF9B356"/>
    <w:rsid w:val="4BFA6665"/>
    <w:rsid w:val="4BFE0CC8"/>
    <w:rsid w:val="4BFF995C"/>
    <w:rsid w:val="4C00CCCA"/>
    <w:rsid w:val="4C01B710"/>
    <w:rsid w:val="4C04688D"/>
    <w:rsid w:val="4C0EDEC2"/>
    <w:rsid w:val="4C10C861"/>
    <w:rsid w:val="4C1151F6"/>
    <w:rsid w:val="4C12E4B3"/>
    <w:rsid w:val="4C13751F"/>
    <w:rsid w:val="4C13C6F3"/>
    <w:rsid w:val="4C156BDE"/>
    <w:rsid w:val="4C169A16"/>
    <w:rsid w:val="4C1807EB"/>
    <w:rsid w:val="4C18F92A"/>
    <w:rsid w:val="4C197242"/>
    <w:rsid w:val="4C1FB265"/>
    <w:rsid w:val="4C225AD3"/>
    <w:rsid w:val="4C23D310"/>
    <w:rsid w:val="4C249E5A"/>
    <w:rsid w:val="4C2828BA"/>
    <w:rsid w:val="4C2A5B9A"/>
    <w:rsid w:val="4C2A78A4"/>
    <w:rsid w:val="4C2D4550"/>
    <w:rsid w:val="4C2FEAA1"/>
    <w:rsid w:val="4C31FBE2"/>
    <w:rsid w:val="4C373F49"/>
    <w:rsid w:val="4C37B7CF"/>
    <w:rsid w:val="4C3B892A"/>
    <w:rsid w:val="4C3CCFF9"/>
    <w:rsid w:val="4C3F4851"/>
    <w:rsid w:val="4C40859A"/>
    <w:rsid w:val="4C41101D"/>
    <w:rsid w:val="4C41D34B"/>
    <w:rsid w:val="4C465223"/>
    <w:rsid w:val="4C467452"/>
    <w:rsid w:val="4C47F074"/>
    <w:rsid w:val="4C4AC182"/>
    <w:rsid w:val="4C4B229E"/>
    <w:rsid w:val="4C4C9E19"/>
    <w:rsid w:val="4C4DAC91"/>
    <w:rsid w:val="4C51807A"/>
    <w:rsid w:val="4C532A72"/>
    <w:rsid w:val="4C55C886"/>
    <w:rsid w:val="4C589D85"/>
    <w:rsid w:val="4C5CE47D"/>
    <w:rsid w:val="4C5EC22C"/>
    <w:rsid w:val="4C5F4000"/>
    <w:rsid w:val="4C6132A8"/>
    <w:rsid w:val="4C61CAEA"/>
    <w:rsid w:val="4C68BA09"/>
    <w:rsid w:val="4C6A9C97"/>
    <w:rsid w:val="4C6B5DEE"/>
    <w:rsid w:val="4C6D15B5"/>
    <w:rsid w:val="4C6D885E"/>
    <w:rsid w:val="4C6EBD19"/>
    <w:rsid w:val="4C6F051A"/>
    <w:rsid w:val="4C6F7C98"/>
    <w:rsid w:val="4C710E57"/>
    <w:rsid w:val="4C714B34"/>
    <w:rsid w:val="4C74C533"/>
    <w:rsid w:val="4C787138"/>
    <w:rsid w:val="4C78BC6D"/>
    <w:rsid w:val="4C793000"/>
    <w:rsid w:val="4C79CB63"/>
    <w:rsid w:val="4C8264C1"/>
    <w:rsid w:val="4C8448FA"/>
    <w:rsid w:val="4C864EB9"/>
    <w:rsid w:val="4C872D10"/>
    <w:rsid w:val="4C87327D"/>
    <w:rsid w:val="4C88A3D0"/>
    <w:rsid w:val="4C8B40D5"/>
    <w:rsid w:val="4C8DE8CE"/>
    <w:rsid w:val="4C8FD432"/>
    <w:rsid w:val="4C91AE78"/>
    <w:rsid w:val="4C9232BD"/>
    <w:rsid w:val="4C9385DD"/>
    <w:rsid w:val="4C93BD1C"/>
    <w:rsid w:val="4C947AB8"/>
    <w:rsid w:val="4C951D4E"/>
    <w:rsid w:val="4C96FCAD"/>
    <w:rsid w:val="4C9982C7"/>
    <w:rsid w:val="4C9ADD4C"/>
    <w:rsid w:val="4C9C1312"/>
    <w:rsid w:val="4CA28FB0"/>
    <w:rsid w:val="4CA33F18"/>
    <w:rsid w:val="4CA6BAE3"/>
    <w:rsid w:val="4CA989BE"/>
    <w:rsid w:val="4CA9A398"/>
    <w:rsid w:val="4CA9B729"/>
    <w:rsid w:val="4CAEFAB2"/>
    <w:rsid w:val="4CB47B60"/>
    <w:rsid w:val="4CB539C2"/>
    <w:rsid w:val="4CB674EE"/>
    <w:rsid w:val="4CB7ECC8"/>
    <w:rsid w:val="4CB84533"/>
    <w:rsid w:val="4CB8A7CA"/>
    <w:rsid w:val="4CBDAED7"/>
    <w:rsid w:val="4CBDDF50"/>
    <w:rsid w:val="4CBE009C"/>
    <w:rsid w:val="4CBE2E55"/>
    <w:rsid w:val="4CBE4EF1"/>
    <w:rsid w:val="4CC34F1D"/>
    <w:rsid w:val="4CC3F83C"/>
    <w:rsid w:val="4CC52399"/>
    <w:rsid w:val="4CC62F24"/>
    <w:rsid w:val="4CC84A97"/>
    <w:rsid w:val="4CCA6841"/>
    <w:rsid w:val="4CCAC40C"/>
    <w:rsid w:val="4CCCACCF"/>
    <w:rsid w:val="4CD20B90"/>
    <w:rsid w:val="4CD30F8A"/>
    <w:rsid w:val="4CD338A0"/>
    <w:rsid w:val="4CD38CB1"/>
    <w:rsid w:val="4CD4D388"/>
    <w:rsid w:val="4CD6299D"/>
    <w:rsid w:val="4CD7CDB5"/>
    <w:rsid w:val="4CD9CBB6"/>
    <w:rsid w:val="4CDAA815"/>
    <w:rsid w:val="4CDAC1D1"/>
    <w:rsid w:val="4CDB842C"/>
    <w:rsid w:val="4CEA402D"/>
    <w:rsid w:val="4CEACD42"/>
    <w:rsid w:val="4CECFC36"/>
    <w:rsid w:val="4CF18328"/>
    <w:rsid w:val="4CF550F8"/>
    <w:rsid w:val="4CFB9662"/>
    <w:rsid w:val="4CFF9B63"/>
    <w:rsid w:val="4D011423"/>
    <w:rsid w:val="4D03603E"/>
    <w:rsid w:val="4D0394EE"/>
    <w:rsid w:val="4D04FB5F"/>
    <w:rsid w:val="4D089B06"/>
    <w:rsid w:val="4D08B30E"/>
    <w:rsid w:val="4D0AC501"/>
    <w:rsid w:val="4D0D0409"/>
    <w:rsid w:val="4D0E01A2"/>
    <w:rsid w:val="4D0EA366"/>
    <w:rsid w:val="4D0F4310"/>
    <w:rsid w:val="4D10B73E"/>
    <w:rsid w:val="4D118248"/>
    <w:rsid w:val="4D124055"/>
    <w:rsid w:val="4D1964D5"/>
    <w:rsid w:val="4D1B57D6"/>
    <w:rsid w:val="4D1D7E53"/>
    <w:rsid w:val="4D1FE32C"/>
    <w:rsid w:val="4D2023AE"/>
    <w:rsid w:val="4D22081F"/>
    <w:rsid w:val="4D2235F1"/>
    <w:rsid w:val="4D26D8CB"/>
    <w:rsid w:val="4D2AAC66"/>
    <w:rsid w:val="4D2F00CC"/>
    <w:rsid w:val="4D313704"/>
    <w:rsid w:val="4D31BAAC"/>
    <w:rsid w:val="4D3348D4"/>
    <w:rsid w:val="4D363BCD"/>
    <w:rsid w:val="4D37EA07"/>
    <w:rsid w:val="4D3A8038"/>
    <w:rsid w:val="4D3C3FC8"/>
    <w:rsid w:val="4D3DD151"/>
    <w:rsid w:val="4D41A9C5"/>
    <w:rsid w:val="4D41E9EE"/>
    <w:rsid w:val="4D4291EA"/>
    <w:rsid w:val="4D44D8D7"/>
    <w:rsid w:val="4D4782D5"/>
    <w:rsid w:val="4D4BFDAB"/>
    <w:rsid w:val="4D4ED32C"/>
    <w:rsid w:val="4D52586D"/>
    <w:rsid w:val="4D57D716"/>
    <w:rsid w:val="4D58F63E"/>
    <w:rsid w:val="4D59A7C7"/>
    <w:rsid w:val="4D5ADE0A"/>
    <w:rsid w:val="4D5B4E98"/>
    <w:rsid w:val="4D5D9276"/>
    <w:rsid w:val="4D5D959F"/>
    <w:rsid w:val="4D5DD4FB"/>
    <w:rsid w:val="4D5E07FB"/>
    <w:rsid w:val="4D5EA00E"/>
    <w:rsid w:val="4D5FE58C"/>
    <w:rsid w:val="4D629EF6"/>
    <w:rsid w:val="4D62C30B"/>
    <w:rsid w:val="4D62D9E9"/>
    <w:rsid w:val="4D682522"/>
    <w:rsid w:val="4D692845"/>
    <w:rsid w:val="4D6AE0D2"/>
    <w:rsid w:val="4D6D1FF4"/>
    <w:rsid w:val="4D7182FE"/>
    <w:rsid w:val="4D73EA3F"/>
    <w:rsid w:val="4D74C5CE"/>
    <w:rsid w:val="4D752348"/>
    <w:rsid w:val="4D75F1D3"/>
    <w:rsid w:val="4D76B8AB"/>
    <w:rsid w:val="4D77692B"/>
    <w:rsid w:val="4D78ABDA"/>
    <w:rsid w:val="4D793F95"/>
    <w:rsid w:val="4D7B4727"/>
    <w:rsid w:val="4D7C5FA8"/>
    <w:rsid w:val="4D7ED22B"/>
    <w:rsid w:val="4D7F61DA"/>
    <w:rsid w:val="4D7F7FB0"/>
    <w:rsid w:val="4D84D3E5"/>
    <w:rsid w:val="4D84DAB6"/>
    <w:rsid w:val="4D87235E"/>
    <w:rsid w:val="4D87635C"/>
    <w:rsid w:val="4D89FDAD"/>
    <w:rsid w:val="4D8B21F3"/>
    <w:rsid w:val="4D8D18C9"/>
    <w:rsid w:val="4D8ECFD5"/>
    <w:rsid w:val="4D8F43CF"/>
    <w:rsid w:val="4D90BF26"/>
    <w:rsid w:val="4D918A5C"/>
    <w:rsid w:val="4D94D24D"/>
    <w:rsid w:val="4D9554DD"/>
    <w:rsid w:val="4D9615D0"/>
    <w:rsid w:val="4D97B9E9"/>
    <w:rsid w:val="4D99049D"/>
    <w:rsid w:val="4D9B3880"/>
    <w:rsid w:val="4D9E3258"/>
    <w:rsid w:val="4DA6BCB6"/>
    <w:rsid w:val="4DA792C4"/>
    <w:rsid w:val="4DAA3CE7"/>
    <w:rsid w:val="4DAC0528"/>
    <w:rsid w:val="4DB0BC98"/>
    <w:rsid w:val="4DB3852C"/>
    <w:rsid w:val="4DB54B93"/>
    <w:rsid w:val="4DB6EFCA"/>
    <w:rsid w:val="4DB731EF"/>
    <w:rsid w:val="4DB80009"/>
    <w:rsid w:val="4DB9ED82"/>
    <w:rsid w:val="4DC02289"/>
    <w:rsid w:val="4DC02951"/>
    <w:rsid w:val="4DC1B892"/>
    <w:rsid w:val="4DC48B79"/>
    <w:rsid w:val="4DC4F47B"/>
    <w:rsid w:val="4DC5DA26"/>
    <w:rsid w:val="4DC7C107"/>
    <w:rsid w:val="4DC88003"/>
    <w:rsid w:val="4DC89819"/>
    <w:rsid w:val="4DC8BF88"/>
    <w:rsid w:val="4DC929E7"/>
    <w:rsid w:val="4DCAB3D9"/>
    <w:rsid w:val="4DCD2D56"/>
    <w:rsid w:val="4DCD4FAB"/>
    <w:rsid w:val="4DCD8EA9"/>
    <w:rsid w:val="4DCF5B17"/>
    <w:rsid w:val="4DD23508"/>
    <w:rsid w:val="4DD30B69"/>
    <w:rsid w:val="4DD4535E"/>
    <w:rsid w:val="4DD53B31"/>
    <w:rsid w:val="4DD54793"/>
    <w:rsid w:val="4DD82268"/>
    <w:rsid w:val="4DDAFE09"/>
    <w:rsid w:val="4DE01143"/>
    <w:rsid w:val="4DE0C5DB"/>
    <w:rsid w:val="4DE17A79"/>
    <w:rsid w:val="4DE84E1C"/>
    <w:rsid w:val="4DE96067"/>
    <w:rsid w:val="4DED50DB"/>
    <w:rsid w:val="4DEE30F9"/>
    <w:rsid w:val="4DF25CEA"/>
    <w:rsid w:val="4DF38DF8"/>
    <w:rsid w:val="4DF46031"/>
    <w:rsid w:val="4DF8DE4C"/>
    <w:rsid w:val="4DFDEE96"/>
    <w:rsid w:val="4E025FBD"/>
    <w:rsid w:val="4E026FDD"/>
    <w:rsid w:val="4E03BF20"/>
    <w:rsid w:val="4E041569"/>
    <w:rsid w:val="4E059969"/>
    <w:rsid w:val="4E082BEA"/>
    <w:rsid w:val="4E08A7DE"/>
    <w:rsid w:val="4E097E14"/>
    <w:rsid w:val="4E0C2FC6"/>
    <w:rsid w:val="4E1AFC81"/>
    <w:rsid w:val="4E1D6C7B"/>
    <w:rsid w:val="4E1D7617"/>
    <w:rsid w:val="4E200758"/>
    <w:rsid w:val="4E21E4D5"/>
    <w:rsid w:val="4E2875D6"/>
    <w:rsid w:val="4E28C138"/>
    <w:rsid w:val="4E2946C7"/>
    <w:rsid w:val="4E2B16CE"/>
    <w:rsid w:val="4E2B5AF5"/>
    <w:rsid w:val="4E2C0CA4"/>
    <w:rsid w:val="4E2C704D"/>
    <w:rsid w:val="4E2DB9E7"/>
    <w:rsid w:val="4E35B5CB"/>
    <w:rsid w:val="4E373A4C"/>
    <w:rsid w:val="4E3B9E1C"/>
    <w:rsid w:val="4E3BC43D"/>
    <w:rsid w:val="4E412104"/>
    <w:rsid w:val="4E41C145"/>
    <w:rsid w:val="4E4202DA"/>
    <w:rsid w:val="4E458D54"/>
    <w:rsid w:val="4E45B964"/>
    <w:rsid w:val="4E480F57"/>
    <w:rsid w:val="4E4995C8"/>
    <w:rsid w:val="4E4A45BB"/>
    <w:rsid w:val="4E4B027B"/>
    <w:rsid w:val="4E4C32F1"/>
    <w:rsid w:val="4E552219"/>
    <w:rsid w:val="4E55D2C5"/>
    <w:rsid w:val="4E561D95"/>
    <w:rsid w:val="4E58737C"/>
    <w:rsid w:val="4E591EBA"/>
    <w:rsid w:val="4E59E404"/>
    <w:rsid w:val="4E5A3BC7"/>
    <w:rsid w:val="4E5BC795"/>
    <w:rsid w:val="4E5FDBBB"/>
    <w:rsid w:val="4E60682C"/>
    <w:rsid w:val="4E640013"/>
    <w:rsid w:val="4E64553B"/>
    <w:rsid w:val="4E6472DC"/>
    <w:rsid w:val="4E64CAF3"/>
    <w:rsid w:val="4E64FB37"/>
    <w:rsid w:val="4E6578A0"/>
    <w:rsid w:val="4E670CAA"/>
    <w:rsid w:val="4E6BB747"/>
    <w:rsid w:val="4E6DA649"/>
    <w:rsid w:val="4E6E7BBD"/>
    <w:rsid w:val="4E6F5476"/>
    <w:rsid w:val="4E6FAD64"/>
    <w:rsid w:val="4E72FF0F"/>
    <w:rsid w:val="4E75BE06"/>
    <w:rsid w:val="4E7661CE"/>
    <w:rsid w:val="4E767323"/>
    <w:rsid w:val="4E76ED40"/>
    <w:rsid w:val="4E773395"/>
    <w:rsid w:val="4E784336"/>
    <w:rsid w:val="4E790D11"/>
    <w:rsid w:val="4E7B0095"/>
    <w:rsid w:val="4E80FCC9"/>
    <w:rsid w:val="4E814775"/>
    <w:rsid w:val="4E83435D"/>
    <w:rsid w:val="4E849E53"/>
    <w:rsid w:val="4E88FBE9"/>
    <w:rsid w:val="4E8D89F1"/>
    <w:rsid w:val="4E8E2EE6"/>
    <w:rsid w:val="4E92FEA6"/>
    <w:rsid w:val="4E94CD97"/>
    <w:rsid w:val="4E98A04B"/>
    <w:rsid w:val="4E992571"/>
    <w:rsid w:val="4E994E85"/>
    <w:rsid w:val="4E9988B6"/>
    <w:rsid w:val="4E9BE255"/>
    <w:rsid w:val="4E9C50B5"/>
    <w:rsid w:val="4EA0148F"/>
    <w:rsid w:val="4EA1FA98"/>
    <w:rsid w:val="4EA40FE9"/>
    <w:rsid w:val="4EA6303C"/>
    <w:rsid w:val="4EAAE493"/>
    <w:rsid w:val="4EAB1268"/>
    <w:rsid w:val="4EAD0D4F"/>
    <w:rsid w:val="4EAD3EDC"/>
    <w:rsid w:val="4EAFAEBC"/>
    <w:rsid w:val="4EB1EE27"/>
    <w:rsid w:val="4EB3387C"/>
    <w:rsid w:val="4EB397A6"/>
    <w:rsid w:val="4EB497DC"/>
    <w:rsid w:val="4EBA2A3C"/>
    <w:rsid w:val="4EBB339A"/>
    <w:rsid w:val="4EBB70AC"/>
    <w:rsid w:val="4EBF6252"/>
    <w:rsid w:val="4EC0B7ED"/>
    <w:rsid w:val="4EC15CBA"/>
    <w:rsid w:val="4EC63328"/>
    <w:rsid w:val="4EC79731"/>
    <w:rsid w:val="4ECA956F"/>
    <w:rsid w:val="4ECAE899"/>
    <w:rsid w:val="4ECBF0B8"/>
    <w:rsid w:val="4ECD0B1B"/>
    <w:rsid w:val="4ECFC55A"/>
    <w:rsid w:val="4ED05BFC"/>
    <w:rsid w:val="4ED39A3F"/>
    <w:rsid w:val="4ED3BEED"/>
    <w:rsid w:val="4ED441B7"/>
    <w:rsid w:val="4ED5B02B"/>
    <w:rsid w:val="4ED78B00"/>
    <w:rsid w:val="4EDB413D"/>
    <w:rsid w:val="4EDFAEEE"/>
    <w:rsid w:val="4EE217D2"/>
    <w:rsid w:val="4EE27D26"/>
    <w:rsid w:val="4EE438AD"/>
    <w:rsid w:val="4EE4D749"/>
    <w:rsid w:val="4EE6D645"/>
    <w:rsid w:val="4EE741C7"/>
    <w:rsid w:val="4EEA814E"/>
    <w:rsid w:val="4EEAA04C"/>
    <w:rsid w:val="4EEAB87C"/>
    <w:rsid w:val="4EEDCE33"/>
    <w:rsid w:val="4EEEA157"/>
    <w:rsid w:val="4EEEDD8B"/>
    <w:rsid w:val="4EF11B67"/>
    <w:rsid w:val="4EF6A6DF"/>
    <w:rsid w:val="4EF908D2"/>
    <w:rsid w:val="4EFA2888"/>
    <w:rsid w:val="4EFCE2E6"/>
    <w:rsid w:val="4EFE03C4"/>
    <w:rsid w:val="4EFEC36C"/>
    <w:rsid w:val="4EFF0A96"/>
    <w:rsid w:val="4F00F553"/>
    <w:rsid w:val="4F017DD0"/>
    <w:rsid w:val="4F03FFDB"/>
    <w:rsid w:val="4F0680DC"/>
    <w:rsid w:val="4F077C39"/>
    <w:rsid w:val="4F07BE81"/>
    <w:rsid w:val="4F094783"/>
    <w:rsid w:val="4F0A1EB4"/>
    <w:rsid w:val="4F0BD20A"/>
    <w:rsid w:val="4F0BD574"/>
    <w:rsid w:val="4F0DA7A3"/>
    <w:rsid w:val="4F104AC3"/>
    <w:rsid w:val="4F141903"/>
    <w:rsid w:val="4F156F15"/>
    <w:rsid w:val="4F181B8D"/>
    <w:rsid w:val="4F1821D2"/>
    <w:rsid w:val="4F19E131"/>
    <w:rsid w:val="4F1AB382"/>
    <w:rsid w:val="4F1B8788"/>
    <w:rsid w:val="4F1CC740"/>
    <w:rsid w:val="4F1E3609"/>
    <w:rsid w:val="4F1F05E8"/>
    <w:rsid w:val="4F20F1BF"/>
    <w:rsid w:val="4F219251"/>
    <w:rsid w:val="4F21AC95"/>
    <w:rsid w:val="4F2519DB"/>
    <w:rsid w:val="4F2614A1"/>
    <w:rsid w:val="4F275531"/>
    <w:rsid w:val="4F29637A"/>
    <w:rsid w:val="4F2CB421"/>
    <w:rsid w:val="4F33B92C"/>
    <w:rsid w:val="4F34403B"/>
    <w:rsid w:val="4F371DB4"/>
    <w:rsid w:val="4F38F485"/>
    <w:rsid w:val="4F3B6309"/>
    <w:rsid w:val="4F3EBA0A"/>
    <w:rsid w:val="4F3F0AB3"/>
    <w:rsid w:val="4F3FAB76"/>
    <w:rsid w:val="4F40C81D"/>
    <w:rsid w:val="4F4277E9"/>
    <w:rsid w:val="4F46000F"/>
    <w:rsid w:val="4F460D48"/>
    <w:rsid w:val="4F47C9D0"/>
    <w:rsid w:val="4F498400"/>
    <w:rsid w:val="4F4A164D"/>
    <w:rsid w:val="4F4C7470"/>
    <w:rsid w:val="4F509687"/>
    <w:rsid w:val="4F5097FD"/>
    <w:rsid w:val="4F52A63C"/>
    <w:rsid w:val="4F53969E"/>
    <w:rsid w:val="4F58E1DD"/>
    <w:rsid w:val="4F5A01E3"/>
    <w:rsid w:val="4F5ABA8E"/>
    <w:rsid w:val="4F5ABBF8"/>
    <w:rsid w:val="4F60606C"/>
    <w:rsid w:val="4F6065D9"/>
    <w:rsid w:val="4F6233B7"/>
    <w:rsid w:val="4F68779E"/>
    <w:rsid w:val="4F68D223"/>
    <w:rsid w:val="4F6C7EC2"/>
    <w:rsid w:val="4F6E2B68"/>
    <w:rsid w:val="4F6FBFC9"/>
    <w:rsid w:val="4F71FF5D"/>
    <w:rsid w:val="4F747E5B"/>
    <w:rsid w:val="4F761678"/>
    <w:rsid w:val="4F7C9E71"/>
    <w:rsid w:val="4F7D1EA3"/>
    <w:rsid w:val="4F808723"/>
    <w:rsid w:val="4F81687B"/>
    <w:rsid w:val="4F860F8C"/>
    <w:rsid w:val="4F874ADD"/>
    <w:rsid w:val="4F8974AC"/>
    <w:rsid w:val="4F8A2DFE"/>
    <w:rsid w:val="4F8BA5ED"/>
    <w:rsid w:val="4F910570"/>
    <w:rsid w:val="4F923E3E"/>
    <w:rsid w:val="4F9621AB"/>
    <w:rsid w:val="4F97F5A3"/>
    <w:rsid w:val="4F99949D"/>
    <w:rsid w:val="4F9E8671"/>
    <w:rsid w:val="4F9EF4BB"/>
    <w:rsid w:val="4FA0D3A4"/>
    <w:rsid w:val="4FA2B12A"/>
    <w:rsid w:val="4FA3A255"/>
    <w:rsid w:val="4FA519A2"/>
    <w:rsid w:val="4FA60CE8"/>
    <w:rsid w:val="4FA8DC62"/>
    <w:rsid w:val="4FA9C9FC"/>
    <w:rsid w:val="4FA9CB8E"/>
    <w:rsid w:val="4FB187BF"/>
    <w:rsid w:val="4FB25A29"/>
    <w:rsid w:val="4FB3BB8E"/>
    <w:rsid w:val="4FB550E7"/>
    <w:rsid w:val="4FB5B20D"/>
    <w:rsid w:val="4FB6EFCA"/>
    <w:rsid w:val="4FB84706"/>
    <w:rsid w:val="4FBBA6D8"/>
    <w:rsid w:val="4FBC30C0"/>
    <w:rsid w:val="4FC2BE03"/>
    <w:rsid w:val="4FC33CD5"/>
    <w:rsid w:val="4FC608A0"/>
    <w:rsid w:val="4FCA0BFF"/>
    <w:rsid w:val="4FCB9D4D"/>
    <w:rsid w:val="4FCBBCB5"/>
    <w:rsid w:val="4FCC7EA5"/>
    <w:rsid w:val="4FCEC95E"/>
    <w:rsid w:val="4FCF5959"/>
    <w:rsid w:val="4FD1D9BB"/>
    <w:rsid w:val="4FD20D7F"/>
    <w:rsid w:val="4FD29974"/>
    <w:rsid w:val="4FD4ED60"/>
    <w:rsid w:val="4FD638F5"/>
    <w:rsid w:val="4FD63FEC"/>
    <w:rsid w:val="4FD710F0"/>
    <w:rsid w:val="4FDEFEB1"/>
    <w:rsid w:val="4FDFCBBF"/>
    <w:rsid w:val="4FDFFA2A"/>
    <w:rsid w:val="4FE1CC27"/>
    <w:rsid w:val="4FE1EF30"/>
    <w:rsid w:val="4FE25AAB"/>
    <w:rsid w:val="4FEAB1BF"/>
    <w:rsid w:val="4FEAEFC7"/>
    <w:rsid w:val="4FEC83C9"/>
    <w:rsid w:val="4FF0FABA"/>
    <w:rsid w:val="4FF41C44"/>
    <w:rsid w:val="4FF67AF0"/>
    <w:rsid w:val="4FF87133"/>
    <w:rsid w:val="4FFDBFC7"/>
    <w:rsid w:val="5000797D"/>
    <w:rsid w:val="5002001F"/>
    <w:rsid w:val="500337F0"/>
    <w:rsid w:val="50055A29"/>
    <w:rsid w:val="5005932B"/>
    <w:rsid w:val="50081BCB"/>
    <w:rsid w:val="5009CF11"/>
    <w:rsid w:val="500C627F"/>
    <w:rsid w:val="500DA91A"/>
    <w:rsid w:val="500E3E38"/>
    <w:rsid w:val="5011FF70"/>
    <w:rsid w:val="50126897"/>
    <w:rsid w:val="50135F01"/>
    <w:rsid w:val="501460D5"/>
    <w:rsid w:val="5014A201"/>
    <w:rsid w:val="5016702A"/>
    <w:rsid w:val="5017A909"/>
    <w:rsid w:val="5017ECD8"/>
    <w:rsid w:val="50196496"/>
    <w:rsid w:val="5019B203"/>
    <w:rsid w:val="501AE032"/>
    <w:rsid w:val="501B07F8"/>
    <w:rsid w:val="5020AF11"/>
    <w:rsid w:val="5020E5FC"/>
    <w:rsid w:val="50214C08"/>
    <w:rsid w:val="50234D7C"/>
    <w:rsid w:val="502CEBD2"/>
    <w:rsid w:val="502F5624"/>
    <w:rsid w:val="5033838A"/>
    <w:rsid w:val="50341BB2"/>
    <w:rsid w:val="5037505F"/>
    <w:rsid w:val="5038C984"/>
    <w:rsid w:val="503BBA4A"/>
    <w:rsid w:val="503C43EA"/>
    <w:rsid w:val="503CBBAB"/>
    <w:rsid w:val="503EB4E4"/>
    <w:rsid w:val="503ED463"/>
    <w:rsid w:val="503F994B"/>
    <w:rsid w:val="5040736D"/>
    <w:rsid w:val="5041117F"/>
    <w:rsid w:val="5041F61A"/>
    <w:rsid w:val="504362F1"/>
    <w:rsid w:val="5046592D"/>
    <w:rsid w:val="5046BAB9"/>
    <w:rsid w:val="5048055E"/>
    <w:rsid w:val="504882B9"/>
    <w:rsid w:val="5048F971"/>
    <w:rsid w:val="5049396E"/>
    <w:rsid w:val="504A6D80"/>
    <w:rsid w:val="504AE916"/>
    <w:rsid w:val="504C0240"/>
    <w:rsid w:val="504E85B8"/>
    <w:rsid w:val="505074E1"/>
    <w:rsid w:val="5051E68E"/>
    <w:rsid w:val="5054209F"/>
    <w:rsid w:val="505946F4"/>
    <w:rsid w:val="505C643A"/>
    <w:rsid w:val="505C6FF7"/>
    <w:rsid w:val="505CB5E0"/>
    <w:rsid w:val="505D6C16"/>
    <w:rsid w:val="505F7FEE"/>
    <w:rsid w:val="505FD802"/>
    <w:rsid w:val="50603069"/>
    <w:rsid w:val="50669A0F"/>
    <w:rsid w:val="506759BD"/>
    <w:rsid w:val="506B9D8F"/>
    <w:rsid w:val="506F2F3E"/>
    <w:rsid w:val="506FFB03"/>
    <w:rsid w:val="507060B3"/>
    <w:rsid w:val="50712184"/>
    <w:rsid w:val="50725F70"/>
    <w:rsid w:val="5072F4E4"/>
    <w:rsid w:val="507657F7"/>
    <w:rsid w:val="50775059"/>
    <w:rsid w:val="507808D9"/>
    <w:rsid w:val="507B59D0"/>
    <w:rsid w:val="507C8EC9"/>
    <w:rsid w:val="507E8B33"/>
    <w:rsid w:val="507F3995"/>
    <w:rsid w:val="508051FE"/>
    <w:rsid w:val="50809237"/>
    <w:rsid w:val="50815C08"/>
    <w:rsid w:val="5081F678"/>
    <w:rsid w:val="5083F5E7"/>
    <w:rsid w:val="50846FAD"/>
    <w:rsid w:val="5087162C"/>
    <w:rsid w:val="50878DF3"/>
    <w:rsid w:val="508912CA"/>
    <w:rsid w:val="508B9158"/>
    <w:rsid w:val="508C0948"/>
    <w:rsid w:val="508C2C53"/>
    <w:rsid w:val="508FE7DC"/>
    <w:rsid w:val="50928864"/>
    <w:rsid w:val="50954A36"/>
    <w:rsid w:val="50958F70"/>
    <w:rsid w:val="50959971"/>
    <w:rsid w:val="50967E2F"/>
    <w:rsid w:val="50973AFB"/>
    <w:rsid w:val="5097B7E2"/>
    <w:rsid w:val="5098033B"/>
    <w:rsid w:val="509D28F8"/>
    <w:rsid w:val="50A0ADF3"/>
    <w:rsid w:val="50A28DDF"/>
    <w:rsid w:val="50A2DA2A"/>
    <w:rsid w:val="50AC7A59"/>
    <w:rsid w:val="50AE3F43"/>
    <w:rsid w:val="50AF26FA"/>
    <w:rsid w:val="50B01EE7"/>
    <w:rsid w:val="50B13854"/>
    <w:rsid w:val="50B206A8"/>
    <w:rsid w:val="50B29E9A"/>
    <w:rsid w:val="50B8405E"/>
    <w:rsid w:val="50B9FA21"/>
    <w:rsid w:val="50BAA8BA"/>
    <w:rsid w:val="50BCDA51"/>
    <w:rsid w:val="50BCFB23"/>
    <w:rsid w:val="50BEB7CF"/>
    <w:rsid w:val="50C10FA6"/>
    <w:rsid w:val="50C6839B"/>
    <w:rsid w:val="50C74725"/>
    <w:rsid w:val="50CA6E0D"/>
    <w:rsid w:val="50CBFFF4"/>
    <w:rsid w:val="50CD011B"/>
    <w:rsid w:val="50CE6564"/>
    <w:rsid w:val="50CEEBFE"/>
    <w:rsid w:val="50D429BB"/>
    <w:rsid w:val="50DF002F"/>
    <w:rsid w:val="50DF5B5B"/>
    <w:rsid w:val="50E1DDA9"/>
    <w:rsid w:val="50E3730B"/>
    <w:rsid w:val="50E40515"/>
    <w:rsid w:val="50E5558F"/>
    <w:rsid w:val="50E819C4"/>
    <w:rsid w:val="50EBFEFE"/>
    <w:rsid w:val="50EC7312"/>
    <w:rsid w:val="50EE5818"/>
    <w:rsid w:val="50EEF007"/>
    <w:rsid w:val="50F04A89"/>
    <w:rsid w:val="50F171F6"/>
    <w:rsid w:val="50F1DF3B"/>
    <w:rsid w:val="50F318B5"/>
    <w:rsid w:val="50F37893"/>
    <w:rsid w:val="50F57B7C"/>
    <w:rsid w:val="50F6FCBE"/>
    <w:rsid w:val="50F86726"/>
    <w:rsid w:val="50FB38AF"/>
    <w:rsid w:val="50FCD62F"/>
    <w:rsid w:val="50FFD5A4"/>
    <w:rsid w:val="510094D6"/>
    <w:rsid w:val="510252AF"/>
    <w:rsid w:val="51050E8F"/>
    <w:rsid w:val="510517EB"/>
    <w:rsid w:val="51061F0E"/>
    <w:rsid w:val="51068821"/>
    <w:rsid w:val="5107C213"/>
    <w:rsid w:val="510D13E6"/>
    <w:rsid w:val="510E435C"/>
    <w:rsid w:val="510E797E"/>
    <w:rsid w:val="510F8206"/>
    <w:rsid w:val="511065FF"/>
    <w:rsid w:val="51119093"/>
    <w:rsid w:val="51166849"/>
    <w:rsid w:val="51178997"/>
    <w:rsid w:val="51179367"/>
    <w:rsid w:val="5118CAB6"/>
    <w:rsid w:val="511A41BC"/>
    <w:rsid w:val="511BC380"/>
    <w:rsid w:val="511BE65E"/>
    <w:rsid w:val="511D5816"/>
    <w:rsid w:val="51200790"/>
    <w:rsid w:val="5125543D"/>
    <w:rsid w:val="512575D4"/>
    <w:rsid w:val="51264353"/>
    <w:rsid w:val="5127C91F"/>
    <w:rsid w:val="5129A14F"/>
    <w:rsid w:val="512CB1B2"/>
    <w:rsid w:val="512CB2F2"/>
    <w:rsid w:val="512E19A1"/>
    <w:rsid w:val="512E8A6B"/>
    <w:rsid w:val="5130B438"/>
    <w:rsid w:val="51313D61"/>
    <w:rsid w:val="5133F0DB"/>
    <w:rsid w:val="5137C422"/>
    <w:rsid w:val="51382036"/>
    <w:rsid w:val="5138F62D"/>
    <w:rsid w:val="514308E9"/>
    <w:rsid w:val="51468C66"/>
    <w:rsid w:val="514C0FD1"/>
    <w:rsid w:val="514F2A56"/>
    <w:rsid w:val="514F8991"/>
    <w:rsid w:val="5155B64C"/>
    <w:rsid w:val="5157CDBF"/>
    <w:rsid w:val="515CB32E"/>
    <w:rsid w:val="515EDAF8"/>
    <w:rsid w:val="516138D8"/>
    <w:rsid w:val="5168B940"/>
    <w:rsid w:val="516EA860"/>
    <w:rsid w:val="516ED90C"/>
    <w:rsid w:val="516F288F"/>
    <w:rsid w:val="516F9A1A"/>
    <w:rsid w:val="51730110"/>
    <w:rsid w:val="5175C165"/>
    <w:rsid w:val="51788938"/>
    <w:rsid w:val="5178CA15"/>
    <w:rsid w:val="517C7E17"/>
    <w:rsid w:val="5183C919"/>
    <w:rsid w:val="5188F3B1"/>
    <w:rsid w:val="518A105D"/>
    <w:rsid w:val="518D8766"/>
    <w:rsid w:val="518DB714"/>
    <w:rsid w:val="518EA694"/>
    <w:rsid w:val="518EBDDB"/>
    <w:rsid w:val="519171BF"/>
    <w:rsid w:val="5191CFC1"/>
    <w:rsid w:val="51939751"/>
    <w:rsid w:val="5194B850"/>
    <w:rsid w:val="519620C5"/>
    <w:rsid w:val="51972E8A"/>
    <w:rsid w:val="519758EA"/>
    <w:rsid w:val="519C7D05"/>
    <w:rsid w:val="519EED5B"/>
    <w:rsid w:val="51A27A57"/>
    <w:rsid w:val="51A3C5AC"/>
    <w:rsid w:val="51A92196"/>
    <w:rsid w:val="51B09534"/>
    <w:rsid w:val="51B11C98"/>
    <w:rsid w:val="51B1A272"/>
    <w:rsid w:val="51B2E819"/>
    <w:rsid w:val="51B51216"/>
    <w:rsid w:val="51B58D4C"/>
    <w:rsid w:val="51BAFEF4"/>
    <w:rsid w:val="51BB328A"/>
    <w:rsid w:val="51BB818E"/>
    <w:rsid w:val="51BDD459"/>
    <w:rsid w:val="51BE795A"/>
    <w:rsid w:val="51C07522"/>
    <w:rsid w:val="51CB735B"/>
    <w:rsid w:val="51CBB215"/>
    <w:rsid w:val="51CBE715"/>
    <w:rsid w:val="51CC3A34"/>
    <w:rsid w:val="51CC5608"/>
    <w:rsid w:val="51CDAF7F"/>
    <w:rsid w:val="51D0F7A2"/>
    <w:rsid w:val="51D3719A"/>
    <w:rsid w:val="51D5BEDF"/>
    <w:rsid w:val="51DA9825"/>
    <w:rsid w:val="51DAFE63"/>
    <w:rsid w:val="51DB5708"/>
    <w:rsid w:val="51DB9932"/>
    <w:rsid w:val="51DCDDF1"/>
    <w:rsid w:val="51DCEC20"/>
    <w:rsid w:val="51E068BD"/>
    <w:rsid w:val="51E09236"/>
    <w:rsid w:val="51E47225"/>
    <w:rsid w:val="51E48D20"/>
    <w:rsid w:val="51E526D6"/>
    <w:rsid w:val="51E5C8E6"/>
    <w:rsid w:val="51E9C0BF"/>
    <w:rsid w:val="51EBC3F7"/>
    <w:rsid w:val="51EC6EAB"/>
    <w:rsid w:val="51ECF468"/>
    <w:rsid w:val="51ED2933"/>
    <w:rsid w:val="51F106AE"/>
    <w:rsid w:val="51F3456B"/>
    <w:rsid w:val="51F425C4"/>
    <w:rsid w:val="51F4CC3E"/>
    <w:rsid w:val="51F5BBEA"/>
    <w:rsid w:val="51F951A7"/>
    <w:rsid w:val="51FA63D8"/>
    <w:rsid w:val="51FD46A4"/>
    <w:rsid w:val="51FE2D5C"/>
    <w:rsid w:val="51FF99CE"/>
    <w:rsid w:val="51FFFD7F"/>
    <w:rsid w:val="52026EA3"/>
    <w:rsid w:val="52070614"/>
    <w:rsid w:val="52097D77"/>
    <w:rsid w:val="520C4F79"/>
    <w:rsid w:val="520C50FB"/>
    <w:rsid w:val="5212F423"/>
    <w:rsid w:val="52136F00"/>
    <w:rsid w:val="52143F1A"/>
    <w:rsid w:val="52169836"/>
    <w:rsid w:val="521AD5AB"/>
    <w:rsid w:val="521BF3A3"/>
    <w:rsid w:val="521E5D54"/>
    <w:rsid w:val="5220B531"/>
    <w:rsid w:val="52215195"/>
    <w:rsid w:val="5222E122"/>
    <w:rsid w:val="52239EE4"/>
    <w:rsid w:val="52249D68"/>
    <w:rsid w:val="5224DF3C"/>
    <w:rsid w:val="52268F79"/>
    <w:rsid w:val="5226A26E"/>
    <w:rsid w:val="522CFD32"/>
    <w:rsid w:val="522F55CD"/>
    <w:rsid w:val="52301AE0"/>
    <w:rsid w:val="5230E1C4"/>
    <w:rsid w:val="52310E3C"/>
    <w:rsid w:val="52315BA0"/>
    <w:rsid w:val="5231E204"/>
    <w:rsid w:val="5231F0AE"/>
    <w:rsid w:val="52352AD3"/>
    <w:rsid w:val="52358A7E"/>
    <w:rsid w:val="523858AC"/>
    <w:rsid w:val="5239EC2A"/>
    <w:rsid w:val="523A1F14"/>
    <w:rsid w:val="523A3179"/>
    <w:rsid w:val="523AB471"/>
    <w:rsid w:val="523CDC0C"/>
    <w:rsid w:val="523F1B5F"/>
    <w:rsid w:val="52502BAD"/>
    <w:rsid w:val="52522C4E"/>
    <w:rsid w:val="525394DE"/>
    <w:rsid w:val="5255CA82"/>
    <w:rsid w:val="5255FE4D"/>
    <w:rsid w:val="525689DE"/>
    <w:rsid w:val="525A53BA"/>
    <w:rsid w:val="525F24D2"/>
    <w:rsid w:val="52604ABB"/>
    <w:rsid w:val="5262603C"/>
    <w:rsid w:val="52627C6F"/>
    <w:rsid w:val="5263204C"/>
    <w:rsid w:val="5264CDC0"/>
    <w:rsid w:val="5266DEF0"/>
    <w:rsid w:val="526A5461"/>
    <w:rsid w:val="526BBDD2"/>
    <w:rsid w:val="526CE9E8"/>
    <w:rsid w:val="526CF2A0"/>
    <w:rsid w:val="526E0900"/>
    <w:rsid w:val="52711A54"/>
    <w:rsid w:val="5274B44C"/>
    <w:rsid w:val="5276F3BD"/>
    <w:rsid w:val="5277D40B"/>
    <w:rsid w:val="5279C7B6"/>
    <w:rsid w:val="527E7E19"/>
    <w:rsid w:val="527EED30"/>
    <w:rsid w:val="527F87A0"/>
    <w:rsid w:val="527FBCCC"/>
    <w:rsid w:val="5282EFB3"/>
    <w:rsid w:val="52859B90"/>
    <w:rsid w:val="5286F583"/>
    <w:rsid w:val="5287E23E"/>
    <w:rsid w:val="52885A07"/>
    <w:rsid w:val="5291D238"/>
    <w:rsid w:val="5292F444"/>
    <w:rsid w:val="5296E299"/>
    <w:rsid w:val="5297CC78"/>
    <w:rsid w:val="5299B96B"/>
    <w:rsid w:val="529BBD98"/>
    <w:rsid w:val="529C1CCE"/>
    <w:rsid w:val="529D5CBD"/>
    <w:rsid w:val="529F966C"/>
    <w:rsid w:val="52A07899"/>
    <w:rsid w:val="52A2B7B4"/>
    <w:rsid w:val="52A341BC"/>
    <w:rsid w:val="52A41C0F"/>
    <w:rsid w:val="52A4F94D"/>
    <w:rsid w:val="52A7B13F"/>
    <w:rsid w:val="52ABB1A9"/>
    <w:rsid w:val="52B11564"/>
    <w:rsid w:val="52B1ADBF"/>
    <w:rsid w:val="52B28515"/>
    <w:rsid w:val="52B2A64B"/>
    <w:rsid w:val="52B3FF1A"/>
    <w:rsid w:val="52B49F3D"/>
    <w:rsid w:val="52B67D37"/>
    <w:rsid w:val="52B8EEF0"/>
    <w:rsid w:val="52B9868F"/>
    <w:rsid w:val="52BDC0F1"/>
    <w:rsid w:val="52C49BB0"/>
    <w:rsid w:val="52C6B5E9"/>
    <w:rsid w:val="52C6BF67"/>
    <w:rsid w:val="52C75569"/>
    <w:rsid w:val="52C87894"/>
    <w:rsid w:val="52C924A2"/>
    <w:rsid w:val="52CB8FF7"/>
    <w:rsid w:val="52CEA08E"/>
    <w:rsid w:val="52CF7F57"/>
    <w:rsid w:val="52D0E3FF"/>
    <w:rsid w:val="52D25A42"/>
    <w:rsid w:val="52D71263"/>
    <w:rsid w:val="52D84192"/>
    <w:rsid w:val="52DAFDD9"/>
    <w:rsid w:val="52DC427A"/>
    <w:rsid w:val="52DCA0D9"/>
    <w:rsid w:val="52DDF62C"/>
    <w:rsid w:val="52DF5B39"/>
    <w:rsid w:val="52E00654"/>
    <w:rsid w:val="52E28D32"/>
    <w:rsid w:val="52E640AA"/>
    <w:rsid w:val="52EA605D"/>
    <w:rsid w:val="52EFF1AF"/>
    <w:rsid w:val="52F0911D"/>
    <w:rsid w:val="52F1DDB2"/>
    <w:rsid w:val="52F555C8"/>
    <w:rsid w:val="52F5E1DF"/>
    <w:rsid w:val="52F72499"/>
    <w:rsid w:val="52FC7905"/>
    <w:rsid w:val="52FE0B5F"/>
    <w:rsid w:val="5301B2B6"/>
    <w:rsid w:val="53067E3A"/>
    <w:rsid w:val="5308B3D8"/>
    <w:rsid w:val="530A2A4E"/>
    <w:rsid w:val="530C309D"/>
    <w:rsid w:val="530E519D"/>
    <w:rsid w:val="530F4CDF"/>
    <w:rsid w:val="5310A58C"/>
    <w:rsid w:val="5311315D"/>
    <w:rsid w:val="5311A9DC"/>
    <w:rsid w:val="53134A54"/>
    <w:rsid w:val="5317CC66"/>
    <w:rsid w:val="53190B91"/>
    <w:rsid w:val="531A7FC2"/>
    <w:rsid w:val="531E6FC1"/>
    <w:rsid w:val="5322936D"/>
    <w:rsid w:val="53250BFF"/>
    <w:rsid w:val="5326306B"/>
    <w:rsid w:val="532692F5"/>
    <w:rsid w:val="5326F2F7"/>
    <w:rsid w:val="5328A1A6"/>
    <w:rsid w:val="532AF558"/>
    <w:rsid w:val="532BFCF1"/>
    <w:rsid w:val="532F4108"/>
    <w:rsid w:val="5330423B"/>
    <w:rsid w:val="533226F6"/>
    <w:rsid w:val="5332AA72"/>
    <w:rsid w:val="53339488"/>
    <w:rsid w:val="5338D2F7"/>
    <w:rsid w:val="533AB7CB"/>
    <w:rsid w:val="533C9B2A"/>
    <w:rsid w:val="533CB082"/>
    <w:rsid w:val="533D9473"/>
    <w:rsid w:val="533E3B09"/>
    <w:rsid w:val="53421D54"/>
    <w:rsid w:val="53425490"/>
    <w:rsid w:val="534751B5"/>
    <w:rsid w:val="534760DD"/>
    <w:rsid w:val="534BF7A0"/>
    <w:rsid w:val="534CA010"/>
    <w:rsid w:val="5350BAC7"/>
    <w:rsid w:val="5352F217"/>
    <w:rsid w:val="53553DD5"/>
    <w:rsid w:val="53573C7F"/>
    <w:rsid w:val="535863CA"/>
    <w:rsid w:val="53590A84"/>
    <w:rsid w:val="5359AC36"/>
    <w:rsid w:val="535DC531"/>
    <w:rsid w:val="5360189C"/>
    <w:rsid w:val="5360E5A6"/>
    <w:rsid w:val="5361EB4E"/>
    <w:rsid w:val="5362C678"/>
    <w:rsid w:val="5365406F"/>
    <w:rsid w:val="53656EE4"/>
    <w:rsid w:val="53661613"/>
    <w:rsid w:val="5369C3F6"/>
    <w:rsid w:val="536B1E41"/>
    <w:rsid w:val="536C5354"/>
    <w:rsid w:val="536E1C52"/>
    <w:rsid w:val="536EF308"/>
    <w:rsid w:val="5370FC63"/>
    <w:rsid w:val="5372E78D"/>
    <w:rsid w:val="5375DF48"/>
    <w:rsid w:val="53769E9D"/>
    <w:rsid w:val="537AF985"/>
    <w:rsid w:val="537CA119"/>
    <w:rsid w:val="537F05FA"/>
    <w:rsid w:val="5382F127"/>
    <w:rsid w:val="53832ACE"/>
    <w:rsid w:val="5383F727"/>
    <w:rsid w:val="53844C25"/>
    <w:rsid w:val="53866227"/>
    <w:rsid w:val="538848B3"/>
    <w:rsid w:val="5389B7D2"/>
    <w:rsid w:val="538B5976"/>
    <w:rsid w:val="538B820F"/>
    <w:rsid w:val="538C2BD0"/>
    <w:rsid w:val="538C4BDC"/>
    <w:rsid w:val="538CE0F3"/>
    <w:rsid w:val="5391382F"/>
    <w:rsid w:val="53940B34"/>
    <w:rsid w:val="53945F49"/>
    <w:rsid w:val="5395370E"/>
    <w:rsid w:val="53A1C926"/>
    <w:rsid w:val="53A65112"/>
    <w:rsid w:val="53AAB0E5"/>
    <w:rsid w:val="53AABD28"/>
    <w:rsid w:val="53AC9BFD"/>
    <w:rsid w:val="53AD3E01"/>
    <w:rsid w:val="53AD514C"/>
    <w:rsid w:val="53AEE91D"/>
    <w:rsid w:val="53B406BC"/>
    <w:rsid w:val="53B55931"/>
    <w:rsid w:val="53B64498"/>
    <w:rsid w:val="53B8D0B5"/>
    <w:rsid w:val="53BBA639"/>
    <w:rsid w:val="53BDA585"/>
    <w:rsid w:val="53BE934B"/>
    <w:rsid w:val="53BF55D8"/>
    <w:rsid w:val="53C1AA74"/>
    <w:rsid w:val="53C30328"/>
    <w:rsid w:val="53C3E2FD"/>
    <w:rsid w:val="53C48594"/>
    <w:rsid w:val="53C4F894"/>
    <w:rsid w:val="53C63ED2"/>
    <w:rsid w:val="53C8F977"/>
    <w:rsid w:val="53CBED0B"/>
    <w:rsid w:val="53CDB39C"/>
    <w:rsid w:val="53D2BE6A"/>
    <w:rsid w:val="53D53F2A"/>
    <w:rsid w:val="53D5D7CC"/>
    <w:rsid w:val="53D61D6E"/>
    <w:rsid w:val="53D674E9"/>
    <w:rsid w:val="53D8764B"/>
    <w:rsid w:val="53DA5286"/>
    <w:rsid w:val="53DAD3D3"/>
    <w:rsid w:val="53DB105C"/>
    <w:rsid w:val="53E21E6E"/>
    <w:rsid w:val="53E773AE"/>
    <w:rsid w:val="53E908EF"/>
    <w:rsid w:val="53E92868"/>
    <w:rsid w:val="53EC383C"/>
    <w:rsid w:val="53EE5F7E"/>
    <w:rsid w:val="53EEE14E"/>
    <w:rsid w:val="53EFEBFB"/>
    <w:rsid w:val="53F31385"/>
    <w:rsid w:val="53F55182"/>
    <w:rsid w:val="53FD16D3"/>
    <w:rsid w:val="53FD6B3A"/>
    <w:rsid w:val="53FDAE37"/>
    <w:rsid w:val="53FE309D"/>
    <w:rsid w:val="53FEA627"/>
    <w:rsid w:val="54013EEC"/>
    <w:rsid w:val="5402557F"/>
    <w:rsid w:val="54054116"/>
    <w:rsid w:val="5405B298"/>
    <w:rsid w:val="54075D70"/>
    <w:rsid w:val="540A21BD"/>
    <w:rsid w:val="540A29BE"/>
    <w:rsid w:val="540B1FC4"/>
    <w:rsid w:val="540B4BFE"/>
    <w:rsid w:val="54100204"/>
    <w:rsid w:val="541151EB"/>
    <w:rsid w:val="54119702"/>
    <w:rsid w:val="5412D936"/>
    <w:rsid w:val="5415B1AB"/>
    <w:rsid w:val="5416F632"/>
    <w:rsid w:val="54197E6B"/>
    <w:rsid w:val="542374D0"/>
    <w:rsid w:val="54265EDC"/>
    <w:rsid w:val="5427121C"/>
    <w:rsid w:val="5427C993"/>
    <w:rsid w:val="5427DB51"/>
    <w:rsid w:val="54280BC3"/>
    <w:rsid w:val="54297B2D"/>
    <w:rsid w:val="542A8755"/>
    <w:rsid w:val="542B87A8"/>
    <w:rsid w:val="542E0AC4"/>
    <w:rsid w:val="54319200"/>
    <w:rsid w:val="5432BE99"/>
    <w:rsid w:val="5435CD57"/>
    <w:rsid w:val="5438EAB6"/>
    <w:rsid w:val="543963AD"/>
    <w:rsid w:val="543F0EF0"/>
    <w:rsid w:val="54413A42"/>
    <w:rsid w:val="54453351"/>
    <w:rsid w:val="5446A6DB"/>
    <w:rsid w:val="5446E7C7"/>
    <w:rsid w:val="54470116"/>
    <w:rsid w:val="544946E1"/>
    <w:rsid w:val="5451BC34"/>
    <w:rsid w:val="5451EBE5"/>
    <w:rsid w:val="5453BCF2"/>
    <w:rsid w:val="5454D8B4"/>
    <w:rsid w:val="54553D4C"/>
    <w:rsid w:val="5455D6B3"/>
    <w:rsid w:val="5455EEC8"/>
    <w:rsid w:val="5456A01A"/>
    <w:rsid w:val="545768A4"/>
    <w:rsid w:val="545BEAC5"/>
    <w:rsid w:val="545C5084"/>
    <w:rsid w:val="5461CAF9"/>
    <w:rsid w:val="5461DC92"/>
    <w:rsid w:val="54620E42"/>
    <w:rsid w:val="54631924"/>
    <w:rsid w:val="54641E41"/>
    <w:rsid w:val="5464DD0B"/>
    <w:rsid w:val="5469A110"/>
    <w:rsid w:val="546D3246"/>
    <w:rsid w:val="546E15C7"/>
    <w:rsid w:val="546EEF00"/>
    <w:rsid w:val="5471E6D3"/>
    <w:rsid w:val="54722BE1"/>
    <w:rsid w:val="5473AA59"/>
    <w:rsid w:val="5474F5E9"/>
    <w:rsid w:val="5475B501"/>
    <w:rsid w:val="5478FE9D"/>
    <w:rsid w:val="547A498E"/>
    <w:rsid w:val="5481D9C1"/>
    <w:rsid w:val="54865A47"/>
    <w:rsid w:val="5486F79B"/>
    <w:rsid w:val="54886632"/>
    <w:rsid w:val="548B22C1"/>
    <w:rsid w:val="548CA080"/>
    <w:rsid w:val="548D2BF2"/>
    <w:rsid w:val="548F536A"/>
    <w:rsid w:val="549116BC"/>
    <w:rsid w:val="5491838C"/>
    <w:rsid w:val="5492C8AE"/>
    <w:rsid w:val="5492D4AB"/>
    <w:rsid w:val="549A8DED"/>
    <w:rsid w:val="549E2745"/>
    <w:rsid w:val="549EB418"/>
    <w:rsid w:val="549EBEBD"/>
    <w:rsid w:val="54A425A9"/>
    <w:rsid w:val="54A475D2"/>
    <w:rsid w:val="54A51B4D"/>
    <w:rsid w:val="54A5F244"/>
    <w:rsid w:val="54A6C648"/>
    <w:rsid w:val="54AA8D2D"/>
    <w:rsid w:val="54B41624"/>
    <w:rsid w:val="54B5AED2"/>
    <w:rsid w:val="54B6D33E"/>
    <w:rsid w:val="54BDEAD4"/>
    <w:rsid w:val="54BE272A"/>
    <w:rsid w:val="54BEF5BB"/>
    <w:rsid w:val="54BFE55B"/>
    <w:rsid w:val="54C0ED8C"/>
    <w:rsid w:val="54C25A3F"/>
    <w:rsid w:val="54C42378"/>
    <w:rsid w:val="54C5AEA4"/>
    <w:rsid w:val="54C828F9"/>
    <w:rsid w:val="54C85BF5"/>
    <w:rsid w:val="54CB1A05"/>
    <w:rsid w:val="54CC4542"/>
    <w:rsid w:val="54CE08C0"/>
    <w:rsid w:val="54CE55D1"/>
    <w:rsid w:val="54D0999F"/>
    <w:rsid w:val="54D384BA"/>
    <w:rsid w:val="54D39AD1"/>
    <w:rsid w:val="54D645AC"/>
    <w:rsid w:val="54D67873"/>
    <w:rsid w:val="54D7AC91"/>
    <w:rsid w:val="54D7B20E"/>
    <w:rsid w:val="54D7E80C"/>
    <w:rsid w:val="54D8A49E"/>
    <w:rsid w:val="54D8F6ED"/>
    <w:rsid w:val="54DB829C"/>
    <w:rsid w:val="54DCE57D"/>
    <w:rsid w:val="54E31B23"/>
    <w:rsid w:val="54E4481C"/>
    <w:rsid w:val="54E71354"/>
    <w:rsid w:val="54E930E8"/>
    <w:rsid w:val="54EF3B6D"/>
    <w:rsid w:val="54F758FB"/>
    <w:rsid w:val="54F7D981"/>
    <w:rsid w:val="54F81467"/>
    <w:rsid w:val="54F8AA03"/>
    <w:rsid w:val="54FA37FC"/>
    <w:rsid w:val="54FBAE28"/>
    <w:rsid w:val="54FC9723"/>
    <w:rsid w:val="54FD3961"/>
    <w:rsid w:val="54FDFBBC"/>
    <w:rsid w:val="54FE0B1D"/>
    <w:rsid w:val="54FE7BF7"/>
    <w:rsid w:val="54FFCAE3"/>
    <w:rsid w:val="55026440"/>
    <w:rsid w:val="5503769B"/>
    <w:rsid w:val="550492E3"/>
    <w:rsid w:val="550688D7"/>
    <w:rsid w:val="5508B96A"/>
    <w:rsid w:val="550FEE16"/>
    <w:rsid w:val="55117CD6"/>
    <w:rsid w:val="5514E5A5"/>
    <w:rsid w:val="55157BA1"/>
    <w:rsid w:val="55170139"/>
    <w:rsid w:val="5517768A"/>
    <w:rsid w:val="5517F6A8"/>
    <w:rsid w:val="5520C68D"/>
    <w:rsid w:val="55227E7C"/>
    <w:rsid w:val="5522DC90"/>
    <w:rsid w:val="55249C36"/>
    <w:rsid w:val="5525B623"/>
    <w:rsid w:val="55269672"/>
    <w:rsid w:val="5526CC47"/>
    <w:rsid w:val="5527EC50"/>
    <w:rsid w:val="55296A42"/>
    <w:rsid w:val="552BC431"/>
    <w:rsid w:val="552CCF4C"/>
    <w:rsid w:val="552DF327"/>
    <w:rsid w:val="552ECDDF"/>
    <w:rsid w:val="553021CF"/>
    <w:rsid w:val="5530783C"/>
    <w:rsid w:val="55357F18"/>
    <w:rsid w:val="5536C360"/>
    <w:rsid w:val="553983D4"/>
    <w:rsid w:val="5539A132"/>
    <w:rsid w:val="553A2454"/>
    <w:rsid w:val="553C28EF"/>
    <w:rsid w:val="553C9ABC"/>
    <w:rsid w:val="55414FF8"/>
    <w:rsid w:val="55416F82"/>
    <w:rsid w:val="554193E6"/>
    <w:rsid w:val="5545F0E0"/>
    <w:rsid w:val="55481596"/>
    <w:rsid w:val="554A57A5"/>
    <w:rsid w:val="554AF15F"/>
    <w:rsid w:val="554CA447"/>
    <w:rsid w:val="554D637B"/>
    <w:rsid w:val="554F64D1"/>
    <w:rsid w:val="55518F64"/>
    <w:rsid w:val="5553EDF6"/>
    <w:rsid w:val="55579942"/>
    <w:rsid w:val="5558F50B"/>
    <w:rsid w:val="555BA909"/>
    <w:rsid w:val="555CE931"/>
    <w:rsid w:val="555DBF26"/>
    <w:rsid w:val="555E21C9"/>
    <w:rsid w:val="555E50CE"/>
    <w:rsid w:val="556197F0"/>
    <w:rsid w:val="55627121"/>
    <w:rsid w:val="5563554B"/>
    <w:rsid w:val="55650F84"/>
    <w:rsid w:val="5565CDD7"/>
    <w:rsid w:val="5566263E"/>
    <w:rsid w:val="55682E85"/>
    <w:rsid w:val="55696596"/>
    <w:rsid w:val="5569A257"/>
    <w:rsid w:val="5569D665"/>
    <w:rsid w:val="556A37F2"/>
    <w:rsid w:val="556EEC3C"/>
    <w:rsid w:val="55728622"/>
    <w:rsid w:val="5577CAD4"/>
    <w:rsid w:val="55780ADB"/>
    <w:rsid w:val="5578322F"/>
    <w:rsid w:val="55799949"/>
    <w:rsid w:val="557C82B5"/>
    <w:rsid w:val="557E7538"/>
    <w:rsid w:val="5580C945"/>
    <w:rsid w:val="5581DA09"/>
    <w:rsid w:val="55829E40"/>
    <w:rsid w:val="55830545"/>
    <w:rsid w:val="55845A2D"/>
    <w:rsid w:val="55856F7F"/>
    <w:rsid w:val="55870C07"/>
    <w:rsid w:val="55886732"/>
    <w:rsid w:val="558E53F6"/>
    <w:rsid w:val="558EF7F6"/>
    <w:rsid w:val="558FA47A"/>
    <w:rsid w:val="559056A1"/>
    <w:rsid w:val="55905A38"/>
    <w:rsid w:val="55914BBF"/>
    <w:rsid w:val="5591FB7A"/>
    <w:rsid w:val="55924F3B"/>
    <w:rsid w:val="55934DFB"/>
    <w:rsid w:val="5593D6DC"/>
    <w:rsid w:val="559834B7"/>
    <w:rsid w:val="55989EBA"/>
    <w:rsid w:val="559B0068"/>
    <w:rsid w:val="559E79D9"/>
    <w:rsid w:val="55A0D2DB"/>
    <w:rsid w:val="55A244CA"/>
    <w:rsid w:val="55A40D7A"/>
    <w:rsid w:val="55A813B0"/>
    <w:rsid w:val="55ACADE0"/>
    <w:rsid w:val="55AF7FFE"/>
    <w:rsid w:val="55AFBE11"/>
    <w:rsid w:val="55B265A6"/>
    <w:rsid w:val="55B5FECD"/>
    <w:rsid w:val="55B93C69"/>
    <w:rsid w:val="55BFD4E3"/>
    <w:rsid w:val="55C112DF"/>
    <w:rsid w:val="55C1286B"/>
    <w:rsid w:val="55C1A340"/>
    <w:rsid w:val="55C4BB84"/>
    <w:rsid w:val="55C7704F"/>
    <w:rsid w:val="55C7A81C"/>
    <w:rsid w:val="55C8AA98"/>
    <w:rsid w:val="55C8FAAE"/>
    <w:rsid w:val="55C91A23"/>
    <w:rsid w:val="55C96DF9"/>
    <w:rsid w:val="55CD023A"/>
    <w:rsid w:val="55CDF16E"/>
    <w:rsid w:val="55CE7A1F"/>
    <w:rsid w:val="55D577BA"/>
    <w:rsid w:val="55D5FDD1"/>
    <w:rsid w:val="55D6E5A1"/>
    <w:rsid w:val="55D77BBD"/>
    <w:rsid w:val="55D81D62"/>
    <w:rsid w:val="55D82FB0"/>
    <w:rsid w:val="55DB0013"/>
    <w:rsid w:val="55DDF0B7"/>
    <w:rsid w:val="55DF96C2"/>
    <w:rsid w:val="55E0C852"/>
    <w:rsid w:val="55E1FEB1"/>
    <w:rsid w:val="55E52583"/>
    <w:rsid w:val="55E803EA"/>
    <w:rsid w:val="55E8AFCD"/>
    <w:rsid w:val="55EA5085"/>
    <w:rsid w:val="55EB57D7"/>
    <w:rsid w:val="55ECBC76"/>
    <w:rsid w:val="55EEAAC0"/>
    <w:rsid w:val="55F14286"/>
    <w:rsid w:val="55F17740"/>
    <w:rsid w:val="55F461E2"/>
    <w:rsid w:val="55F54190"/>
    <w:rsid w:val="55F678B3"/>
    <w:rsid w:val="55FC02AB"/>
    <w:rsid w:val="55FFA9C3"/>
    <w:rsid w:val="5601A5D3"/>
    <w:rsid w:val="5603D27C"/>
    <w:rsid w:val="56059FD7"/>
    <w:rsid w:val="560687A2"/>
    <w:rsid w:val="56076A7E"/>
    <w:rsid w:val="560932CC"/>
    <w:rsid w:val="560ABFD7"/>
    <w:rsid w:val="56138EF4"/>
    <w:rsid w:val="56152B08"/>
    <w:rsid w:val="56172C6A"/>
    <w:rsid w:val="5617CB7A"/>
    <w:rsid w:val="561807D7"/>
    <w:rsid w:val="56183555"/>
    <w:rsid w:val="56189617"/>
    <w:rsid w:val="561912F8"/>
    <w:rsid w:val="561B4754"/>
    <w:rsid w:val="561D1F34"/>
    <w:rsid w:val="561DB433"/>
    <w:rsid w:val="561F734E"/>
    <w:rsid w:val="5623713C"/>
    <w:rsid w:val="5623CEE2"/>
    <w:rsid w:val="5625A8E8"/>
    <w:rsid w:val="5625F8B8"/>
    <w:rsid w:val="56267F39"/>
    <w:rsid w:val="5626BEB2"/>
    <w:rsid w:val="56284F11"/>
    <w:rsid w:val="56286A19"/>
    <w:rsid w:val="5628ACC8"/>
    <w:rsid w:val="562A5254"/>
    <w:rsid w:val="562C5EE5"/>
    <w:rsid w:val="562DEB65"/>
    <w:rsid w:val="562E28CE"/>
    <w:rsid w:val="56307784"/>
    <w:rsid w:val="56313690"/>
    <w:rsid w:val="5636E0F1"/>
    <w:rsid w:val="56390207"/>
    <w:rsid w:val="563A9513"/>
    <w:rsid w:val="563BB7D3"/>
    <w:rsid w:val="563C8D85"/>
    <w:rsid w:val="563D66F7"/>
    <w:rsid w:val="563F8AD2"/>
    <w:rsid w:val="56403731"/>
    <w:rsid w:val="56414D0B"/>
    <w:rsid w:val="564607DA"/>
    <w:rsid w:val="5646B444"/>
    <w:rsid w:val="564D65CC"/>
    <w:rsid w:val="564E2DE8"/>
    <w:rsid w:val="564EE88D"/>
    <w:rsid w:val="564FB9D7"/>
    <w:rsid w:val="5651D055"/>
    <w:rsid w:val="5653824A"/>
    <w:rsid w:val="56547827"/>
    <w:rsid w:val="56574ECC"/>
    <w:rsid w:val="5658B18C"/>
    <w:rsid w:val="5658D7A1"/>
    <w:rsid w:val="5659F40C"/>
    <w:rsid w:val="565B0865"/>
    <w:rsid w:val="565BB18F"/>
    <w:rsid w:val="565C2A0C"/>
    <w:rsid w:val="56609FCB"/>
    <w:rsid w:val="5664EB6D"/>
    <w:rsid w:val="5668B649"/>
    <w:rsid w:val="5668FE78"/>
    <w:rsid w:val="566ABCC0"/>
    <w:rsid w:val="566F1BE9"/>
    <w:rsid w:val="56729CAE"/>
    <w:rsid w:val="567338CC"/>
    <w:rsid w:val="56733EA8"/>
    <w:rsid w:val="5675248F"/>
    <w:rsid w:val="5675269E"/>
    <w:rsid w:val="56763649"/>
    <w:rsid w:val="5679ABB2"/>
    <w:rsid w:val="5679DE96"/>
    <w:rsid w:val="5683B497"/>
    <w:rsid w:val="56864C57"/>
    <w:rsid w:val="5687640F"/>
    <w:rsid w:val="5689DB6C"/>
    <w:rsid w:val="568C01B0"/>
    <w:rsid w:val="568CC584"/>
    <w:rsid w:val="56903233"/>
    <w:rsid w:val="56903FF3"/>
    <w:rsid w:val="5691D9C2"/>
    <w:rsid w:val="5692FCC6"/>
    <w:rsid w:val="56991520"/>
    <w:rsid w:val="56A41991"/>
    <w:rsid w:val="56A5D5B2"/>
    <w:rsid w:val="56A63496"/>
    <w:rsid w:val="56A7E009"/>
    <w:rsid w:val="56AEF6A4"/>
    <w:rsid w:val="56AFFDAA"/>
    <w:rsid w:val="56B185B8"/>
    <w:rsid w:val="56B32959"/>
    <w:rsid w:val="56B607E3"/>
    <w:rsid w:val="56BB7DC1"/>
    <w:rsid w:val="56BB8082"/>
    <w:rsid w:val="56BCB514"/>
    <w:rsid w:val="56BD3876"/>
    <w:rsid w:val="56BD6097"/>
    <w:rsid w:val="56BF2185"/>
    <w:rsid w:val="56C0CB7F"/>
    <w:rsid w:val="56C1BC5A"/>
    <w:rsid w:val="56C2796B"/>
    <w:rsid w:val="56C3BDC0"/>
    <w:rsid w:val="56C3D3EB"/>
    <w:rsid w:val="56C6EA22"/>
    <w:rsid w:val="56C6F848"/>
    <w:rsid w:val="56C813C2"/>
    <w:rsid w:val="56C95E89"/>
    <w:rsid w:val="56CBFC60"/>
    <w:rsid w:val="56CC7AF8"/>
    <w:rsid w:val="56CFC9D7"/>
    <w:rsid w:val="56CFF9EE"/>
    <w:rsid w:val="56D23F6F"/>
    <w:rsid w:val="56D63A48"/>
    <w:rsid w:val="56D70AED"/>
    <w:rsid w:val="56D8CE31"/>
    <w:rsid w:val="56D9A042"/>
    <w:rsid w:val="56D9BC8B"/>
    <w:rsid w:val="56DA8747"/>
    <w:rsid w:val="56DAFD80"/>
    <w:rsid w:val="56DB2B2C"/>
    <w:rsid w:val="56DC29AA"/>
    <w:rsid w:val="56DDE708"/>
    <w:rsid w:val="56DE5FCF"/>
    <w:rsid w:val="56DFE764"/>
    <w:rsid w:val="56E09E9C"/>
    <w:rsid w:val="56E238CF"/>
    <w:rsid w:val="56E382B2"/>
    <w:rsid w:val="56E4310D"/>
    <w:rsid w:val="56EA94AA"/>
    <w:rsid w:val="56EDA216"/>
    <w:rsid w:val="56EE82C4"/>
    <w:rsid w:val="56EF238E"/>
    <w:rsid w:val="56F00AE0"/>
    <w:rsid w:val="56F0ED77"/>
    <w:rsid w:val="56F2AD48"/>
    <w:rsid w:val="56F40B5E"/>
    <w:rsid w:val="56F4A543"/>
    <w:rsid w:val="56F4ADEF"/>
    <w:rsid w:val="56F691DA"/>
    <w:rsid w:val="56F8637A"/>
    <w:rsid w:val="56FB3B46"/>
    <w:rsid w:val="56FCFBD0"/>
    <w:rsid w:val="56FEFADD"/>
    <w:rsid w:val="56FF4C83"/>
    <w:rsid w:val="56FFA859"/>
    <w:rsid w:val="57021603"/>
    <w:rsid w:val="570308B9"/>
    <w:rsid w:val="5706BAC3"/>
    <w:rsid w:val="5707E6B9"/>
    <w:rsid w:val="570A1BFF"/>
    <w:rsid w:val="570A2499"/>
    <w:rsid w:val="570CD763"/>
    <w:rsid w:val="570FC621"/>
    <w:rsid w:val="57147E45"/>
    <w:rsid w:val="571612EF"/>
    <w:rsid w:val="571A1AE1"/>
    <w:rsid w:val="571F8EC0"/>
    <w:rsid w:val="572075DC"/>
    <w:rsid w:val="57227468"/>
    <w:rsid w:val="572622DB"/>
    <w:rsid w:val="57263DA9"/>
    <w:rsid w:val="5729313A"/>
    <w:rsid w:val="572C1B9B"/>
    <w:rsid w:val="572CA7E4"/>
    <w:rsid w:val="572CACE1"/>
    <w:rsid w:val="572DCC3F"/>
    <w:rsid w:val="5730F633"/>
    <w:rsid w:val="5735CCC9"/>
    <w:rsid w:val="5737EC7B"/>
    <w:rsid w:val="5738E185"/>
    <w:rsid w:val="57397961"/>
    <w:rsid w:val="573A06CF"/>
    <w:rsid w:val="573EE150"/>
    <w:rsid w:val="57405B0B"/>
    <w:rsid w:val="5741F77B"/>
    <w:rsid w:val="57431582"/>
    <w:rsid w:val="5743F338"/>
    <w:rsid w:val="574552F6"/>
    <w:rsid w:val="5746D802"/>
    <w:rsid w:val="574702E2"/>
    <w:rsid w:val="57478063"/>
    <w:rsid w:val="5747B6F5"/>
    <w:rsid w:val="574BDF16"/>
    <w:rsid w:val="574FD18A"/>
    <w:rsid w:val="575145D2"/>
    <w:rsid w:val="57522D17"/>
    <w:rsid w:val="57565F57"/>
    <w:rsid w:val="57577824"/>
    <w:rsid w:val="5759BC58"/>
    <w:rsid w:val="575B2610"/>
    <w:rsid w:val="575C6AB7"/>
    <w:rsid w:val="575CBAD6"/>
    <w:rsid w:val="575D6404"/>
    <w:rsid w:val="575EC810"/>
    <w:rsid w:val="575FF393"/>
    <w:rsid w:val="57636201"/>
    <w:rsid w:val="57660BBB"/>
    <w:rsid w:val="57687DD1"/>
    <w:rsid w:val="57691B3B"/>
    <w:rsid w:val="57694F98"/>
    <w:rsid w:val="576A6D09"/>
    <w:rsid w:val="576EADFF"/>
    <w:rsid w:val="576FB62A"/>
    <w:rsid w:val="57713F3A"/>
    <w:rsid w:val="5771A6A6"/>
    <w:rsid w:val="5772F271"/>
    <w:rsid w:val="57737F68"/>
    <w:rsid w:val="5773EB2C"/>
    <w:rsid w:val="57762B39"/>
    <w:rsid w:val="577688CA"/>
    <w:rsid w:val="5778264F"/>
    <w:rsid w:val="577904DB"/>
    <w:rsid w:val="577C9D6E"/>
    <w:rsid w:val="577D201F"/>
    <w:rsid w:val="577E0851"/>
    <w:rsid w:val="577ED7CF"/>
    <w:rsid w:val="5781675A"/>
    <w:rsid w:val="5781D590"/>
    <w:rsid w:val="578351F9"/>
    <w:rsid w:val="5783C362"/>
    <w:rsid w:val="5784AFA7"/>
    <w:rsid w:val="5784D316"/>
    <w:rsid w:val="5784EC98"/>
    <w:rsid w:val="57857164"/>
    <w:rsid w:val="5788D73B"/>
    <w:rsid w:val="579306DE"/>
    <w:rsid w:val="57959300"/>
    <w:rsid w:val="57963F2F"/>
    <w:rsid w:val="579737D7"/>
    <w:rsid w:val="57994D92"/>
    <w:rsid w:val="579A893E"/>
    <w:rsid w:val="579C11BD"/>
    <w:rsid w:val="579CC588"/>
    <w:rsid w:val="579E1638"/>
    <w:rsid w:val="579E59BD"/>
    <w:rsid w:val="57A158F3"/>
    <w:rsid w:val="57A1C226"/>
    <w:rsid w:val="57A27945"/>
    <w:rsid w:val="57A7C3BA"/>
    <w:rsid w:val="57A8B8D0"/>
    <w:rsid w:val="57A9506B"/>
    <w:rsid w:val="57AAD14E"/>
    <w:rsid w:val="57AC39ED"/>
    <w:rsid w:val="57AF06EC"/>
    <w:rsid w:val="57B0846B"/>
    <w:rsid w:val="57B10AE7"/>
    <w:rsid w:val="57B155FE"/>
    <w:rsid w:val="57B25CAC"/>
    <w:rsid w:val="57B5D0F9"/>
    <w:rsid w:val="57B9FEB1"/>
    <w:rsid w:val="57BA8875"/>
    <w:rsid w:val="57BDEF76"/>
    <w:rsid w:val="57BF746B"/>
    <w:rsid w:val="57C1ACDA"/>
    <w:rsid w:val="57C3AC3B"/>
    <w:rsid w:val="57CB8427"/>
    <w:rsid w:val="57CBADA5"/>
    <w:rsid w:val="57D00722"/>
    <w:rsid w:val="57D28A81"/>
    <w:rsid w:val="57D36AF0"/>
    <w:rsid w:val="57D50117"/>
    <w:rsid w:val="57D5FD36"/>
    <w:rsid w:val="57D8918A"/>
    <w:rsid w:val="57D8B8B9"/>
    <w:rsid w:val="57DA1E25"/>
    <w:rsid w:val="57DA5311"/>
    <w:rsid w:val="57DBBBEF"/>
    <w:rsid w:val="57DCCEFA"/>
    <w:rsid w:val="57DE9FE1"/>
    <w:rsid w:val="57E41B66"/>
    <w:rsid w:val="57E4680A"/>
    <w:rsid w:val="57E47548"/>
    <w:rsid w:val="57E81334"/>
    <w:rsid w:val="57E83C4F"/>
    <w:rsid w:val="57EA10FD"/>
    <w:rsid w:val="57EDFFA3"/>
    <w:rsid w:val="57F58407"/>
    <w:rsid w:val="57F65F8F"/>
    <w:rsid w:val="57F65F97"/>
    <w:rsid w:val="57FA9B95"/>
    <w:rsid w:val="57FACD7C"/>
    <w:rsid w:val="57FB81D2"/>
    <w:rsid w:val="57FBD854"/>
    <w:rsid w:val="57FCBD6E"/>
    <w:rsid w:val="5802323C"/>
    <w:rsid w:val="58062E78"/>
    <w:rsid w:val="5806CAE1"/>
    <w:rsid w:val="5809E820"/>
    <w:rsid w:val="580DB877"/>
    <w:rsid w:val="580E1221"/>
    <w:rsid w:val="580E6D3C"/>
    <w:rsid w:val="5814B079"/>
    <w:rsid w:val="58157FBF"/>
    <w:rsid w:val="581A87C3"/>
    <w:rsid w:val="581BDFF1"/>
    <w:rsid w:val="581CFFAA"/>
    <w:rsid w:val="58219A26"/>
    <w:rsid w:val="582293B0"/>
    <w:rsid w:val="5822A3EB"/>
    <w:rsid w:val="5824CC97"/>
    <w:rsid w:val="58296207"/>
    <w:rsid w:val="582BE637"/>
    <w:rsid w:val="582E3B4A"/>
    <w:rsid w:val="582FC14A"/>
    <w:rsid w:val="5830D95B"/>
    <w:rsid w:val="58327612"/>
    <w:rsid w:val="58364169"/>
    <w:rsid w:val="583685D7"/>
    <w:rsid w:val="5837E8F8"/>
    <w:rsid w:val="5837FCC8"/>
    <w:rsid w:val="583A157A"/>
    <w:rsid w:val="583A1BA7"/>
    <w:rsid w:val="583C81E9"/>
    <w:rsid w:val="583E063C"/>
    <w:rsid w:val="583EB34E"/>
    <w:rsid w:val="583F6EDD"/>
    <w:rsid w:val="5840AD4B"/>
    <w:rsid w:val="584586E7"/>
    <w:rsid w:val="5846A7E5"/>
    <w:rsid w:val="5847D883"/>
    <w:rsid w:val="5849FACE"/>
    <w:rsid w:val="584D156A"/>
    <w:rsid w:val="5856DB88"/>
    <w:rsid w:val="58588E46"/>
    <w:rsid w:val="58595E94"/>
    <w:rsid w:val="5859B67A"/>
    <w:rsid w:val="585B1211"/>
    <w:rsid w:val="585C896F"/>
    <w:rsid w:val="585DA07B"/>
    <w:rsid w:val="585F5056"/>
    <w:rsid w:val="585F88BE"/>
    <w:rsid w:val="5866198A"/>
    <w:rsid w:val="586855C0"/>
    <w:rsid w:val="5868AB04"/>
    <w:rsid w:val="5868FF50"/>
    <w:rsid w:val="5869FC33"/>
    <w:rsid w:val="586A5193"/>
    <w:rsid w:val="5873E97B"/>
    <w:rsid w:val="58756BBA"/>
    <w:rsid w:val="5876A8C1"/>
    <w:rsid w:val="58779E3D"/>
    <w:rsid w:val="58781CEB"/>
    <w:rsid w:val="587AE846"/>
    <w:rsid w:val="587D0FC0"/>
    <w:rsid w:val="587FD6D1"/>
    <w:rsid w:val="587FDD98"/>
    <w:rsid w:val="587FFAA3"/>
    <w:rsid w:val="5880E7DB"/>
    <w:rsid w:val="5881DEA6"/>
    <w:rsid w:val="5882C39D"/>
    <w:rsid w:val="58866068"/>
    <w:rsid w:val="588B69D2"/>
    <w:rsid w:val="588D5757"/>
    <w:rsid w:val="588EF87B"/>
    <w:rsid w:val="588F07CC"/>
    <w:rsid w:val="588F7F56"/>
    <w:rsid w:val="5891661C"/>
    <w:rsid w:val="58922D81"/>
    <w:rsid w:val="5892B227"/>
    <w:rsid w:val="5895641C"/>
    <w:rsid w:val="5898638A"/>
    <w:rsid w:val="589E9A65"/>
    <w:rsid w:val="589EB3E1"/>
    <w:rsid w:val="58A0D909"/>
    <w:rsid w:val="58A40961"/>
    <w:rsid w:val="58AA4CF3"/>
    <w:rsid w:val="58AA5BB4"/>
    <w:rsid w:val="58AA87AB"/>
    <w:rsid w:val="58ABA98C"/>
    <w:rsid w:val="58AD8D8E"/>
    <w:rsid w:val="58ADF012"/>
    <w:rsid w:val="58B0C7A0"/>
    <w:rsid w:val="58B1182B"/>
    <w:rsid w:val="58B1F376"/>
    <w:rsid w:val="58B41FE7"/>
    <w:rsid w:val="58B444D6"/>
    <w:rsid w:val="58B60675"/>
    <w:rsid w:val="58B646B5"/>
    <w:rsid w:val="58B6AAF3"/>
    <w:rsid w:val="58BA10F7"/>
    <w:rsid w:val="58BB80B0"/>
    <w:rsid w:val="58BC9F40"/>
    <w:rsid w:val="58BE39D4"/>
    <w:rsid w:val="58BF08C0"/>
    <w:rsid w:val="58C1DE3F"/>
    <w:rsid w:val="58C2358B"/>
    <w:rsid w:val="58C240C2"/>
    <w:rsid w:val="58C399B3"/>
    <w:rsid w:val="58C63663"/>
    <w:rsid w:val="58C70092"/>
    <w:rsid w:val="58C76F58"/>
    <w:rsid w:val="58C77561"/>
    <w:rsid w:val="58C80D08"/>
    <w:rsid w:val="58CD1196"/>
    <w:rsid w:val="58D077D3"/>
    <w:rsid w:val="58D6AD35"/>
    <w:rsid w:val="58DB4F40"/>
    <w:rsid w:val="58DE1ED8"/>
    <w:rsid w:val="58DE2A8A"/>
    <w:rsid w:val="58E0CAB0"/>
    <w:rsid w:val="58E27B0E"/>
    <w:rsid w:val="58E4E8DD"/>
    <w:rsid w:val="58E57D54"/>
    <w:rsid w:val="58E73047"/>
    <w:rsid w:val="58E8020E"/>
    <w:rsid w:val="58ED619D"/>
    <w:rsid w:val="58EE8C11"/>
    <w:rsid w:val="58EF7AED"/>
    <w:rsid w:val="58EFCCFC"/>
    <w:rsid w:val="58F0FD68"/>
    <w:rsid w:val="58F16484"/>
    <w:rsid w:val="58F3493A"/>
    <w:rsid w:val="58F4DD14"/>
    <w:rsid w:val="58F78630"/>
    <w:rsid w:val="58FDC793"/>
    <w:rsid w:val="59005E07"/>
    <w:rsid w:val="590111C6"/>
    <w:rsid w:val="5901401D"/>
    <w:rsid w:val="59018858"/>
    <w:rsid w:val="590209EA"/>
    <w:rsid w:val="590246F4"/>
    <w:rsid w:val="590293AF"/>
    <w:rsid w:val="5904D9EA"/>
    <w:rsid w:val="5906ECDF"/>
    <w:rsid w:val="59076431"/>
    <w:rsid w:val="590A13F5"/>
    <w:rsid w:val="590CD53E"/>
    <w:rsid w:val="590CE847"/>
    <w:rsid w:val="590D6408"/>
    <w:rsid w:val="590DCE03"/>
    <w:rsid w:val="590F16DB"/>
    <w:rsid w:val="59143B4C"/>
    <w:rsid w:val="59171D97"/>
    <w:rsid w:val="591DB9EA"/>
    <w:rsid w:val="591E9351"/>
    <w:rsid w:val="591EC0FD"/>
    <w:rsid w:val="59228C3D"/>
    <w:rsid w:val="59231881"/>
    <w:rsid w:val="59260F93"/>
    <w:rsid w:val="592960A2"/>
    <w:rsid w:val="592BCBE9"/>
    <w:rsid w:val="592C525F"/>
    <w:rsid w:val="592F1448"/>
    <w:rsid w:val="592F724B"/>
    <w:rsid w:val="59313500"/>
    <w:rsid w:val="5931B02E"/>
    <w:rsid w:val="59339643"/>
    <w:rsid w:val="59345618"/>
    <w:rsid w:val="5936C363"/>
    <w:rsid w:val="5936DB68"/>
    <w:rsid w:val="593C4DF0"/>
    <w:rsid w:val="593CC5D5"/>
    <w:rsid w:val="5940F2C4"/>
    <w:rsid w:val="5941DD6D"/>
    <w:rsid w:val="594584F9"/>
    <w:rsid w:val="59458BA1"/>
    <w:rsid w:val="5947F06C"/>
    <w:rsid w:val="594CE1DC"/>
    <w:rsid w:val="594CF67F"/>
    <w:rsid w:val="594F1B76"/>
    <w:rsid w:val="5954B6CC"/>
    <w:rsid w:val="5954CA3A"/>
    <w:rsid w:val="59561F5C"/>
    <w:rsid w:val="59567521"/>
    <w:rsid w:val="59575C9E"/>
    <w:rsid w:val="595B4083"/>
    <w:rsid w:val="595B5936"/>
    <w:rsid w:val="595D9A1C"/>
    <w:rsid w:val="595E48C2"/>
    <w:rsid w:val="5960AEAE"/>
    <w:rsid w:val="596100EF"/>
    <w:rsid w:val="596125EA"/>
    <w:rsid w:val="59625BB0"/>
    <w:rsid w:val="5966759E"/>
    <w:rsid w:val="596933E9"/>
    <w:rsid w:val="5969E218"/>
    <w:rsid w:val="596B0CA3"/>
    <w:rsid w:val="596DB413"/>
    <w:rsid w:val="596DC160"/>
    <w:rsid w:val="596E2DF1"/>
    <w:rsid w:val="597157DD"/>
    <w:rsid w:val="59726B2E"/>
    <w:rsid w:val="5975513E"/>
    <w:rsid w:val="5979A983"/>
    <w:rsid w:val="597A76D6"/>
    <w:rsid w:val="597F6033"/>
    <w:rsid w:val="597FA3B7"/>
    <w:rsid w:val="5982C6E8"/>
    <w:rsid w:val="59849F24"/>
    <w:rsid w:val="59891FF5"/>
    <w:rsid w:val="598B1E6B"/>
    <w:rsid w:val="598E5BD8"/>
    <w:rsid w:val="598EA33C"/>
    <w:rsid w:val="5990ED7F"/>
    <w:rsid w:val="599351B4"/>
    <w:rsid w:val="59949D37"/>
    <w:rsid w:val="5998E9FA"/>
    <w:rsid w:val="599EEAC3"/>
    <w:rsid w:val="59A31E64"/>
    <w:rsid w:val="59A4FB7A"/>
    <w:rsid w:val="59A891AE"/>
    <w:rsid w:val="59AD6E49"/>
    <w:rsid w:val="59ADB89F"/>
    <w:rsid w:val="59AFAD99"/>
    <w:rsid w:val="59B09664"/>
    <w:rsid w:val="59B42E27"/>
    <w:rsid w:val="59B6983D"/>
    <w:rsid w:val="59B6D513"/>
    <w:rsid w:val="59B8A789"/>
    <w:rsid w:val="59B8B28C"/>
    <w:rsid w:val="59BA33BB"/>
    <w:rsid w:val="59BB4044"/>
    <w:rsid w:val="59BD1FE5"/>
    <w:rsid w:val="59BF45E8"/>
    <w:rsid w:val="59BF71FB"/>
    <w:rsid w:val="59C025E7"/>
    <w:rsid w:val="59C5BFEF"/>
    <w:rsid w:val="59C78B55"/>
    <w:rsid w:val="59CD0A5F"/>
    <w:rsid w:val="59CE9C7E"/>
    <w:rsid w:val="59D06307"/>
    <w:rsid w:val="59D0AC5F"/>
    <w:rsid w:val="59D0D786"/>
    <w:rsid w:val="59DA29B6"/>
    <w:rsid w:val="59E27648"/>
    <w:rsid w:val="59E623F7"/>
    <w:rsid w:val="59E70A39"/>
    <w:rsid w:val="59E70A69"/>
    <w:rsid w:val="59E71C20"/>
    <w:rsid w:val="59E8323F"/>
    <w:rsid w:val="59E9AFC1"/>
    <w:rsid w:val="59EDF083"/>
    <w:rsid w:val="59EE072E"/>
    <w:rsid w:val="59EF79F9"/>
    <w:rsid w:val="59F09FB8"/>
    <w:rsid w:val="59F1FBB6"/>
    <w:rsid w:val="59F2A877"/>
    <w:rsid w:val="59F2BBBE"/>
    <w:rsid w:val="59FA31A7"/>
    <w:rsid w:val="59FCF394"/>
    <w:rsid w:val="59FD9ABD"/>
    <w:rsid w:val="59FE2C6A"/>
    <w:rsid w:val="5A01426F"/>
    <w:rsid w:val="5A028E6F"/>
    <w:rsid w:val="5A03015F"/>
    <w:rsid w:val="5A0735ED"/>
    <w:rsid w:val="5A090090"/>
    <w:rsid w:val="5A0B0A46"/>
    <w:rsid w:val="5A0B1DF8"/>
    <w:rsid w:val="5A0E13CA"/>
    <w:rsid w:val="5A100425"/>
    <w:rsid w:val="5A12E200"/>
    <w:rsid w:val="5A131A78"/>
    <w:rsid w:val="5A18874E"/>
    <w:rsid w:val="5A1968E2"/>
    <w:rsid w:val="5A196968"/>
    <w:rsid w:val="5A1A68A4"/>
    <w:rsid w:val="5A1BCA83"/>
    <w:rsid w:val="5A1EB8F0"/>
    <w:rsid w:val="5A1F8535"/>
    <w:rsid w:val="5A207776"/>
    <w:rsid w:val="5A28BA30"/>
    <w:rsid w:val="5A29D6B8"/>
    <w:rsid w:val="5A2A5732"/>
    <w:rsid w:val="5A2AC550"/>
    <w:rsid w:val="5A2B1FAB"/>
    <w:rsid w:val="5A2B9CD1"/>
    <w:rsid w:val="5A2DF008"/>
    <w:rsid w:val="5A2F629B"/>
    <w:rsid w:val="5A313BA5"/>
    <w:rsid w:val="5A33751F"/>
    <w:rsid w:val="5A3422CC"/>
    <w:rsid w:val="5A34BFEC"/>
    <w:rsid w:val="5A355C73"/>
    <w:rsid w:val="5A35C1F6"/>
    <w:rsid w:val="5A379DD2"/>
    <w:rsid w:val="5A38EF83"/>
    <w:rsid w:val="5A3B8722"/>
    <w:rsid w:val="5A3DD84E"/>
    <w:rsid w:val="5A4A13C5"/>
    <w:rsid w:val="5A4BAF74"/>
    <w:rsid w:val="5A4C2BBA"/>
    <w:rsid w:val="5A4D5ABD"/>
    <w:rsid w:val="5A4E5B9C"/>
    <w:rsid w:val="5A4ECBA7"/>
    <w:rsid w:val="5A500D11"/>
    <w:rsid w:val="5A50E387"/>
    <w:rsid w:val="5A518588"/>
    <w:rsid w:val="5A53D911"/>
    <w:rsid w:val="5A59F2EE"/>
    <w:rsid w:val="5A5A054E"/>
    <w:rsid w:val="5A5A253F"/>
    <w:rsid w:val="5A5AA2A0"/>
    <w:rsid w:val="5A5D5B06"/>
    <w:rsid w:val="5A5E4478"/>
    <w:rsid w:val="5A5F2089"/>
    <w:rsid w:val="5A628DE5"/>
    <w:rsid w:val="5A63E801"/>
    <w:rsid w:val="5A645988"/>
    <w:rsid w:val="5A64FD5B"/>
    <w:rsid w:val="5A67118A"/>
    <w:rsid w:val="5A6A2B0F"/>
    <w:rsid w:val="5A6AEB01"/>
    <w:rsid w:val="5A6D2022"/>
    <w:rsid w:val="5A6DB8A3"/>
    <w:rsid w:val="5A6F134D"/>
    <w:rsid w:val="5A6F1942"/>
    <w:rsid w:val="5A7019C7"/>
    <w:rsid w:val="5A70D09D"/>
    <w:rsid w:val="5A714149"/>
    <w:rsid w:val="5A73C33F"/>
    <w:rsid w:val="5A76EBF2"/>
    <w:rsid w:val="5A7A74E5"/>
    <w:rsid w:val="5A7D2689"/>
    <w:rsid w:val="5A80D3FC"/>
    <w:rsid w:val="5A820130"/>
    <w:rsid w:val="5A8334D7"/>
    <w:rsid w:val="5A84C5DD"/>
    <w:rsid w:val="5A8622F8"/>
    <w:rsid w:val="5A8A8452"/>
    <w:rsid w:val="5A8CF92D"/>
    <w:rsid w:val="5A8CFB82"/>
    <w:rsid w:val="5A8E1A43"/>
    <w:rsid w:val="5A902FFF"/>
    <w:rsid w:val="5A90FDD9"/>
    <w:rsid w:val="5A92453C"/>
    <w:rsid w:val="5A94C0CF"/>
    <w:rsid w:val="5A98D5ED"/>
    <w:rsid w:val="5A9B7755"/>
    <w:rsid w:val="5A9CCEEA"/>
    <w:rsid w:val="5A9D395C"/>
    <w:rsid w:val="5A9D8DAE"/>
    <w:rsid w:val="5A9DA084"/>
    <w:rsid w:val="5AA0ED42"/>
    <w:rsid w:val="5AA16BD4"/>
    <w:rsid w:val="5AA539FC"/>
    <w:rsid w:val="5AA549EE"/>
    <w:rsid w:val="5AA994F6"/>
    <w:rsid w:val="5AA9F894"/>
    <w:rsid w:val="5AADF6BA"/>
    <w:rsid w:val="5AAFB82E"/>
    <w:rsid w:val="5AAFE79D"/>
    <w:rsid w:val="5AB1133E"/>
    <w:rsid w:val="5AB9FE70"/>
    <w:rsid w:val="5ABD7D6E"/>
    <w:rsid w:val="5AC19098"/>
    <w:rsid w:val="5AC68941"/>
    <w:rsid w:val="5AC92FF6"/>
    <w:rsid w:val="5AD19E96"/>
    <w:rsid w:val="5AD1BE0B"/>
    <w:rsid w:val="5AD4E072"/>
    <w:rsid w:val="5AD5F4E2"/>
    <w:rsid w:val="5AD877BB"/>
    <w:rsid w:val="5ADE45CC"/>
    <w:rsid w:val="5ADFDDC3"/>
    <w:rsid w:val="5AE010A7"/>
    <w:rsid w:val="5AE1C5EF"/>
    <w:rsid w:val="5AE2202F"/>
    <w:rsid w:val="5AE31141"/>
    <w:rsid w:val="5AE547E1"/>
    <w:rsid w:val="5AE7890A"/>
    <w:rsid w:val="5AE90D6E"/>
    <w:rsid w:val="5AECD24C"/>
    <w:rsid w:val="5AF0618B"/>
    <w:rsid w:val="5AF0FEC9"/>
    <w:rsid w:val="5AF31F13"/>
    <w:rsid w:val="5AFD0864"/>
    <w:rsid w:val="5AFD0C08"/>
    <w:rsid w:val="5B028B1A"/>
    <w:rsid w:val="5B02BA13"/>
    <w:rsid w:val="5B042F6F"/>
    <w:rsid w:val="5B04D21E"/>
    <w:rsid w:val="5B0519B2"/>
    <w:rsid w:val="5B0552FB"/>
    <w:rsid w:val="5B085DF3"/>
    <w:rsid w:val="5B0981B3"/>
    <w:rsid w:val="5B0D3627"/>
    <w:rsid w:val="5B0D703D"/>
    <w:rsid w:val="5B0DB3E0"/>
    <w:rsid w:val="5B0F52F1"/>
    <w:rsid w:val="5B1215EB"/>
    <w:rsid w:val="5B14D63F"/>
    <w:rsid w:val="5B1683CB"/>
    <w:rsid w:val="5B16ECA8"/>
    <w:rsid w:val="5B1900F0"/>
    <w:rsid w:val="5B19DC1B"/>
    <w:rsid w:val="5B1B18D4"/>
    <w:rsid w:val="5B1C08CC"/>
    <w:rsid w:val="5B1DCD67"/>
    <w:rsid w:val="5B1FAEE9"/>
    <w:rsid w:val="5B221762"/>
    <w:rsid w:val="5B227A19"/>
    <w:rsid w:val="5B23C06D"/>
    <w:rsid w:val="5B250021"/>
    <w:rsid w:val="5B276488"/>
    <w:rsid w:val="5B295744"/>
    <w:rsid w:val="5B2AE593"/>
    <w:rsid w:val="5B2B2577"/>
    <w:rsid w:val="5B2C2AAE"/>
    <w:rsid w:val="5B2C8A59"/>
    <w:rsid w:val="5B310762"/>
    <w:rsid w:val="5B319EBD"/>
    <w:rsid w:val="5B33897C"/>
    <w:rsid w:val="5B35556F"/>
    <w:rsid w:val="5B362386"/>
    <w:rsid w:val="5B36849D"/>
    <w:rsid w:val="5B3BDCC5"/>
    <w:rsid w:val="5B3D3664"/>
    <w:rsid w:val="5B3EFBED"/>
    <w:rsid w:val="5B40F30B"/>
    <w:rsid w:val="5B40F826"/>
    <w:rsid w:val="5B431BD3"/>
    <w:rsid w:val="5B44650B"/>
    <w:rsid w:val="5B44A9B5"/>
    <w:rsid w:val="5B484C7E"/>
    <w:rsid w:val="5B4887FB"/>
    <w:rsid w:val="5B4BE0D1"/>
    <w:rsid w:val="5B4BE790"/>
    <w:rsid w:val="5B4C86F3"/>
    <w:rsid w:val="5B4CA5BC"/>
    <w:rsid w:val="5B4D4B8D"/>
    <w:rsid w:val="5B4F3767"/>
    <w:rsid w:val="5B4FA6A9"/>
    <w:rsid w:val="5B50B6F1"/>
    <w:rsid w:val="5B53A9E0"/>
    <w:rsid w:val="5B53B6DE"/>
    <w:rsid w:val="5B53CFF6"/>
    <w:rsid w:val="5B578208"/>
    <w:rsid w:val="5B582603"/>
    <w:rsid w:val="5B5B7AED"/>
    <w:rsid w:val="5B5B8343"/>
    <w:rsid w:val="5B5DEF32"/>
    <w:rsid w:val="5B5FE05F"/>
    <w:rsid w:val="5B619562"/>
    <w:rsid w:val="5B622E92"/>
    <w:rsid w:val="5B62CA83"/>
    <w:rsid w:val="5B62E758"/>
    <w:rsid w:val="5B63A5C6"/>
    <w:rsid w:val="5B63D08D"/>
    <w:rsid w:val="5B6459A0"/>
    <w:rsid w:val="5B64D37D"/>
    <w:rsid w:val="5B67B5A9"/>
    <w:rsid w:val="5B6978CA"/>
    <w:rsid w:val="5B6A7545"/>
    <w:rsid w:val="5B6A822C"/>
    <w:rsid w:val="5B6CDF02"/>
    <w:rsid w:val="5B6F836C"/>
    <w:rsid w:val="5B70360B"/>
    <w:rsid w:val="5B718565"/>
    <w:rsid w:val="5B7548D6"/>
    <w:rsid w:val="5B786F4C"/>
    <w:rsid w:val="5B78D257"/>
    <w:rsid w:val="5B79BEFF"/>
    <w:rsid w:val="5B7B2854"/>
    <w:rsid w:val="5B7B7F07"/>
    <w:rsid w:val="5B7C02CD"/>
    <w:rsid w:val="5B7C84E1"/>
    <w:rsid w:val="5B804E2C"/>
    <w:rsid w:val="5B85930C"/>
    <w:rsid w:val="5B8903EB"/>
    <w:rsid w:val="5B896A3C"/>
    <w:rsid w:val="5B89EA93"/>
    <w:rsid w:val="5B8A9797"/>
    <w:rsid w:val="5B8AD3CF"/>
    <w:rsid w:val="5B8B5772"/>
    <w:rsid w:val="5B8E1BAE"/>
    <w:rsid w:val="5B9193D0"/>
    <w:rsid w:val="5B925E79"/>
    <w:rsid w:val="5B92DD25"/>
    <w:rsid w:val="5B944389"/>
    <w:rsid w:val="5B97124D"/>
    <w:rsid w:val="5B972FAC"/>
    <w:rsid w:val="5B98B10C"/>
    <w:rsid w:val="5B9DBDA9"/>
    <w:rsid w:val="5B9F6233"/>
    <w:rsid w:val="5BA18EDA"/>
    <w:rsid w:val="5BA4A102"/>
    <w:rsid w:val="5BA95BC7"/>
    <w:rsid w:val="5BAA261E"/>
    <w:rsid w:val="5BACB901"/>
    <w:rsid w:val="5BACBD7A"/>
    <w:rsid w:val="5BB182DE"/>
    <w:rsid w:val="5BB2FB30"/>
    <w:rsid w:val="5BB41653"/>
    <w:rsid w:val="5BB6C65F"/>
    <w:rsid w:val="5BBBA254"/>
    <w:rsid w:val="5BBBE5CB"/>
    <w:rsid w:val="5BBC814E"/>
    <w:rsid w:val="5BBF9AB4"/>
    <w:rsid w:val="5BC192AC"/>
    <w:rsid w:val="5BC1AACA"/>
    <w:rsid w:val="5BCAC9E2"/>
    <w:rsid w:val="5BCB7AFD"/>
    <w:rsid w:val="5BCC329E"/>
    <w:rsid w:val="5BCCB0DF"/>
    <w:rsid w:val="5BCE0911"/>
    <w:rsid w:val="5BCF1EEF"/>
    <w:rsid w:val="5BD20387"/>
    <w:rsid w:val="5BD2E181"/>
    <w:rsid w:val="5BD64DE5"/>
    <w:rsid w:val="5BD7FB26"/>
    <w:rsid w:val="5BD98CE7"/>
    <w:rsid w:val="5BD9E3E9"/>
    <w:rsid w:val="5BDD164A"/>
    <w:rsid w:val="5BE07B57"/>
    <w:rsid w:val="5BE341AC"/>
    <w:rsid w:val="5BE5A5F4"/>
    <w:rsid w:val="5BE77B73"/>
    <w:rsid w:val="5BE9D29D"/>
    <w:rsid w:val="5BEB91EE"/>
    <w:rsid w:val="5BEC5761"/>
    <w:rsid w:val="5BF08ABB"/>
    <w:rsid w:val="5BF20C01"/>
    <w:rsid w:val="5BF3B011"/>
    <w:rsid w:val="5BF48C17"/>
    <w:rsid w:val="5BF52CBC"/>
    <w:rsid w:val="5BF596F9"/>
    <w:rsid w:val="5BF6ACFD"/>
    <w:rsid w:val="5BF807C4"/>
    <w:rsid w:val="5BF83C28"/>
    <w:rsid w:val="5BF8E18B"/>
    <w:rsid w:val="5BFCFC75"/>
    <w:rsid w:val="5BFD77F3"/>
    <w:rsid w:val="5C00082F"/>
    <w:rsid w:val="5C0104AD"/>
    <w:rsid w:val="5C0166FE"/>
    <w:rsid w:val="5C022BE1"/>
    <w:rsid w:val="5C050405"/>
    <w:rsid w:val="5C0B67B2"/>
    <w:rsid w:val="5C0CE1E1"/>
    <w:rsid w:val="5C0D785D"/>
    <w:rsid w:val="5C0DEE56"/>
    <w:rsid w:val="5C0F1A23"/>
    <w:rsid w:val="5C0FED14"/>
    <w:rsid w:val="5C125DD1"/>
    <w:rsid w:val="5C17A8F6"/>
    <w:rsid w:val="5C18A14E"/>
    <w:rsid w:val="5C198084"/>
    <w:rsid w:val="5C1B1D67"/>
    <w:rsid w:val="5C1E57A1"/>
    <w:rsid w:val="5C1FE75E"/>
    <w:rsid w:val="5C1FF4A5"/>
    <w:rsid w:val="5C209F91"/>
    <w:rsid w:val="5C20C3BB"/>
    <w:rsid w:val="5C248E9A"/>
    <w:rsid w:val="5C28FA7E"/>
    <w:rsid w:val="5C296B95"/>
    <w:rsid w:val="5C2C16F8"/>
    <w:rsid w:val="5C2C2A3A"/>
    <w:rsid w:val="5C2D0D95"/>
    <w:rsid w:val="5C317E4C"/>
    <w:rsid w:val="5C3276B2"/>
    <w:rsid w:val="5C340BF2"/>
    <w:rsid w:val="5C3659DC"/>
    <w:rsid w:val="5C368A5A"/>
    <w:rsid w:val="5C36B917"/>
    <w:rsid w:val="5C37BA93"/>
    <w:rsid w:val="5C387E9D"/>
    <w:rsid w:val="5C393E75"/>
    <w:rsid w:val="5C3AC150"/>
    <w:rsid w:val="5C3D1F30"/>
    <w:rsid w:val="5C3E1045"/>
    <w:rsid w:val="5C422933"/>
    <w:rsid w:val="5C42A0FC"/>
    <w:rsid w:val="5C47A4A9"/>
    <w:rsid w:val="5C485FFD"/>
    <w:rsid w:val="5C49ECF2"/>
    <w:rsid w:val="5C4B912F"/>
    <w:rsid w:val="5C4D09D3"/>
    <w:rsid w:val="5C4F3634"/>
    <w:rsid w:val="5C50EB7F"/>
    <w:rsid w:val="5C544BF1"/>
    <w:rsid w:val="5C55A5FE"/>
    <w:rsid w:val="5C5824E7"/>
    <w:rsid w:val="5C599E73"/>
    <w:rsid w:val="5C5A61A3"/>
    <w:rsid w:val="5C5AFD43"/>
    <w:rsid w:val="5C64C103"/>
    <w:rsid w:val="5C6B1676"/>
    <w:rsid w:val="5C6F7A50"/>
    <w:rsid w:val="5C6FBCDC"/>
    <w:rsid w:val="5C705DA6"/>
    <w:rsid w:val="5C721275"/>
    <w:rsid w:val="5C75353D"/>
    <w:rsid w:val="5C76E6D5"/>
    <w:rsid w:val="5C7A60EA"/>
    <w:rsid w:val="5C7B638C"/>
    <w:rsid w:val="5C7B9B01"/>
    <w:rsid w:val="5C7BAD7A"/>
    <w:rsid w:val="5C7C0202"/>
    <w:rsid w:val="5C7C0423"/>
    <w:rsid w:val="5C7EECD8"/>
    <w:rsid w:val="5C825F5D"/>
    <w:rsid w:val="5C8AD530"/>
    <w:rsid w:val="5C8BDF0B"/>
    <w:rsid w:val="5C8C42D8"/>
    <w:rsid w:val="5C8C8F1C"/>
    <w:rsid w:val="5C8D2A94"/>
    <w:rsid w:val="5C8F0570"/>
    <w:rsid w:val="5C929987"/>
    <w:rsid w:val="5C97282B"/>
    <w:rsid w:val="5C97E61A"/>
    <w:rsid w:val="5C9A8F79"/>
    <w:rsid w:val="5C9C4111"/>
    <w:rsid w:val="5C9C9236"/>
    <w:rsid w:val="5C9F42A4"/>
    <w:rsid w:val="5C9FB461"/>
    <w:rsid w:val="5CA0EFA2"/>
    <w:rsid w:val="5CA644CD"/>
    <w:rsid w:val="5CA78CB4"/>
    <w:rsid w:val="5CABCBF3"/>
    <w:rsid w:val="5CB01E4B"/>
    <w:rsid w:val="5CB1D22C"/>
    <w:rsid w:val="5CB2A985"/>
    <w:rsid w:val="5CB2BACD"/>
    <w:rsid w:val="5CB35113"/>
    <w:rsid w:val="5CB3F5F1"/>
    <w:rsid w:val="5CB4EDD0"/>
    <w:rsid w:val="5CB8ACFF"/>
    <w:rsid w:val="5CB9133B"/>
    <w:rsid w:val="5CB949A3"/>
    <w:rsid w:val="5CB97C28"/>
    <w:rsid w:val="5CBA1124"/>
    <w:rsid w:val="5CBA5198"/>
    <w:rsid w:val="5CBB9BF0"/>
    <w:rsid w:val="5CBD274A"/>
    <w:rsid w:val="5CBE1AE9"/>
    <w:rsid w:val="5CBE1B70"/>
    <w:rsid w:val="5CBEE718"/>
    <w:rsid w:val="5CBF5DA4"/>
    <w:rsid w:val="5CC08207"/>
    <w:rsid w:val="5CC3804B"/>
    <w:rsid w:val="5CC3D264"/>
    <w:rsid w:val="5CC7420E"/>
    <w:rsid w:val="5CC88C3C"/>
    <w:rsid w:val="5CC8B67C"/>
    <w:rsid w:val="5CC984C4"/>
    <w:rsid w:val="5CCAA426"/>
    <w:rsid w:val="5CCBA658"/>
    <w:rsid w:val="5CCED085"/>
    <w:rsid w:val="5CD66F53"/>
    <w:rsid w:val="5CD71E58"/>
    <w:rsid w:val="5CD8C014"/>
    <w:rsid w:val="5CD8D16F"/>
    <w:rsid w:val="5CDBD6CB"/>
    <w:rsid w:val="5CDCA8C8"/>
    <w:rsid w:val="5CDE5F0D"/>
    <w:rsid w:val="5CDF7B99"/>
    <w:rsid w:val="5CDFC186"/>
    <w:rsid w:val="5CE01322"/>
    <w:rsid w:val="5CE2A990"/>
    <w:rsid w:val="5CE56F65"/>
    <w:rsid w:val="5CEB2699"/>
    <w:rsid w:val="5CEC12B8"/>
    <w:rsid w:val="5CF0FCBA"/>
    <w:rsid w:val="5CF35BCB"/>
    <w:rsid w:val="5CF36392"/>
    <w:rsid w:val="5CF3F0B5"/>
    <w:rsid w:val="5CF473DD"/>
    <w:rsid w:val="5CF7A5A3"/>
    <w:rsid w:val="5CF88567"/>
    <w:rsid w:val="5CF8B1A2"/>
    <w:rsid w:val="5CFC9DBC"/>
    <w:rsid w:val="5CFE242F"/>
    <w:rsid w:val="5D033394"/>
    <w:rsid w:val="5D04EA29"/>
    <w:rsid w:val="5D07FA5E"/>
    <w:rsid w:val="5D097551"/>
    <w:rsid w:val="5D09BB3B"/>
    <w:rsid w:val="5D09F6FA"/>
    <w:rsid w:val="5D0A1ED7"/>
    <w:rsid w:val="5D0A8F51"/>
    <w:rsid w:val="5D0B2B77"/>
    <w:rsid w:val="5D0BD268"/>
    <w:rsid w:val="5D0DBA29"/>
    <w:rsid w:val="5D0DD0A7"/>
    <w:rsid w:val="5D0F0044"/>
    <w:rsid w:val="5D12C883"/>
    <w:rsid w:val="5D13290C"/>
    <w:rsid w:val="5D16755C"/>
    <w:rsid w:val="5D193D51"/>
    <w:rsid w:val="5D1DDABD"/>
    <w:rsid w:val="5D1DFC5B"/>
    <w:rsid w:val="5D1EFD52"/>
    <w:rsid w:val="5D20414C"/>
    <w:rsid w:val="5D21CF60"/>
    <w:rsid w:val="5D228D37"/>
    <w:rsid w:val="5D230904"/>
    <w:rsid w:val="5D23BAA8"/>
    <w:rsid w:val="5D25D5F9"/>
    <w:rsid w:val="5D273F45"/>
    <w:rsid w:val="5D298453"/>
    <w:rsid w:val="5D298CA6"/>
    <w:rsid w:val="5D2A1B2E"/>
    <w:rsid w:val="5D2A4D2C"/>
    <w:rsid w:val="5D2D6E5B"/>
    <w:rsid w:val="5D300C8D"/>
    <w:rsid w:val="5D31288F"/>
    <w:rsid w:val="5D327473"/>
    <w:rsid w:val="5D337047"/>
    <w:rsid w:val="5D365E60"/>
    <w:rsid w:val="5D3AC7E5"/>
    <w:rsid w:val="5D3B4423"/>
    <w:rsid w:val="5D3CB654"/>
    <w:rsid w:val="5D3D6ABA"/>
    <w:rsid w:val="5D3DCC2A"/>
    <w:rsid w:val="5D3E68EC"/>
    <w:rsid w:val="5D406EB8"/>
    <w:rsid w:val="5D415A18"/>
    <w:rsid w:val="5D4266BD"/>
    <w:rsid w:val="5D44EC48"/>
    <w:rsid w:val="5D451A89"/>
    <w:rsid w:val="5D453A57"/>
    <w:rsid w:val="5D45BC9F"/>
    <w:rsid w:val="5D463B32"/>
    <w:rsid w:val="5D465FC9"/>
    <w:rsid w:val="5D49D190"/>
    <w:rsid w:val="5D4AF937"/>
    <w:rsid w:val="5D4D76E5"/>
    <w:rsid w:val="5D4F96EF"/>
    <w:rsid w:val="5D53D2A3"/>
    <w:rsid w:val="5D546698"/>
    <w:rsid w:val="5D55A952"/>
    <w:rsid w:val="5D56D6B3"/>
    <w:rsid w:val="5D57A0AB"/>
    <w:rsid w:val="5D57DE8F"/>
    <w:rsid w:val="5D5954FA"/>
    <w:rsid w:val="5D59C499"/>
    <w:rsid w:val="5D5ABA3F"/>
    <w:rsid w:val="5D5AEF58"/>
    <w:rsid w:val="5D5D6FB1"/>
    <w:rsid w:val="5D5DB4CB"/>
    <w:rsid w:val="5D5E3331"/>
    <w:rsid w:val="5D668B2C"/>
    <w:rsid w:val="5D670ED1"/>
    <w:rsid w:val="5D6AC826"/>
    <w:rsid w:val="5D70F3FC"/>
    <w:rsid w:val="5D729B04"/>
    <w:rsid w:val="5D73265D"/>
    <w:rsid w:val="5D74B25F"/>
    <w:rsid w:val="5D77C104"/>
    <w:rsid w:val="5D78504F"/>
    <w:rsid w:val="5D797558"/>
    <w:rsid w:val="5D7CECC4"/>
    <w:rsid w:val="5D7D64D0"/>
    <w:rsid w:val="5D7E6D7B"/>
    <w:rsid w:val="5D7F0E9A"/>
    <w:rsid w:val="5D7FE4A4"/>
    <w:rsid w:val="5D804847"/>
    <w:rsid w:val="5D8144D5"/>
    <w:rsid w:val="5D81B487"/>
    <w:rsid w:val="5D849CF9"/>
    <w:rsid w:val="5D880042"/>
    <w:rsid w:val="5D88596E"/>
    <w:rsid w:val="5D88B7F0"/>
    <w:rsid w:val="5D92FD71"/>
    <w:rsid w:val="5D93207B"/>
    <w:rsid w:val="5D9450E3"/>
    <w:rsid w:val="5D972910"/>
    <w:rsid w:val="5D9779C1"/>
    <w:rsid w:val="5D987FCF"/>
    <w:rsid w:val="5D9ABF37"/>
    <w:rsid w:val="5DA09385"/>
    <w:rsid w:val="5DA270FE"/>
    <w:rsid w:val="5DA3E0C6"/>
    <w:rsid w:val="5DA4C0E4"/>
    <w:rsid w:val="5DA905F8"/>
    <w:rsid w:val="5DA94672"/>
    <w:rsid w:val="5DA9B3BC"/>
    <w:rsid w:val="5DAA6C5A"/>
    <w:rsid w:val="5DAEDE1E"/>
    <w:rsid w:val="5DB240DB"/>
    <w:rsid w:val="5DB71998"/>
    <w:rsid w:val="5DB7C3B2"/>
    <w:rsid w:val="5DB899A5"/>
    <w:rsid w:val="5DB8D4FF"/>
    <w:rsid w:val="5DBA56F2"/>
    <w:rsid w:val="5DBC3EF4"/>
    <w:rsid w:val="5DBCB5C7"/>
    <w:rsid w:val="5DBF4FEC"/>
    <w:rsid w:val="5DC18540"/>
    <w:rsid w:val="5DC25BBF"/>
    <w:rsid w:val="5DC3A701"/>
    <w:rsid w:val="5DC3F1C8"/>
    <w:rsid w:val="5DC4C514"/>
    <w:rsid w:val="5DC6E7AE"/>
    <w:rsid w:val="5DC706BE"/>
    <w:rsid w:val="5DC76A01"/>
    <w:rsid w:val="5DC9B0D2"/>
    <w:rsid w:val="5DC9C852"/>
    <w:rsid w:val="5DCE31B1"/>
    <w:rsid w:val="5DCE7EEB"/>
    <w:rsid w:val="5DD13F74"/>
    <w:rsid w:val="5DD14D29"/>
    <w:rsid w:val="5DD20702"/>
    <w:rsid w:val="5DD46BA4"/>
    <w:rsid w:val="5DD80566"/>
    <w:rsid w:val="5DDA8190"/>
    <w:rsid w:val="5DDACE53"/>
    <w:rsid w:val="5DDB4237"/>
    <w:rsid w:val="5DDB5836"/>
    <w:rsid w:val="5DDBEE35"/>
    <w:rsid w:val="5DDD45C7"/>
    <w:rsid w:val="5DDDE303"/>
    <w:rsid w:val="5DDE1803"/>
    <w:rsid w:val="5DDEE342"/>
    <w:rsid w:val="5DDFAE88"/>
    <w:rsid w:val="5DE087BC"/>
    <w:rsid w:val="5DE21EDC"/>
    <w:rsid w:val="5DE23B50"/>
    <w:rsid w:val="5DE511DD"/>
    <w:rsid w:val="5DE62057"/>
    <w:rsid w:val="5DEA1ACE"/>
    <w:rsid w:val="5DEC6BC0"/>
    <w:rsid w:val="5DEE63E6"/>
    <w:rsid w:val="5DF016C6"/>
    <w:rsid w:val="5DF026F2"/>
    <w:rsid w:val="5DF192B5"/>
    <w:rsid w:val="5DF4C76C"/>
    <w:rsid w:val="5DF574B6"/>
    <w:rsid w:val="5DF6BE8A"/>
    <w:rsid w:val="5DF8286F"/>
    <w:rsid w:val="5DFD5DC3"/>
    <w:rsid w:val="5DFD7A50"/>
    <w:rsid w:val="5DFDA30D"/>
    <w:rsid w:val="5E004F04"/>
    <w:rsid w:val="5E026588"/>
    <w:rsid w:val="5E0423AC"/>
    <w:rsid w:val="5E04A48E"/>
    <w:rsid w:val="5E052B6C"/>
    <w:rsid w:val="5E079CF9"/>
    <w:rsid w:val="5E0818DC"/>
    <w:rsid w:val="5E098272"/>
    <w:rsid w:val="5E0B9810"/>
    <w:rsid w:val="5E0D2D85"/>
    <w:rsid w:val="5E0D7007"/>
    <w:rsid w:val="5E0E0EC1"/>
    <w:rsid w:val="5E0E517E"/>
    <w:rsid w:val="5E0EB6FF"/>
    <w:rsid w:val="5E0EE836"/>
    <w:rsid w:val="5E188700"/>
    <w:rsid w:val="5E1EBD8F"/>
    <w:rsid w:val="5E1FD40D"/>
    <w:rsid w:val="5E2183EF"/>
    <w:rsid w:val="5E22DA1F"/>
    <w:rsid w:val="5E232EEC"/>
    <w:rsid w:val="5E2578FC"/>
    <w:rsid w:val="5E26B607"/>
    <w:rsid w:val="5E2AE79C"/>
    <w:rsid w:val="5E2BA008"/>
    <w:rsid w:val="5E2C55FA"/>
    <w:rsid w:val="5E2C670D"/>
    <w:rsid w:val="5E2EA746"/>
    <w:rsid w:val="5E319FD4"/>
    <w:rsid w:val="5E321422"/>
    <w:rsid w:val="5E3601E3"/>
    <w:rsid w:val="5E36FA31"/>
    <w:rsid w:val="5E375388"/>
    <w:rsid w:val="5E3BD891"/>
    <w:rsid w:val="5E3BDEDF"/>
    <w:rsid w:val="5E3D4F32"/>
    <w:rsid w:val="5E403AA1"/>
    <w:rsid w:val="5E40650A"/>
    <w:rsid w:val="5E406AA0"/>
    <w:rsid w:val="5E40F174"/>
    <w:rsid w:val="5E416153"/>
    <w:rsid w:val="5E421C3E"/>
    <w:rsid w:val="5E42C89E"/>
    <w:rsid w:val="5E49423D"/>
    <w:rsid w:val="5E4AC784"/>
    <w:rsid w:val="5E4C9D45"/>
    <w:rsid w:val="5E4D6AE2"/>
    <w:rsid w:val="5E4D8533"/>
    <w:rsid w:val="5E4DBB06"/>
    <w:rsid w:val="5E4EF2E6"/>
    <w:rsid w:val="5E4F07FC"/>
    <w:rsid w:val="5E51794E"/>
    <w:rsid w:val="5E51C99B"/>
    <w:rsid w:val="5E538237"/>
    <w:rsid w:val="5E554A3A"/>
    <w:rsid w:val="5E55B1BF"/>
    <w:rsid w:val="5E560DE6"/>
    <w:rsid w:val="5E5846CE"/>
    <w:rsid w:val="5E584BCA"/>
    <w:rsid w:val="5E599D11"/>
    <w:rsid w:val="5E59AC4F"/>
    <w:rsid w:val="5E5A1CEE"/>
    <w:rsid w:val="5E5A3EFF"/>
    <w:rsid w:val="5E5BE6D3"/>
    <w:rsid w:val="5E5C06F2"/>
    <w:rsid w:val="5E5C62A4"/>
    <w:rsid w:val="5E5E318C"/>
    <w:rsid w:val="5E5EFD6A"/>
    <w:rsid w:val="5E60207E"/>
    <w:rsid w:val="5E61C0FF"/>
    <w:rsid w:val="5E62D020"/>
    <w:rsid w:val="5E639318"/>
    <w:rsid w:val="5E6448CD"/>
    <w:rsid w:val="5E68E6A2"/>
    <w:rsid w:val="5E6F17AE"/>
    <w:rsid w:val="5E7125D2"/>
    <w:rsid w:val="5E72D1B2"/>
    <w:rsid w:val="5E73BE9A"/>
    <w:rsid w:val="5E746E4C"/>
    <w:rsid w:val="5E76D697"/>
    <w:rsid w:val="5E7D39F6"/>
    <w:rsid w:val="5E7EBD80"/>
    <w:rsid w:val="5E7FD747"/>
    <w:rsid w:val="5E81CAF8"/>
    <w:rsid w:val="5E86DA67"/>
    <w:rsid w:val="5E8740CC"/>
    <w:rsid w:val="5E87E8B2"/>
    <w:rsid w:val="5E882AD4"/>
    <w:rsid w:val="5E8C050F"/>
    <w:rsid w:val="5E8C3B3D"/>
    <w:rsid w:val="5E8F2478"/>
    <w:rsid w:val="5E8F5CBC"/>
    <w:rsid w:val="5E8F78D5"/>
    <w:rsid w:val="5E904377"/>
    <w:rsid w:val="5E90E668"/>
    <w:rsid w:val="5E90F94C"/>
    <w:rsid w:val="5E9484E1"/>
    <w:rsid w:val="5E94C78F"/>
    <w:rsid w:val="5E9A4E5C"/>
    <w:rsid w:val="5E9A6E27"/>
    <w:rsid w:val="5E9CC17E"/>
    <w:rsid w:val="5EA07AE6"/>
    <w:rsid w:val="5EA1E227"/>
    <w:rsid w:val="5EA2C7AE"/>
    <w:rsid w:val="5EACDE6F"/>
    <w:rsid w:val="5EAE4C3D"/>
    <w:rsid w:val="5EB3415A"/>
    <w:rsid w:val="5EB4029E"/>
    <w:rsid w:val="5EB451FC"/>
    <w:rsid w:val="5EB55469"/>
    <w:rsid w:val="5EB5E2A9"/>
    <w:rsid w:val="5EB77AD2"/>
    <w:rsid w:val="5EB95D98"/>
    <w:rsid w:val="5EBC6B95"/>
    <w:rsid w:val="5EBE4A8F"/>
    <w:rsid w:val="5EBEB05F"/>
    <w:rsid w:val="5EC47207"/>
    <w:rsid w:val="5EC4BC0D"/>
    <w:rsid w:val="5EC4EDFB"/>
    <w:rsid w:val="5EC6A5B1"/>
    <w:rsid w:val="5EC86040"/>
    <w:rsid w:val="5EC95035"/>
    <w:rsid w:val="5ECA25F2"/>
    <w:rsid w:val="5ECB3D55"/>
    <w:rsid w:val="5ECCCE14"/>
    <w:rsid w:val="5ECCD74E"/>
    <w:rsid w:val="5ECCFF6E"/>
    <w:rsid w:val="5ECEE1B0"/>
    <w:rsid w:val="5ECFB223"/>
    <w:rsid w:val="5ED06729"/>
    <w:rsid w:val="5ED1F320"/>
    <w:rsid w:val="5ED363F5"/>
    <w:rsid w:val="5ED5E4B4"/>
    <w:rsid w:val="5ED9456B"/>
    <w:rsid w:val="5EDB01A0"/>
    <w:rsid w:val="5EDBC4D4"/>
    <w:rsid w:val="5EDCEFD1"/>
    <w:rsid w:val="5EDD754A"/>
    <w:rsid w:val="5EE2F831"/>
    <w:rsid w:val="5EE3E36A"/>
    <w:rsid w:val="5EE4722D"/>
    <w:rsid w:val="5EED1B30"/>
    <w:rsid w:val="5EF013ED"/>
    <w:rsid w:val="5EF10FA2"/>
    <w:rsid w:val="5EF18398"/>
    <w:rsid w:val="5EF2191D"/>
    <w:rsid w:val="5EF349D0"/>
    <w:rsid w:val="5EF4A9EA"/>
    <w:rsid w:val="5EF63C6F"/>
    <w:rsid w:val="5EF64FFD"/>
    <w:rsid w:val="5EF7F55E"/>
    <w:rsid w:val="5EF80CDD"/>
    <w:rsid w:val="5EFA76F9"/>
    <w:rsid w:val="5EFC795F"/>
    <w:rsid w:val="5EFD79EA"/>
    <w:rsid w:val="5EFF6C44"/>
    <w:rsid w:val="5F010262"/>
    <w:rsid w:val="5F02D6B9"/>
    <w:rsid w:val="5F04C164"/>
    <w:rsid w:val="5F069C3F"/>
    <w:rsid w:val="5F0A2428"/>
    <w:rsid w:val="5F0B0D1A"/>
    <w:rsid w:val="5F0C5965"/>
    <w:rsid w:val="5F0CD519"/>
    <w:rsid w:val="5F0D4378"/>
    <w:rsid w:val="5F0DA393"/>
    <w:rsid w:val="5F0DC413"/>
    <w:rsid w:val="5F0EAB15"/>
    <w:rsid w:val="5F0F372A"/>
    <w:rsid w:val="5F0FA12E"/>
    <w:rsid w:val="5F16067C"/>
    <w:rsid w:val="5F162EB3"/>
    <w:rsid w:val="5F16F235"/>
    <w:rsid w:val="5F18984D"/>
    <w:rsid w:val="5F18B847"/>
    <w:rsid w:val="5F1AB64D"/>
    <w:rsid w:val="5F1D1A4C"/>
    <w:rsid w:val="5F1D7E6A"/>
    <w:rsid w:val="5F1E59CE"/>
    <w:rsid w:val="5F1FFCD0"/>
    <w:rsid w:val="5F209E7D"/>
    <w:rsid w:val="5F20BED6"/>
    <w:rsid w:val="5F20E453"/>
    <w:rsid w:val="5F22045F"/>
    <w:rsid w:val="5F269A18"/>
    <w:rsid w:val="5F270F76"/>
    <w:rsid w:val="5F276AA8"/>
    <w:rsid w:val="5F281D57"/>
    <w:rsid w:val="5F286C37"/>
    <w:rsid w:val="5F2ADEF0"/>
    <w:rsid w:val="5F2B51F5"/>
    <w:rsid w:val="5F2B95D9"/>
    <w:rsid w:val="5F2C51AB"/>
    <w:rsid w:val="5F2FE5A4"/>
    <w:rsid w:val="5F312A28"/>
    <w:rsid w:val="5F3167C6"/>
    <w:rsid w:val="5F34C351"/>
    <w:rsid w:val="5F363CDE"/>
    <w:rsid w:val="5F3788D6"/>
    <w:rsid w:val="5F37D04D"/>
    <w:rsid w:val="5F37F09C"/>
    <w:rsid w:val="5F3B60C6"/>
    <w:rsid w:val="5F3C4209"/>
    <w:rsid w:val="5F3DEDF2"/>
    <w:rsid w:val="5F3F5533"/>
    <w:rsid w:val="5F3F6985"/>
    <w:rsid w:val="5F4365D0"/>
    <w:rsid w:val="5F43D023"/>
    <w:rsid w:val="5F486685"/>
    <w:rsid w:val="5F4AB53B"/>
    <w:rsid w:val="5F4BA0C0"/>
    <w:rsid w:val="5F4E113C"/>
    <w:rsid w:val="5F51EDDA"/>
    <w:rsid w:val="5F52CB0E"/>
    <w:rsid w:val="5F548435"/>
    <w:rsid w:val="5F54F90F"/>
    <w:rsid w:val="5F5526A1"/>
    <w:rsid w:val="5F556625"/>
    <w:rsid w:val="5F55B9B1"/>
    <w:rsid w:val="5F572EE8"/>
    <w:rsid w:val="5F57BD55"/>
    <w:rsid w:val="5F59B744"/>
    <w:rsid w:val="5F5B625B"/>
    <w:rsid w:val="5F5C9CEC"/>
    <w:rsid w:val="5F5D8669"/>
    <w:rsid w:val="5F5DD063"/>
    <w:rsid w:val="5F62536E"/>
    <w:rsid w:val="5F629BD1"/>
    <w:rsid w:val="5F636188"/>
    <w:rsid w:val="5F63CA68"/>
    <w:rsid w:val="5F654E0B"/>
    <w:rsid w:val="5F66B460"/>
    <w:rsid w:val="5F67F132"/>
    <w:rsid w:val="5F68B545"/>
    <w:rsid w:val="5F69533F"/>
    <w:rsid w:val="5F6A0D0D"/>
    <w:rsid w:val="5F6A93EF"/>
    <w:rsid w:val="5F6AF460"/>
    <w:rsid w:val="5F6B312C"/>
    <w:rsid w:val="5F6CFEAC"/>
    <w:rsid w:val="5F71E5EA"/>
    <w:rsid w:val="5F732705"/>
    <w:rsid w:val="5F7392C4"/>
    <w:rsid w:val="5F78C19B"/>
    <w:rsid w:val="5F79B5C5"/>
    <w:rsid w:val="5F7ABDAF"/>
    <w:rsid w:val="5F7D7091"/>
    <w:rsid w:val="5F7DC1AE"/>
    <w:rsid w:val="5F7F0078"/>
    <w:rsid w:val="5F81DF32"/>
    <w:rsid w:val="5F86896B"/>
    <w:rsid w:val="5F894A50"/>
    <w:rsid w:val="5F8B954D"/>
    <w:rsid w:val="5F8B9E93"/>
    <w:rsid w:val="5F8C5AEA"/>
    <w:rsid w:val="5F8D43B2"/>
    <w:rsid w:val="5F8E9946"/>
    <w:rsid w:val="5F92EAFB"/>
    <w:rsid w:val="5F949B87"/>
    <w:rsid w:val="5F950C96"/>
    <w:rsid w:val="5F976378"/>
    <w:rsid w:val="5F9B97B5"/>
    <w:rsid w:val="5F9F38C6"/>
    <w:rsid w:val="5FA116AB"/>
    <w:rsid w:val="5FA1D225"/>
    <w:rsid w:val="5FA276BB"/>
    <w:rsid w:val="5FA2A1EC"/>
    <w:rsid w:val="5FA30CCE"/>
    <w:rsid w:val="5FA37569"/>
    <w:rsid w:val="5FA630D1"/>
    <w:rsid w:val="5FA81D7C"/>
    <w:rsid w:val="5FAA4AD6"/>
    <w:rsid w:val="5FAAF389"/>
    <w:rsid w:val="5FAB9324"/>
    <w:rsid w:val="5FABD5D9"/>
    <w:rsid w:val="5FADD8BA"/>
    <w:rsid w:val="5FB0D9C8"/>
    <w:rsid w:val="5FB63D6D"/>
    <w:rsid w:val="5FB6C74E"/>
    <w:rsid w:val="5FB813EB"/>
    <w:rsid w:val="5FBF1AA1"/>
    <w:rsid w:val="5FBFF818"/>
    <w:rsid w:val="5FC05E97"/>
    <w:rsid w:val="5FC0B5CF"/>
    <w:rsid w:val="5FC17C5B"/>
    <w:rsid w:val="5FC28F67"/>
    <w:rsid w:val="5FC2A79E"/>
    <w:rsid w:val="5FC7BF3D"/>
    <w:rsid w:val="5FC9DD27"/>
    <w:rsid w:val="5FCA17EE"/>
    <w:rsid w:val="5FCAE2DB"/>
    <w:rsid w:val="5FCAF52C"/>
    <w:rsid w:val="5FCE2123"/>
    <w:rsid w:val="5FD29C27"/>
    <w:rsid w:val="5FD39F5A"/>
    <w:rsid w:val="5FDB47B8"/>
    <w:rsid w:val="5FDC1059"/>
    <w:rsid w:val="5FDDFAC1"/>
    <w:rsid w:val="5FE17C58"/>
    <w:rsid w:val="5FE1BB0B"/>
    <w:rsid w:val="5FE47E04"/>
    <w:rsid w:val="5FE484F0"/>
    <w:rsid w:val="5FE4E45A"/>
    <w:rsid w:val="5FE602E5"/>
    <w:rsid w:val="5FE6449C"/>
    <w:rsid w:val="5FE6647C"/>
    <w:rsid w:val="5FE98D54"/>
    <w:rsid w:val="5FEAC5F9"/>
    <w:rsid w:val="5FF18446"/>
    <w:rsid w:val="5FF5F1A2"/>
    <w:rsid w:val="5FF7D73A"/>
    <w:rsid w:val="5FF87589"/>
    <w:rsid w:val="5FFC8A3F"/>
    <w:rsid w:val="5FFFFD74"/>
    <w:rsid w:val="5FFFFF4E"/>
    <w:rsid w:val="6000CFAD"/>
    <w:rsid w:val="60019C75"/>
    <w:rsid w:val="60025BB7"/>
    <w:rsid w:val="60029159"/>
    <w:rsid w:val="600291DF"/>
    <w:rsid w:val="6002E3F2"/>
    <w:rsid w:val="60039FB0"/>
    <w:rsid w:val="60040ACF"/>
    <w:rsid w:val="60052F62"/>
    <w:rsid w:val="600633A9"/>
    <w:rsid w:val="6007AE67"/>
    <w:rsid w:val="6008D02F"/>
    <w:rsid w:val="600CC5D5"/>
    <w:rsid w:val="600D3572"/>
    <w:rsid w:val="60108AC2"/>
    <w:rsid w:val="60110DC6"/>
    <w:rsid w:val="6011DE8D"/>
    <w:rsid w:val="6012861B"/>
    <w:rsid w:val="6012BE59"/>
    <w:rsid w:val="60177071"/>
    <w:rsid w:val="6017FFCA"/>
    <w:rsid w:val="601AEF54"/>
    <w:rsid w:val="601EE393"/>
    <w:rsid w:val="601F16AF"/>
    <w:rsid w:val="601F7BA5"/>
    <w:rsid w:val="6021D4CC"/>
    <w:rsid w:val="6024166A"/>
    <w:rsid w:val="602448D6"/>
    <w:rsid w:val="6024DA54"/>
    <w:rsid w:val="6024ECA2"/>
    <w:rsid w:val="60252E88"/>
    <w:rsid w:val="6025573F"/>
    <w:rsid w:val="6025F49B"/>
    <w:rsid w:val="602637A8"/>
    <w:rsid w:val="6026A05A"/>
    <w:rsid w:val="602AEBE7"/>
    <w:rsid w:val="602B887A"/>
    <w:rsid w:val="602C9043"/>
    <w:rsid w:val="6031D416"/>
    <w:rsid w:val="60330CE1"/>
    <w:rsid w:val="60342BA5"/>
    <w:rsid w:val="6034AFD6"/>
    <w:rsid w:val="60368AA8"/>
    <w:rsid w:val="6036D765"/>
    <w:rsid w:val="6036F96B"/>
    <w:rsid w:val="60373CFB"/>
    <w:rsid w:val="6037E2AE"/>
    <w:rsid w:val="603A9BD0"/>
    <w:rsid w:val="603F673B"/>
    <w:rsid w:val="6041CACD"/>
    <w:rsid w:val="604205DB"/>
    <w:rsid w:val="6042E5DA"/>
    <w:rsid w:val="6044480B"/>
    <w:rsid w:val="6044A17C"/>
    <w:rsid w:val="6046EE72"/>
    <w:rsid w:val="6048D3C5"/>
    <w:rsid w:val="6048D9B5"/>
    <w:rsid w:val="604EBEAD"/>
    <w:rsid w:val="605023D6"/>
    <w:rsid w:val="6053CCB0"/>
    <w:rsid w:val="6057956F"/>
    <w:rsid w:val="60580D04"/>
    <w:rsid w:val="605D6360"/>
    <w:rsid w:val="605FC4B9"/>
    <w:rsid w:val="6061648C"/>
    <w:rsid w:val="6061ED90"/>
    <w:rsid w:val="6063B063"/>
    <w:rsid w:val="6063E9E4"/>
    <w:rsid w:val="6067B721"/>
    <w:rsid w:val="606BD87C"/>
    <w:rsid w:val="607346ED"/>
    <w:rsid w:val="6075BED9"/>
    <w:rsid w:val="60767771"/>
    <w:rsid w:val="607714E1"/>
    <w:rsid w:val="607833DB"/>
    <w:rsid w:val="607AFB1E"/>
    <w:rsid w:val="607C0BBA"/>
    <w:rsid w:val="607C0CA7"/>
    <w:rsid w:val="607D4319"/>
    <w:rsid w:val="607F160B"/>
    <w:rsid w:val="6080263B"/>
    <w:rsid w:val="6080C1F8"/>
    <w:rsid w:val="6080C873"/>
    <w:rsid w:val="60811E8F"/>
    <w:rsid w:val="6081CF2A"/>
    <w:rsid w:val="6082DDDF"/>
    <w:rsid w:val="6083C40E"/>
    <w:rsid w:val="6086B756"/>
    <w:rsid w:val="6087F8AF"/>
    <w:rsid w:val="608CE639"/>
    <w:rsid w:val="609526E9"/>
    <w:rsid w:val="6098ACEA"/>
    <w:rsid w:val="609FBEBD"/>
    <w:rsid w:val="60A21FEB"/>
    <w:rsid w:val="60A228C0"/>
    <w:rsid w:val="60AE5735"/>
    <w:rsid w:val="60AED02C"/>
    <w:rsid w:val="60B224B3"/>
    <w:rsid w:val="60B288A0"/>
    <w:rsid w:val="60B73E26"/>
    <w:rsid w:val="60B8CED0"/>
    <w:rsid w:val="60B93CF2"/>
    <w:rsid w:val="60BC85F3"/>
    <w:rsid w:val="60BEBBE7"/>
    <w:rsid w:val="60BF6CED"/>
    <w:rsid w:val="60C4BD32"/>
    <w:rsid w:val="60C56CD9"/>
    <w:rsid w:val="60C5AAF6"/>
    <w:rsid w:val="60C600E8"/>
    <w:rsid w:val="60C86C07"/>
    <w:rsid w:val="60CA6A26"/>
    <w:rsid w:val="60CBF0D3"/>
    <w:rsid w:val="60CC55A6"/>
    <w:rsid w:val="60CC7166"/>
    <w:rsid w:val="60D2CB13"/>
    <w:rsid w:val="60D2CCE8"/>
    <w:rsid w:val="60D35069"/>
    <w:rsid w:val="60D6037C"/>
    <w:rsid w:val="60D7ABEC"/>
    <w:rsid w:val="60D82D76"/>
    <w:rsid w:val="60D8F55B"/>
    <w:rsid w:val="60DA0C5D"/>
    <w:rsid w:val="60DC61A6"/>
    <w:rsid w:val="60DC70BD"/>
    <w:rsid w:val="60DCB53A"/>
    <w:rsid w:val="60DCDB69"/>
    <w:rsid w:val="60DF1995"/>
    <w:rsid w:val="60E01A27"/>
    <w:rsid w:val="60E12066"/>
    <w:rsid w:val="60E2CD9C"/>
    <w:rsid w:val="60E5F291"/>
    <w:rsid w:val="60E6F795"/>
    <w:rsid w:val="60E97ADF"/>
    <w:rsid w:val="60ECD220"/>
    <w:rsid w:val="60EE0E58"/>
    <w:rsid w:val="60F36A55"/>
    <w:rsid w:val="60F41F39"/>
    <w:rsid w:val="60F69FBA"/>
    <w:rsid w:val="60F7782F"/>
    <w:rsid w:val="60FC26F1"/>
    <w:rsid w:val="60FCE5A2"/>
    <w:rsid w:val="60FDB9C3"/>
    <w:rsid w:val="6105851A"/>
    <w:rsid w:val="6105B0CE"/>
    <w:rsid w:val="6106A461"/>
    <w:rsid w:val="61073514"/>
    <w:rsid w:val="610AC1FF"/>
    <w:rsid w:val="610B8124"/>
    <w:rsid w:val="610DD620"/>
    <w:rsid w:val="610DE3E1"/>
    <w:rsid w:val="610EA4FF"/>
    <w:rsid w:val="61106939"/>
    <w:rsid w:val="6111C3C1"/>
    <w:rsid w:val="611316D7"/>
    <w:rsid w:val="61144F11"/>
    <w:rsid w:val="61157276"/>
    <w:rsid w:val="6115729C"/>
    <w:rsid w:val="611CD88E"/>
    <w:rsid w:val="611D4319"/>
    <w:rsid w:val="61207867"/>
    <w:rsid w:val="612579AB"/>
    <w:rsid w:val="6127ED04"/>
    <w:rsid w:val="612A022A"/>
    <w:rsid w:val="612C5697"/>
    <w:rsid w:val="612E7E76"/>
    <w:rsid w:val="612EABB3"/>
    <w:rsid w:val="612F97ED"/>
    <w:rsid w:val="613053B3"/>
    <w:rsid w:val="6130BCD7"/>
    <w:rsid w:val="61390869"/>
    <w:rsid w:val="613AB4CC"/>
    <w:rsid w:val="613AE61F"/>
    <w:rsid w:val="613B35AC"/>
    <w:rsid w:val="613E59E0"/>
    <w:rsid w:val="613ED49B"/>
    <w:rsid w:val="61426E5F"/>
    <w:rsid w:val="61433024"/>
    <w:rsid w:val="6145DAA4"/>
    <w:rsid w:val="61477903"/>
    <w:rsid w:val="6148B2E6"/>
    <w:rsid w:val="614C3EEF"/>
    <w:rsid w:val="614E1DC6"/>
    <w:rsid w:val="614EE79C"/>
    <w:rsid w:val="614FD465"/>
    <w:rsid w:val="6152F71B"/>
    <w:rsid w:val="6155BF66"/>
    <w:rsid w:val="615BA9FF"/>
    <w:rsid w:val="615D569C"/>
    <w:rsid w:val="615EDFB3"/>
    <w:rsid w:val="615FB2AC"/>
    <w:rsid w:val="6161BE4C"/>
    <w:rsid w:val="61626FD5"/>
    <w:rsid w:val="616493F1"/>
    <w:rsid w:val="61651A49"/>
    <w:rsid w:val="6167F2C0"/>
    <w:rsid w:val="616E3C3B"/>
    <w:rsid w:val="61701684"/>
    <w:rsid w:val="617065AC"/>
    <w:rsid w:val="61739C80"/>
    <w:rsid w:val="6175682A"/>
    <w:rsid w:val="61771679"/>
    <w:rsid w:val="617810C0"/>
    <w:rsid w:val="6179383A"/>
    <w:rsid w:val="617A08FE"/>
    <w:rsid w:val="617AB2AB"/>
    <w:rsid w:val="617AE91B"/>
    <w:rsid w:val="617BDD61"/>
    <w:rsid w:val="617EAF2A"/>
    <w:rsid w:val="61860361"/>
    <w:rsid w:val="61862AD4"/>
    <w:rsid w:val="6188BFDC"/>
    <w:rsid w:val="6189DD61"/>
    <w:rsid w:val="6192DA44"/>
    <w:rsid w:val="6193CF35"/>
    <w:rsid w:val="61971E99"/>
    <w:rsid w:val="61973845"/>
    <w:rsid w:val="6198CB99"/>
    <w:rsid w:val="619A28C8"/>
    <w:rsid w:val="619AD025"/>
    <w:rsid w:val="619DD23F"/>
    <w:rsid w:val="619E7442"/>
    <w:rsid w:val="619FB2F2"/>
    <w:rsid w:val="61A54FEB"/>
    <w:rsid w:val="61A67428"/>
    <w:rsid w:val="61A78BBA"/>
    <w:rsid w:val="61A7D394"/>
    <w:rsid w:val="61A93EC2"/>
    <w:rsid w:val="61A94EAB"/>
    <w:rsid w:val="61A9E928"/>
    <w:rsid w:val="61A9F3AF"/>
    <w:rsid w:val="61AE1A94"/>
    <w:rsid w:val="61B0A411"/>
    <w:rsid w:val="61B2E11F"/>
    <w:rsid w:val="61B43DB0"/>
    <w:rsid w:val="61B489B2"/>
    <w:rsid w:val="61B61EAF"/>
    <w:rsid w:val="61B68E8C"/>
    <w:rsid w:val="61B6E301"/>
    <w:rsid w:val="61B7F27B"/>
    <w:rsid w:val="61B879A3"/>
    <w:rsid w:val="61B8A146"/>
    <w:rsid w:val="61BA729B"/>
    <w:rsid w:val="61BB7D75"/>
    <w:rsid w:val="61BDE34A"/>
    <w:rsid w:val="61C1D614"/>
    <w:rsid w:val="61C8EB08"/>
    <w:rsid w:val="61C9C630"/>
    <w:rsid w:val="61CAA4A0"/>
    <w:rsid w:val="61CBA36D"/>
    <w:rsid w:val="61CBBDFA"/>
    <w:rsid w:val="61D031EF"/>
    <w:rsid w:val="61D13F0C"/>
    <w:rsid w:val="61D48F4D"/>
    <w:rsid w:val="61D4C4D9"/>
    <w:rsid w:val="61D7C055"/>
    <w:rsid w:val="61D8ADB4"/>
    <w:rsid w:val="61DB4B72"/>
    <w:rsid w:val="61DB7937"/>
    <w:rsid w:val="61DBEBC2"/>
    <w:rsid w:val="61DE217A"/>
    <w:rsid w:val="61E0C659"/>
    <w:rsid w:val="61E1C5B4"/>
    <w:rsid w:val="61E2A0F7"/>
    <w:rsid w:val="61E38A9A"/>
    <w:rsid w:val="61E4910E"/>
    <w:rsid w:val="61E5521A"/>
    <w:rsid w:val="61E6A26F"/>
    <w:rsid w:val="61E6D849"/>
    <w:rsid w:val="61EBEFD4"/>
    <w:rsid w:val="61EC84D8"/>
    <w:rsid w:val="61ED9807"/>
    <w:rsid w:val="61F15C9F"/>
    <w:rsid w:val="61F517AE"/>
    <w:rsid w:val="61F704EC"/>
    <w:rsid w:val="61F7A70B"/>
    <w:rsid w:val="61F842DF"/>
    <w:rsid w:val="61FC201A"/>
    <w:rsid w:val="61FD7553"/>
    <w:rsid w:val="6200625F"/>
    <w:rsid w:val="6200D2E5"/>
    <w:rsid w:val="6206450D"/>
    <w:rsid w:val="62067CF1"/>
    <w:rsid w:val="62072065"/>
    <w:rsid w:val="620D1F07"/>
    <w:rsid w:val="620D264E"/>
    <w:rsid w:val="620F570C"/>
    <w:rsid w:val="62138D1A"/>
    <w:rsid w:val="621963AA"/>
    <w:rsid w:val="621B6E01"/>
    <w:rsid w:val="621BFA7F"/>
    <w:rsid w:val="621CE6BB"/>
    <w:rsid w:val="621D2728"/>
    <w:rsid w:val="621E4D2F"/>
    <w:rsid w:val="621EA85D"/>
    <w:rsid w:val="6221A608"/>
    <w:rsid w:val="6223E1CD"/>
    <w:rsid w:val="6225CD66"/>
    <w:rsid w:val="622CDBAE"/>
    <w:rsid w:val="622DCD44"/>
    <w:rsid w:val="622DDEB1"/>
    <w:rsid w:val="622DFE90"/>
    <w:rsid w:val="622E2075"/>
    <w:rsid w:val="62322EFF"/>
    <w:rsid w:val="623275E7"/>
    <w:rsid w:val="62370722"/>
    <w:rsid w:val="62370F76"/>
    <w:rsid w:val="6238AE18"/>
    <w:rsid w:val="623A85A5"/>
    <w:rsid w:val="623CD67D"/>
    <w:rsid w:val="623DCE7F"/>
    <w:rsid w:val="623F2352"/>
    <w:rsid w:val="6243D075"/>
    <w:rsid w:val="62487D1B"/>
    <w:rsid w:val="624FA46E"/>
    <w:rsid w:val="62515FC0"/>
    <w:rsid w:val="62517B70"/>
    <w:rsid w:val="62529871"/>
    <w:rsid w:val="6254FAAD"/>
    <w:rsid w:val="62552BE2"/>
    <w:rsid w:val="6258EBF7"/>
    <w:rsid w:val="625906B6"/>
    <w:rsid w:val="625A57B1"/>
    <w:rsid w:val="625A6527"/>
    <w:rsid w:val="625BE4F9"/>
    <w:rsid w:val="625C2B78"/>
    <w:rsid w:val="625DF345"/>
    <w:rsid w:val="625F566C"/>
    <w:rsid w:val="62609E19"/>
    <w:rsid w:val="62609EA9"/>
    <w:rsid w:val="626138A6"/>
    <w:rsid w:val="62633324"/>
    <w:rsid w:val="6263ED2E"/>
    <w:rsid w:val="62644BF9"/>
    <w:rsid w:val="626490E6"/>
    <w:rsid w:val="626514A4"/>
    <w:rsid w:val="6265B42D"/>
    <w:rsid w:val="62664A29"/>
    <w:rsid w:val="62671833"/>
    <w:rsid w:val="62679DCC"/>
    <w:rsid w:val="626B3EE5"/>
    <w:rsid w:val="626C301D"/>
    <w:rsid w:val="626EE30B"/>
    <w:rsid w:val="627235C3"/>
    <w:rsid w:val="6272A502"/>
    <w:rsid w:val="627392D4"/>
    <w:rsid w:val="627AE9F6"/>
    <w:rsid w:val="627FB0E2"/>
    <w:rsid w:val="62911D3B"/>
    <w:rsid w:val="62918552"/>
    <w:rsid w:val="6292D5CB"/>
    <w:rsid w:val="629EFE13"/>
    <w:rsid w:val="62A166D1"/>
    <w:rsid w:val="62A3DFC9"/>
    <w:rsid w:val="62A70B03"/>
    <w:rsid w:val="62A81C43"/>
    <w:rsid w:val="62A8367A"/>
    <w:rsid w:val="62AD26C3"/>
    <w:rsid w:val="62AD7988"/>
    <w:rsid w:val="62B069B9"/>
    <w:rsid w:val="62B09D81"/>
    <w:rsid w:val="62B0CDC4"/>
    <w:rsid w:val="62B2E577"/>
    <w:rsid w:val="62B3E981"/>
    <w:rsid w:val="62B5579C"/>
    <w:rsid w:val="62B5B5FB"/>
    <w:rsid w:val="62B5C6C0"/>
    <w:rsid w:val="62B5CB47"/>
    <w:rsid w:val="62B62F07"/>
    <w:rsid w:val="62B7C206"/>
    <w:rsid w:val="62B8DC37"/>
    <w:rsid w:val="62B95924"/>
    <w:rsid w:val="62BA07B8"/>
    <w:rsid w:val="62BB892F"/>
    <w:rsid w:val="62BE027A"/>
    <w:rsid w:val="62C220B1"/>
    <w:rsid w:val="62C52577"/>
    <w:rsid w:val="62C697C3"/>
    <w:rsid w:val="62C7072D"/>
    <w:rsid w:val="62C98EA7"/>
    <w:rsid w:val="62CB8977"/>
    <w:rsid w:val="62CD5265"/>
    <w:rsid w:val="62CDE603"/>
    <w:rsid w:val="62CF6D21"/>
    <w:rsid w:val="62D1CB05"/>
    <w:rsid w:val="62D1F508"/>
    <w:rsid w:val="62D664FE"/>
    <w:rsid w:val="62D9C2BD"/>
    <w:rsid w:val="62DB825D"/>
    <w:rsid w:val="62DC8AF5"/>
    <w:rsid w:val="62DDAE4A"/>
    <w:rsid w:val="62DE3EC0"/>
    <w:rsid w:val="62DF7937"/>
    <w:rsid w:val="62E02C20"/>
    <w:rsid w:val="62E0E78C"/>
    <w:rsid w:val="62E10183"/>
    <w:rsid w:val="62E31117"/>
    <w:rsid w:val="62E4CD91"/>
    <w:rsid w:val="62E51FBF"/>
    <w:rsid w:val="62E5DFD4"/>
    <w:rsid w:val="62E7FB52"/>
    <w:rsid w:val="62E8AFE1"/>
    <w:rsid w:val="62E8EFF8"/>
    <w:rsid w:val="62EA3FB0"/>
    <w:rsid w:val="62EA6147"/>
    <w:rsid w:val="62EECB09"/>
    <w:rsid w:val="62EF60D1"/>
    <w:rsid w:val="62F2268B"/>
    <w:rsid w:val="62F4B154"/>
    <w:rsid w:val="62F7477A"/>
    <w:rsid w:val="62FCF770"/>
    <w:rsid w:val="62FF535D"/>
    <w:rsid w:val="63036605"/>
    <w:rsid w:val="6304DC9E"/>
    <w:rsid w:val="6306FEF0"/>
    <w:rsid w:val="63085838"/>
    <w:rsid w:val="6308C3CD"/>
    <w:rsid w:val="630B1984"/>
    <w:rsid w:val="630C8F21"/>
    <w:rsid w:val="630FE285"/>
    <w:rsid w:val="631108C1"/>
    <w:rsid w:val="6313881B"/>
    <w:rsid w:val="6313B11B"/>
    <w:rsid w:val="631547F6"/>
    <w:rsid w:val="6315881A"/>
    <w:rsid w:val="63167CCE"/>
    <w:rsid w:val="63175572"/>
    <w:rsid w:val="631A4997"/>
    <w:rsid w:val="631AB7FF"/>
    <w:rsid w:val="631E9204"/>
    <w:rsid w:val="631EFAAA"/>
    <w:rsid w:val="6321A34B"/>
    <w:rsid w:val="6321B17D"/>
    <w:rsid w:val="6325E34E"/>
    <w:rsid w:val="63264C48"/>
    <w:rsid w:val="63268756"/>
    <w:rsid w:val="6327E670"/>
    <w:rsid w:val="632DB491"/>
    <w:rsid w:val="63309700"/>
    <w:rsid w:val="633338AE"/>
    <w:rsid w:val="63368CA4"/>
    <w:rsid w:val="6339982C"/>
    <w:rsid w:val="6339A2DD"/>
    <w:rsid w:val="633AEC30"/>
    <w:rsid w:val="633BC638"/>
    <w:rsid w:val="633D37C0"/>
    <w:rsid w:val="633FE284"/>
    <w:rsid w:val="63403E08"/>
    <w:rsid w:val="6340570B"/>
    <w:rsid w:val="63419B74"/>
    <w:rsid w:val="634697E2"/>
    <w:rsid w:val="6346F839"/>
    <w:rsid w:val="63473BB8"/>
    <w:rsid w:val="6347B2CD"/>
    <w:rsid w:val="63486F30"/>
    <w:rsid w:val="6348B261"/>
    <w:rsid w:val="634D4D9F"/>
    <w:rsid w:val="634D4F05"/>
    <w:rsid w:val="634E983D"/>
    <w:rsid w:val="634FB687"/>
    <w:rsid w:val="63516F98"/>
    <w:rsid w:val="635536D6"/>
    <w:rsid w:val="635C742C"/>
    <w:rsid w:val="635D15B0"/>
    <w:rsid w:val="635D553A"/>
    <w:rsid w:val="63612181"/>
    <w:rsid w:val="63639E3B"/>
    <w:rsid w:val="6364172C"/>
    <w:rsid w:val="63661118"/>
    <w:rsid w:val="636A05BC"/>
    <w:rsid w:val="636BF4FA"/>
    <w:rsid w:val="636D6033"/>
    <w:rsid w:val="636F3CEB"/>
    <w:rsid w:val="636FD320"/>
    <w:rsid w:val="63707C54"/>
    <w:rsid w:val="637527DE"/>
    <w:rsid w:val="6376F409"/>
    <w:rsid w:val="6377BD80"/>
    <w:rsid w:val="63788D92"/>
    <w:rsid w:val="637A1518"/>
    <w:rsid w:val="637B1AED"/>
    <w:rsid w:val="637C807E"/>
    <w:rsid w:val="637D7F98"/>
    <w:rsid w:val="6380C7F6"/>
    <w:rsid w:val="638148E6"/>
    <w:rsid w:val="63830CD3"/>
    <w:rsid w:val="638822F5"/>
    <w:rsid w:val="638C4143"/>
    <w:rsid w:val="63900DEF"/>
    <w:rsid w:val="63908BA5"/>
    <w:rsid w:val="6391DE93"/>
    <w:rsid w:val="6391E56A"/>
    <w:rsid w:val="6394B5F7"/>
    <w:rsid w:val="639502C9"/>
    <w:rsid w:val="63958D16"/>
    <w:rsid w:val="639EBCE0"/>
    <w:rsid w:val="63A4153E"/>
    <w:rsid w:val="63A43D52"/>
    <w:rsid w:val="63A4FAA7"/>
    <w:rsid w:val="63A54B58"/>
    <w:rsid w:val="63A5A6B1"/>
    <w:rsid w:val="63A5F530"/>
    <w:rsid w:val="63A613BE"/>
    <w:rsid w:val="63A63F78"/>
    <w:rsid w:val="63A66221"/>
    <w:rsid w:val="63A6B1F7"/>
    <w:rsid w:val="63A7E4AB"/>
    <w:rsid w:val="63A990C7"/>
    <w:rsid w:val="63AB4857"/>
    <w:rsid w:val="63AC902D"/>
    <w:rsid w:val="63AD113C"/>
    <w:rsid w:val="63B08B5F"/>
    <w:rsid w:val="63B500EE"/>
    <w:rsid w:val="63B97F2A"/>
    <w:rsid w:val="63BD6DD8"/>
    <w:rsid w:val="63BDA2EF"/>
    <w:rsid w:val="63BF4CD5"/>
    <w:rsid w:val="63C296FA"/>
    <w:rsid w:val="63C615C3"/>
    <w:rsid w:val="63C842E7"/>
    <w:rsid w:val="63C9E419"/>
    <w:rsid w:val="63CA5FC9"/>
    <w:rsid w:val="63CAEDCA"/>
    <w:rsid w:val="63CD17AC"/>
    <w:rsid w:val="63CFB7B5"/>
    <w:rsid w:val="63D29641"/>
    <w:rsid w:val="63D98E21"/>
    <w:rsid w:val="63D9C811"/>
    <w:rsid w:val="63DA7401"/>
    <w:rsid w:val="63DE5518"/>
    <w:rsid w:val="63DE8C1A"/>
    <w:rsid w:val="63E0596A"/>
    <w:rsid w:val="63E1DB55"/>
    <w:rsid w:val="63E1FE86"/>
    <w:rsid w:val="63E56915"/>
    <w:rsid w:val="63E93DA6"/>
    <w:rsid w:val="63ED19F6"/>
    <w:rsid w:val="63ED1C94"/>
    <w:rsid w:val="63ED80CB"/>
    <w:rsid w:val="63EF3C99"/>
    <w:rsid w:val="63EFCFDD"/>
    <w:rsid w:val="63EFE569"/>
    <w:rsid w:val="63F0D34A"/>
    <w:rsid w:val="63F0EA69"/>
    <w:rsid w:val="63F101A5"/>
    <w:rsid w:val="63F2CF80"/>
    <w:rsid w:val="63F9A8B3"/>
    <w:rsid w:val="63F9C41D"/>
    <w:rsid w:val="63FBD416"/>
    <w:rsid w:val="63FC3A96"/>
    <w:rsid w:val="63FE9C9C"/>
    <w:rsid w:val="63FEE158"/>
    <w:rsid w:val="63FF83BD"/>
    <w:rsid w:val="63FFEBBA"/>
    <w:rsid w:val="64000C77"/>
    <w:rsid w:val="64014A50"/>
    <w:rsid w:val="6401C2CF"/>
    <w:rsid w:val="6404EC25"/>
    <w:rsid w:val="6406C9D5"/>
    <w:rsid w:val="64080B93"/>
    <w:rsid w:val="64091383"/>
    <w:rsid w:val="640F5998"/>
    <w:rsid w:val="6413C3F0"/>
    <w:rsid w:val="64142DF5"/>
    <w:rsid w:val="6415E94A"/>
    <w:rsid w:val="64174B9D"/>
    <w:rsid w:val="641839FA"/>
    <w:rsid w:val="641A056C"/>
    <w:rsid w:val="641CC852"/>
    <w:rsid w:val="641E3ECE"/>
    <w:rsid w:val="6426933C"/>
    <w:rsid w:val="6426B3C7"/>
    <w:rsid w:val="6427485B"/>
    <w:rsid w:val="642CE724"/>
    <w:rsid w:val="642FF48D"/>
    <w:rsid w:val="64327AE7"/>
    <w:rsid w:val="6432DEDA"/>
    <w:rsid w:val="6433018D"/>
    <w:rsid w:val="6438770A"/>
    <w:rsid w:val="6438B32B"/>
    <w:rsid w:val="643B29A6"/>
    <w:rsid w:val="643DD73D"/>
    <w:rsid w:val="643F91D6"/>
    <w:rsid w:val="6440861E"/>
    <w:rsid w:val="6440BC06"/>
    <w:rsid w:val="6441BA80"/>
    <w:rsid w:val="64464CAA"/>
    <w:rsid w:val="6446BAC5"/>
    <w:rsid w:val="64475B92"/>
    <w:rsid w:val="644C8202"/>
    <w:rsid w:val="644D8E5B"/>
    <w:rsid w:val="644DE4DE"/>
    <w:rsid w:val="645415B0"/>
    <w:rsid w:val="6454B8C7"/>
    <w:rsid w:val="6456FB77"/>
    <w:rsid w:val="645764AE"/>
    <w:rsid w:val="6458D90D"/>
    <w:rsid w:val="6458F73C"/>
    <w:rsid w:val="64590E14"/>
    <w:rsid w:val="645A8256"/>
    <w:rsid w:val="645B7071"/>
    <w:rsid w:val="645D6C72"/>
    <w:rsid w:val="645D6E30"/>
    <w:rsid w:val="645E81CF"/>
    <w:rsid w:val="645F32E5"/>
    <w:rsid w:val="64660454"/>
    <w:rsid w:val="64670FC1"/>
    <w:rsid w:val="6467A3B9"/>
    <w:rsid w:val="6467EABA"/>
    <w:rsid w:val="64680016"/>
    <w:rsid w:val="6468FBDE"/>
    <w:rsid w:val="646B91D9"/>
    <w:rsid w:val="646BB8F3"/>
    <w:rsid w:val="646DB588"/>
    <w:rsid w:val="646E87EE"/>
    <w:rsid w:val="646E93F5"/>
    <w:rsid w:val="6473437C"/>
    <w:rsid w:val="647E7087"/>
    <w:rsid w:val="64813D84"/>
    <w:rsid w:val="6481505D"/>
    <w:rsid w:val="6484FD9E"/>
    <w:rsid w:val="6485D7E8"/>
    <w:rsid w:val="6489F589"/>
    <w:rsid w:val="648A060E"/>
    <w:rsid w:val="648A40A8"/>
    <w:rsid w:val="648EA483"/>
    <w:rsid w:val="6490AA99"/>
    <w:rsid w:val="64928BD3"/>
    <w:rsid w:val="6492C2CB"/>
    <w:rsid w:val="64936B56"/>
    <w:rsid w:val="64964124"/>
    <w:rsid w:val="649B431B"/>
    <w:rsid w:val="649B8E71"/>
    <w:rsid w:val="649C598F"/>
    <w:rsid w:val="649C6A44"/>
    <w:rsid w:val="649F6B54"/>
    <w:rsid w:val="64A3308B"/>
    <w:rsid w:val="64A4928E"/>
    <w:rsid w:val="64A65C5F"/>
    <w:rsid w:val="64A6A667"/>
    <w:rsid w:val="64AC01B8"/>
    <w:rsid w:val="64B0D5A8"/>
    <w:rsid w:val="64B1CA58"/>
    <w:rsid w:val="64B385E0"/>
    <w:rsid w:val="64B4ED7B"/>
    <w:rsid w:val="64B6CB2E"/>
    <w:rsid w:val="64B9C219"/>
    <w:rsid w:val="64BB050D"/>
    <w:rsid w:val="64BC89BB"/>
    <w:rsid w:val="64BC9A2E"/>
    <w:rsid w:val="64BDF743"/>
    <w:rsid w:val="64BECBE2"/>
    <w:rsid w:val="64BFCC90"/>
    <w:rsid w:val="64C06F96"/>
    <w:rsid w:val="64C25DD1"/>
    <w:rsid w:val="64C608F8"/>
    <w:rsid w:val="64CD3BEB"/>
    <w:rsid w:val="64CE9FA2"/>
    <w:rsid w:val="64D0B2E0"/>
    <w:rsid w:val="64D383D4"/>
    <w:rsid w:val="64D3EF3B"/>
    <w:rsid w:val="64D5F8C7"/>
    <w:rsid w:val="64D7576F"/>
    <w:rsid w:val="64D87E09"/>
    <w:rsid w:val="64D8A624"/>
    <w:rsid w:val="64DA1067"/>
    <w:rsid w:val="64DC8334"/>
    <w:rsid w:val="64DD6243"/>
    <w:rsid w:val="64DE81DB"/>
    <w:rsid w:val="64DF4BC6"/>
    <w:rsid w:val="64E170F7"/>
    <w:rsid w:val="64E20118"/>
    <w:rsid w:val="64E2A208"/>
    <w:rsid w:val="64E4145F"/>
    <w:rsid w:val="64E49D1E"/>
    <w:rsid w:val="64E50720"/>
    <w:rsid w:val="64E64EB0"/>
    <w:rsid w:val="64E70F6B"/>
    <w:rsid w:val="64E8371D"/>
    <w:rsid w:val="64E885CE"/>
    <w:rsid w:val="64EB3859"/>
    <w:rsid w:val="64ED6420"/>
    <w:rsid w:val="64EE160C"/>
    <w:rsid w:val="64EF49CA"/>
    <w:rsid w:val="64F1DD83"/>
    <w:rsid w:val="64F6E4D1"/>
    <w:rsid w:val="64F9009D"/>
    <w:rsid w:val="64FA982C"/>
    <w:rsid w:val="64FB699F"/>
    <w:rsid w:val="64FBAE0D"/>
    <w:rsid w:val="64FD4586"/>
    <w:rsid w:val="6501BA5C"/>
    <w:rsid w:val="65038105"/>
    <w:rsid w:val="6503CB0A"/>
    <w:rsid w:val="65056C06"/>
    <w:rsid w:val="65060760"/>
    <w:rsid w:val="650856BB"/>
    <w:rsid w:val="650AED77"/>
    <w:rsid w:val="650D07E5"/>
    <w:rsid w:val="650D28AB"/>
    <w:rsid w:val="650F15F5"/>
    <w:rsid w:val="6512B09F"/>
    <w:rsid w:val="6513FF28"/>
    <w:rsid w:val="65148736"/>
    <w:rsid w:val="65165AD7"/>
    <w:rsid w:val="6518E71F"/>
    <w:rsid w:val="651C1DAF"/>
    <w:rsid w:val="651D104D"/>
    <w:rsid w:val="651D5A40"/>
    <w:rsid w:val="651F002D"/>
    <w:rsid w:val="6521502B"/>
    <w:rsid w:val="6521DD0B"/>
    <w:rsid w:val="65220026"/>
    <w:rsid w:val="6522EDF6"/>
    <w:rsid w:val="6525E0A1"/>
    <w:rsid w:val="65261799"/>
    <w:rsid w:val="652809BB"/>
    <w:rsid w:val="652B45D2"/>
    <w:rsid w:val="652E570B"/>
    <w:rsid w:val="652E79A0"/>
    <w:rsid w:val="652EF495"/>
    <w:rsid w:val="6531F052"/>
    <w:rsid w:val="6535E5E0"/>
    <w:rsid w:val="6536AE25"/>
    <w:rsid w:val="653A9E4A"/>
    <w:rsid w:val="653B072B"/>
    <w:rsid w:val="653C5FDD"/>
    <w:rsid w:val="653C9E55"/>
    <w:rsid w:val="653F0594"/>
    <w:rsid w:val="653F801B"/>
    <w:rsid w:val="654134A4"/>
    <w:rsid w:val="6548B36F"/>
    <w:rsid w:val="6548FBF6"/>
    <w:rsid w:val="65497011"/>
    <w:rsid w:val="654D6CAE"/>
    <w:rsid w:val="654FFB11"/>
    <w:rsid w:val="65537F83"/>
    <w:rsid w:val="65555986"/>
    <w:rsid w:val="6555777E"/>
    <w:rsid w:val="6555B603"/>
    <w:rsid w:val="6555F425"/>
    <w:rsid w:val="655A9661"/>
    <w:rsid w:val="655D8C7D"/>
    <w:rsid w:val="655DCFB6"/>
    <w:rsid w:val="65600937"/>
    <w:rsid w:val="65607161"/>
    <w:rsid w:val="656241B7"/>
    <w:rsid w:val="65649E50"/>
    <w:rsid w:val="6565FF00"/>
    <w:rsid w:val="65664EBA"/>
    <w:rsid w:val="65667E21"/>
    <w:rsid w:val="6567BD9D"/>
    <w:rsid w:val="656C898B"/>
    <w:rsid w:val="656CEDE7"/>
    <w:rsid w:val="656D5AE4"/>
    <w:rsid w:val="656E8A64"/>
    <w:rsid w:val="656F5F18"/>
    <w:rsid w:val="656F8602"/>
    <w:rsid w:val="6572DC08"/>
    <w:rsid w:val="65779080"/>
    <w:rsid w:val="65780DF8"/>
    <w:rsid w:val="6579A5F6"/>
    <w:rsid w:val="657B65D3"/>
    <w:rsid w:val="657B7BA2"/>
    <w:rsid w:val="657C5BD0"/>
    <w:rsid w:val="657DD6BB"/>
    <w:rsid w:val="657DF4D5"/>
    <w:rsid w:val="657F68D6"/>
    <w:rsid w:val="6580A3BD"/>
    <w:rsid w:val="6582E1A3"/>
    <w:rsid w:val="6583FB2D"/>
    <w:rsid w:val="6585FFF8"/>
    <w:rsid w:val="6587553A"/>
    <w:rsid w:val="6588CC78"/>
    <w:rsid w:val="658ABD1D"/>
    <w:rsid w:val="658AFD4A"/>
    <w:rsid w:val="658B76D2"/>
    <w:rsid w:val="658EFECD"/>
    <w:rsid w:val="658F2CA4"/>
    <w:rsid w:val="6591AD15"/>
    <w:rsid w:val="6594CE83"/>
    <w:rsid w:val="65959044"/>
    <w:rsid w:val="6595B3BB"/>
    <w:rsid w:val="659749EF"/>
    <w:rsid w:val="659AEB14"/>
    <w:rsid w:val="659B40CB"/>
    <w:rsid w:val="659CF696"/>
    <w:rsid w:val="659D85A8"/>
    <w:rsid w:val="65A041B4"/>
    <w:rsid w:val="65A27BCE"/>
    <w:rsid w:val="65A32FEC"/>
    <w:rsid w:val="65A47B82"/>
    <w:rsid w:val="65AAEBDA"/>
    <w:rsid w:val="65AAFE82"/>
    <w:rsid w:val="65B14E83"/>
    <w:rsid w:val="65B468F1"/>
    <w:rsid w:val="65B7D87B"/>
    <w:rsid w:val="65BAC4D3"/>
    <w:rsid w:val="65BADCFA"/>
    <w:rsid w:val="65BB4807"/>
    <w:rsid w:val="65BB867A"/>
    <w:rsid w:val="65BCACD3"/>
    <w:rsid w:val="65BEA108"/>
    <w:rsid w:val="65C0A1E6"/>
    <w:rsid w:val="65C30E1A"/>
    <w:rsid w:val="65C3D30B"/>
    <w:rsid w:val="65C8147A"/>
    <w:rsid w:val="65C9216B"/>
    <w:rsid w:val="65CFB8C1"/>
    <w:rsid w:val="65D0290B"/>
    <w:rsid w:val="65D0A8B0"/>
    <w:rsid w:val="65D142B1"/>
    <w:rsid w:val="65D3BB50"/>
    <w:rsid w:val="65D94105"/>
    <w:rsid w:val="65D9C6A2"/>
    <w:rsid w:val="65DA2AB0"/>
    <w:rsid w:val="65DA5A40"/>
    <w:rsid w:val="65DC86D5"/>
    <w:rsid w:val="65DD96D4"/>
    <w:rsid w:val="65E21B20"/>
    <w:rsid w:val="65E6B83D"/>
    <w:rsid w:val="65EA1316"/>
    <w:rsid w:val="65EACF98"/>
    <w:rsid w:val="65EFC8EE"/>
    <w:rsid w:val="65EFCB95"/>
    <w:rsid w:val="65F14B33"/>
    <w:rsid w:val="65F3C5A2"/>
    <w:rsid w:val="65F404FA"/>
    <w:rsid w:val="65F48F09"/>
    <w:rsid w:val="65F7EB4D"/>
    <w:rsid w:val="65F92D92"/>
    <w:rsid w:val="65FC4EDA"/>
    <w:rsid w:val="65FFE731"/>
    <w:rsid w:val="66017392"/>
    <w:rsid w:val="660535FF"/>
    <w:rsid w:val="6606D2F5"/>
    <w:rsid w:val="66071233"/>
    <w:rsid w:val="66083D4C"/>
    <w:rsid w:val="660C798C"/>
    <w:rsid w:val="660E2487"/>
    <w:rsid w:val="660EEA93"/>
    <w:rsid w:val="660F6139"/>
    <w:rsid w:val="660FE041"/>
    <w:rsid w:val="66106F5C"/>
    <w:rsid w:val="66175CEE"/>
    <w:rsid w:val="66188FCC"/>
    <w:rsid w:val="66189C18"/>
    <w:rsid w:val="661AA2E8"/>
    <w:rsid w:val="661D087B"/>
    <w:rsid w:val="661EFCAC"/>
    <w:rsid w:val="66214F9D"/>
    <w:rsid w:val="6622B9A3"/>
    <w:rsid w:val="6622D07B"/>
    <w:rsid w:val="6623614C"/>
    <w:rsid w:val="662522AE"/>
    <w:rsid w:val="662627FA"/>
    <w:rsid w:val="66282080"/>
    <w:rsid w:val="6631191A"/>
    <w:rsid w:val="66312259"/>
    <w:rsid w:val="6631506C"/>
    <w:rsid w:val="66317808"/>
    <w:rsid w:val="6631D41C"/>
    <w:rsid w:val="6631D530"/>
    <w:rsid w:val="66328A53"/>
    <w:rsid w:val="663723FB"/>
    <w:rsid w:val="66397069"/>
    <w:rsid w:val="663A36F7"/>
    <w:rsid w:val="663D13C2"/>
    <w:rsid w:val="663F2A5B"/>
    <w:rsid w:val="66406C48"/>
    <w:rsid w:val="664276E0"/>
    <w:rsid w:val="664418ED"/>
    <w:rsid w:val="6647DC8C"/>
    <w:rsid w:val="66484553"/>
    <w:rsid w:val="664E91D7"/>
    <w:rsid w:val="66514CAC"/>
    <w:rsid w:val="66583182"/>
    <w:rsid w:val="66585FC0"/>
    <w:rsid w:val="6658A93C"/>
    <w:rsid w:val="665D0124"/>
    <w:rsid w:val="665F916B"/>
    <w:rsid w:val="665FBE14"/>
    <w:rsid w:val="66627821"/>
    <w:rsid w:val="6664267C"/>
    <w:rsid w:val="666502B0"/>
    <w:rsid w:val="66679C7F"/>
    <w:rsid w:val="666814DD"/>
    <w:rsid w:val="66698A92"/>
    <w:rsid w:val="666A14D1"/>
    <w:rsid w:val="666C0ED1"/>
    <w:rsid w:val="666C6265"/>
    <w:rsid w:val="6670A1A1"/>
    <w:rsid w:val="6672763B"/>
    <w:rsid w:val="667384F8"/>
    <w:rsid w:val="6674A7CE"/>
    <w:rsid w:val="6676206E"/>
    <w:rsid w:val="6677F4E3"/>
    <w:rsid w:val="6678A647"/>
    <w:rsid w:val="66794C34"/>
    <w:rsid w:val="6679CCA1"/>
    <w:rsid w:val="667B4B76"/>
    <w:rsid w:val="667C46EE"/>
    <w:rsid w:val="667D959C"/>
    <w:rsid w:val="667E596A"/>
    <w:rsid w:val="6680297A"/>
    <w:rsid w:val="6685E432"/>
    <w:rsid w:val="668B3B95"/>
    <w:rsid w:val="668C1545"/>
    <w:rsid w:val="668D7CFF"/>
    <w:rsid w:val="66901237"/>
    <w:rsid w:val="66908B74"/>
    <w:rsid w:val="6691B879"/>
    <w:rsid w:val="66925236"/>
    <w:rsid w:val="6695A51B"/>
    <w:rsid w:val="66970AF9"/>
    <w:rsid w:val="669845E1"/>
    <w:rsid w:val="6698934E"/>
    <w:rsid w:val="6698CA7B"/>
    <w:rsid w:val="6698EBFF"/>
    <w:rsid w:val="669B00FA"/>
    <w:rsid w:val="669D2782"/>
    <w:rsid w:val="669D8AC9"/>
    <w:rsid w:val="669ECA59"/>
    <w:rsid w:val="66A3A143"/>
    <w:rsid w:val="66A6B1F3"/>
    <w:rsid w:val="66A72006"/>
    <w:rsid w:val="66A8C247"/>
    <w:rsid w:val="66AA5DF4"/>
    <w:rsid w:val="66ADDB69"/>
    <w:rsid w:val="66AE0A9C"/>
    <w:rsid w:val="66B5E26D"/>
    <w:rsid w:val="66B6A733"/>
    <w:rsid w:val="66BA7208"/>
    <w:rsid w:val="66C1FE48"/>
    <w:rsid w:val="66C61ABE"/>
    <w:rsid w:val="66CC2600"/>
    <w:rsid w:val="66CFD539"/>
    <w:rsid w:val="66D01CE3"/>
    <w:rsid w:val="66D3F89E"/>
    <w:rsid w:val="66D9508D"/>
    <w:rsid w:val="66D9D1D7"/>
    <w:rsid w:val="66DECADE"/>
    <w:rsid w:val="66DF33C7"/>
    <w:rsid w:val="66DF4DDB"/>
    <w:rsid w:val="66E2ACC2"/>
    <w:rsid w:val="66E309FB"/>
    <w:rsid w:val="66E3B8DC"/>
    <w:rsid w:val="66E46AA1"/>
    <w:rsid w:val="66E511A3"/>
    <w:rsid w:val="66E5AC6F"/>
    <w:rsid w:val="66E5BD71"/>
    <w:rsid w:val="66E6BF0A"/>
    <w:rsid w:val="66E9A2FC"/>
    <w:rsid w:val="66EE9CFF"/>
    <w:rsid w:val="66EEAFE7"/>
    <w:rsid w:val="66EFCE5E"/>
    <w:rsid w:val="66F2E087"/>
    <w:rsid w:val="66F2FA61"/>
    <w:rsid w:val="66F3090C"/>
    <w:rsid w:val="66F33FA8"/>
    <w:rsid w:val="66F69FBD"/>
    <w:rsid w:val="66F6D7D4"/>
    <w:rsid w:val="66F7379F"/>
    <w:rsid w:val="66F782B9"/>
    <w:rsid w:val="66F97B61"/>
    <w:rsid w:val="66FA5ED3"/>
    <w:rsid w:val="66FC0BDF"/>
    <w:rsid w:val="66FC8F47"/>
    <w:rsid w:val="66FE5F26"/>
    <w:rsid w:val="6700EBBF"/>
    <w:rsid w:val="6703AAAF"/>
    <w:rsid w:val="67075EC1"/>
    <w:rsid w:val="670BB6FD"/>
    <w:rsid w:val="670DC4E0"/>
    <w:rsid w:val="670FB944"/>
    <w:rsid w:val="6713C586"/>
    <w:rsid w:val="6714D86A"/>
    <w:rsid w:val="67190291"/>
    <w:rsid w:val="671CA612"/>
    <w:rsid w:val="671DEF31"/>
    <w:rsid w:val="671E1281"/>
    <w:rsid w:val="671E9888"/>
    <w:rsid w:val="671F669E"/>
    <w:rsid w:val="6720DE8F"/>
    <w:rsid w:val="672272DB"/>
    <w:rsid w:val="6723E236"/>
    <w:rsid w:val="6729BC29"/>
    <w:rsid w:val="672D7C98"/>
    <w:rsid w:val="672DD179"/>
    <w:rsid w:val="672F9838"/>
    <w:rsid w:val="67310517"/>
    <w:rsid w:val="6732CF5C"/>
    <w:rsid w:val="6732E310"/>
    <w:rsid w:val="673401DD"/>
    <w:rsid w:val="67349B87"/>
    <w:rsid w:val="673532BC"/>
    <w:rsid w:val="673A8CD9"/>
    <w:rsid w:val="673DD87D"/>
    <w:rsid w:val="673F004D"/>
    <w:rsid w:val="6741D9A3"/>
    <w:rsid w:val="6742D44E"/>
    <w:rsid w:val="6744C640"/>
    <w:rsid w:val="67489482"/>
    <w:rsid w:val="674A05C4"/>
    <w:rsid w:val="674B3EAC"/>
    <w:rsid w:val="674C5700"/>
    <w:rsid w:val="674D3AB1"/>
    <w:rsid w:val="675034AC"/>
    <w:rsid w:val="67517131"/>
    <w:rsid w:val="6752BFE2"/>
    <w:rsid w:val="6753A2CF"/>
    <w:rsid w:val="67594578"/>
    <w:rsid w:val="6761C185"/>
    <w:rsid w:val="67632165"/>
    <w:rsid w:val="6764F035"/>
    <w:rsid w:val="67664FF6"/>
    <w:rsid w:val="67671B6D"/>
    <w:rsid w:val="676865E1"/>
    <w:rsid w:val="6768767E"/>
    <w:rsid w:val="677265ED"/>
    <w:rsid w:val="67728B8E"/>
    <w:rsid w:val="6773A1D3"/>
    <w:rsid w:val="6778929E"/>
    <w:rsid w:val="67796203"/>
    <w:rsid w:val="677B8FED"/>
    <w:rsid w:val="677D2565"/>
    <w:rsid w:val="677D7265"/>
    <w:rsid w:val="67820794"/>
    <w:rsid w:val="678290CB"/>
    <w:rsid w:val="67855E83"/>
    <w:rsid w:val="6787FE99"/>
    <w:rsid w:val="678B94F5"/>
    <w:rsid w:val="678B9D0E"/>
    <w:rsid w:val="67952520"/>
    <w:rsid w:val="679608B6"/>
    <w:rsid w:val="6796897A"/>
    <w:rsid w:val="679A04F2"/>
    <w:rsid w:val="679A7A29"/>
    <w:rsid w:val="679A7FC4"/>
    <w:rsid w:val="679AB07A"/>
    <w:rsid w:val="679ACC51"/>
    <w:rsid w:val="679C4CEA"/>
    <w:rsid w:val="679D3E23"/>
    <w:rsid w:val="679E4E17"/>
    <w:rsid w:val="679ECA01"/>
    <w:rsid w:val="679ECEF4"/>
    <w:rsid w:val="67A28F86"/>
    <w:rsid w:val="67A8B743"/>
    <w:rsid w:val="67A8F8B3"/>
    <w:rsid w:val="67AB8EE0"/>
    <w:rsid w:val="67AFB048"/>
    <w:rsid w:val="67B0B2E1"/>
    <w:rsid w:val="67B0CA5D"/>
    <w:rsid w:val="67B4972E"/>
    <w:rsid w:val="67B52497"/>
    <w:rsid w:val="67BA5F5A"/>
    <w:rsid w:val="67BB5E59"/>
    <w:rsid w:val="67BBB5ED"/>
    <w:rsid w:val="67BDC9CF"/>
    <w:rsid w:val="67BDDDF5"/>
    <w:rsid w:val="67BFAB5F"/>
    <w:rsid w:val="67BFB819"/>
    <w:rsid w:val="67C1803B"/>
    <w:rsid w:val="67C42055"/>
    <w:rsid w:val="67C84A34"/>
    <w:rsid w:val="67CC08BB"/>
    <w:rsid w:val="67CC7100"/>
    <w:rsid w:val="67CDB1C1"/>
    <w:rsid w:val="67CE9AC9"/>
    <w:rsid w:val="67CF3A29"/>
    <w:rsid w:val="67D1EFA7"/>
    <w:rsid w:val="67D2598A"/>
    <w:rsid w:val="67D46CEF"/>
    <w:rsid w:val="67D83EB7"/>
    <w:rsid w:val="67D931CF"/>
    <w:rsid w:val="67DDB1B0"/>
    <w:rsid w:val="67DDDFC5"/>
    <w:rsid w:val="67E0EB5F"/>
    <w:rsid w:val="67E114EA"/>
    <w:rsid w:val="67E19A65"/>
    <w:rsid w:val="67E2C8EF"/>
    <w:rsid w:val="67E3520F"/>
    <w:rsid w:val="67ED0CA9"/>
    <w:rsid w:val="67F0FCCB"/>
    <w:rsid w:val="67F2509B"/>
    <w:rsid w:val="67F476C4"/>
    <w:rsid w:val="67F73BBA"/>
    <w:rsid w:val="67F7FCA4"/>
    <w:rsid w:val="67FB6C68"/>
    <w:rsid w:val="67FEF322"/>
    <w:rsid w:val="6800F120"/>
    <w:rsid w:val="6802C54A"/>
    <w:rsid w:val="6805C809"/>
    <w:rsid w:val="68069B3E"/>
    <w:rsid w:val="68079314"/>
    <w:rsid w:val="6808EF1E"/>
    <w:rsid w:val="680C7DF1"/>
    <w:rsid w:val="680DF383"/>
    <w:rsid w:val="6813FEB8"/>
    <w:rsid w:val="6816149F"/>
    <w:rsid w:val="68190988"/>
    <w:rsid w:val="681B849C"/>
    <w:rsid w:val="682351C9"/>
    <w:rsid w:val="6823AA78"/>
    <w:rsid w:val="6823EAE1"/>
    <w:rsid w:val="6825AA3A"/>
    <w:rsid w:val="68268F03"/>
    <w:rsid w:val="6826BFC2"/>
    <w:rsid w:val="6828CC3D"/>
    <w:rsid w:val="6829D888"/>
    <w:rsid w:val="682AE4F8"/>
    <w:rsid w:val="682B21CA"/>
    <w:rsid w:val="682FF694"/>
    <w:rsid w:val="6830300E"/>
    <w:rsid w:val="683799B2"/>
    <w:rsid w:val="68390422"/>
    <w:rsid w:val="68393E8D"/>
    <w:rsid w:val="683A430A"/>
    <w:rsid w:val="683AFEEC"/>
    <w:rsid w:val="683DB056"/>
    <w:rsid w:val="6841E180"/>
    <w:rsid w:val="684331FC"/>
    <w:rsid w:val="6845401F"/>
    <w:rsid w:val="68456E07"/>
    <w:rsid w:val="6846F994"/>
    <w:rsid w:val="6847EC33"/>
    <w:rsid w:val="6849E896"/>
    <w:rsid w:val="684B07D1"/>
    <w:rsid w:val="684B5F25"/>
    <w:rsid w:val="684F8AA3"/>
    <w:rsid w:val="684FB730"/>
    <w:rsid w:val="6854CEC2"/>
    <w:rsid w:val="6855FED0"/>
    <w:rsid w:val="685976CC"/>
    <w:rsid w:val="6859DCC2"/>
    <w:rsid w:val="685B2AFB"/>
    <w:rsid w:val="685B4310"/>
    <w:rsid w:val="685B99CB"/>
    <w:rsid w:val="685DEB36"/>
    <w:rsid w:val="685E3189"/>
    <w:rsid w:val="6860938B"/>
    <w:rsid w:val="68618B5E"/>
    <w:rsid w:val="68624313"/>
    <w:rsid w:val="68634B08"/>
    <w:rsid w:val="686BBB7F"/>
    <w:rsid w:val="686CB5BB"/>
    <w:rsid w:val="686DF736"/>
    <w:rsid w:val="686E339F"/>
    <w:rsid w:val="686F79BA"/>
    <w:rsid w:val="6871DF29"/>
    <w:rsid w:val="6872C81D"/>
    <w:rsid w:val="68744B68"/>
    <w:rsid w:val="687687B6"/>
    <w:rsid w:val="6876CA6A"/>
    <w:rsid w:val="6879274A"/>
    <w:rsid w:val="687969A3"/>
    <w:rsid w:val="687A39A6"/>
    <w:rsid w:val="687A42CC"/>
    <w:rsid w:val="687CBF0D"/>
    <w:rsid w:val="687E3647"/>
    <w:rsid w:val="687F52D0"/>
    <w:rsid w:val="68800C2D"/>
    <w:rsid w:val="68808883"/>
    <w:rsid w:val="6886581C"/>
    <w:rsid w:val="68884BEE"/>
    <w:rsid w:val="68895DEF"/>
    <w:rsid w:val="68897D5A"/>
    <w:rsid w:val="688B94DD"/>
    <w:rsid w:val="688C8EAF"/>
    <w:rsid w:val="688DBD66"/>
    <w:rsid w:val="688F5A00"/>
    <w:rsid w:val="68922B0E"/>
    <w:rsid w:val="6892C30D"/>
    <w:rsid w:val="68937A9A"/>
    <w:rsid w:val="68955FDE"/>
    <w:rsid w:val="6896BCE3"/>
    <w:rsid w:val="6897D1D4"/>
    <w:rsid w:val="689BD014"/>
    <w:rsid w:val="689E2083"/>
    <w:rsid w:val="68A068A8"/>
    <w:rsid w:val="68A08D07"/>
    <w:rsid w:val="68A13D68"/>
    <w:rsid w:val="68A1BBCB"/>
    <w:rsid w:val="68A99541"/>
    <w:rsid w:val="68AB1ADB"/>
    <w:rsid w:val="68B099BD"/>
    <w:rsid w:val="68B17D8F"/>
    <w:rsid w:val="68B234DB"/>
    <w:rsid w:val="68B279FF"/>
    <w:rsid w:val="68B8DF99"/>
    <w:rsid w:val="68B96B17"/>
    <w:rsid w:val="68B9F55B"/>
    <w:rsid w:val="68BB3ADF"/>
    <w:rsid w:val="68BC4068"/>
    <w:rsid w:val="68C12373"/>
    <w:rsid w:val="68C44D42"/>
    <w:rsid w:val="68C4E79A"/>
    <w:rsid w:val="68C7D917"/>
    <w:rsid w:val="68C9922D"/>
    <w:rsid w:val="68CB28E8"/>
    <w:rsid w:val="68CCE0F5"/>
    <w:rsid w:val="68CD7634"/>
    <w:rsid w:val="68CDB752"/>
    <w:rsid w:val="68CDDCD1"/>
    <w:rsid w:val="68CF0B4D"/>
    <w:rsid w:val="68CFAFD3"/>
    <w:rsid w:val="68D0785C"/>
    <w:rsid w:val="68D0C86E"/>
    <w:rsid w:val="68D11125"/>
    <w:rsid w:val="68D18EEE"/>
    <w:rsid w:val="68D2E7EA"/>
    <w:rsid w:val="68D5389C"/>
    <w:rsid w:val="68D6D7CC"/>
    <w:rsid w:val="68D781FF"/>
    <w:rsid w:val="68DA40C3"/>
    <w:rsid w:val="68DB5C02"/>
    <w:rsid w:val="68DB74AF"/>
    <w:rsid w:val="68DEA9F1"/>
    <w:rsid w:val="68E16DCF"/>
    <w:rsid w:val="68E49417"/>
    <w:rsid w:val="68E6F8AE"/>
    <w:rsid w:val="68E7EA67"/>
    <w:rsid w:val="68EB3231"/>
    <w:rsid w:val="68ED799B"/>
    <w:rsid w:val="68F02F74"/>
    <w:rsid w:val="68F18FB6"/>
    <w:rsid w:val="68F1D216"/>
    <w:rsid w:val="68F876C1"/>
    <w:rsid w:val="68FA98CD"/>
    <w:rsid w:val="68FDCFB7"/>
    <w:rsid w:val="68FF28F7"/>
    <w:rsid w:val="68FF43BD"/>
    <w:rsid w:val="690055E8"/>
    <w:rsid w:val="69021B2C"/>
    <w:rsid w:val="6903D723"/>
    <w:rsid w:val="690539EE"/>
    <w:rsid w:val="6907FFFA"/>
    <w:rsid w:val="690CA3B6"/>
    <w:rsid w:val="690EC61F"/>
    <w:rsid w:val="690EFEB4"/>
    <w:rsid w:val="69128D65"/>
    <w:rsid w:val="69148EB1"/>
    <w:rsid w:val="69149EA6"/>
    <w:rsid w:val="69169B61"/>
    <w:rsid w:val="6916F294"/>
    <w:rsid w:val="6919EF02"/>
    <w:rsid w:val="691E6D0E"/>
    <w:rsid w:val="6920B630"/>
    <w:rsid w:val="6921867E"/>
    <w:rsid w:val="6924A05D"/>
    <w:rsid w:val="69252C19"/>
    <w:rsid w:val="69255F5E"/>
    <w:rsid w:val="6926FBE3"/>
    <w:rsid w:val="692793B0"/>
    <w:rsid w:val="6927D23C"/>
    <w:rsid w:val="69287C93"/>
    <w:rsid w:val="692ACE56"/>
    <w:rsid w:val="692AF5D8"/>
    <w:rsid w:val="692C9AC3"/>
    <w:rsid w:val="692E02E3"/>
    <w:rsid w:val="6930A168"/>
    <w:rsid w:val="6931F2F2"/>
    <w:rsid w:val="6934562B"/>
    <w:rsid w:val="69372B54"/>
    <w:rsid w:val="69392734"/>
    <w:rsid w:val="6939ABE3"/>
    <w:rsid w:val="693A22FD"/>
    <w:rsid w:val="693B2263"/>
    <w:rsid w:val="693F1E9D"/>
    <w:rsid w:val="69407A58"/>
    <w:rsid w:val="69408B9A"/>
    <w:rsid w:val="69412B07"/>
    <w:rsid w:val="69413F2C"/>
    <w:rsid w:val="6941BC53"/>
    <w:rsid w:val="6941E557"/>
    <w:rsid w:val="6942B8EC"/>
    <w:rsid w:val="69436F46"/>
    <w:rsid w:val="6943768E"/>
    <w:rsid w:val="6943C51A"/>
    <w:rsid w:val="69441A4E"/>
    <w:rsid w:val="694521A7"/>
    <w:rsid w:val="694714CB"/>
    <w:rsid w:val="6947496D"/>
    <w:rsid w:val="69483AE4"/>
    <w:rsid w:val="6948A11B"/>
    <w:rsid w:val="69499A04"/>
    <w:rsid w:val="694AC63A"/>
    <w:rsid w:val="694BAEFE"/>
    <w:rsid w:val="694C8BD0"/>
    <w:rsid w:val="694D9385"/>
    <w:rsid w:val="694EC868"/>
    <w:rsid w:val="6954961A"/>
    <w:rsid w:val="695524A0"/>
    <w:rsid w:val="69561B2A"/>
    <w:rsid w:val="6956273C"/>
    <w:rsid w:val="695753E5"/>
    <w:rsid w:val="6958CFEA"/>
    <w:rsid w:val="695A7117"/>
    <w:rsid w:val="695BA979"/>
    <w:rsid w:val="695D56B4"/>
    <w:rsid w:val="695DB541"/>
    <w:rsid w:val="69605842"/>
    <w:rsid w:val="69627067"/>
    <w:rsid w:val="696A4FF4"/>
    <w:rsid w:val="696B1CAF"/>
    <w:rsid w:val="696B4029"/>
    <w:rsid w:val="696E2928"/>
    <w:rsid w:val="696F1C0E"/>
    <w:rsid w:val="69700262"/>
    <w:rsid w:val="69719289"/>
    <w:rsid w:val="6972FE35"/>
    <w:rsid w:val="69738453"/>
    <w:rsid w:val="697626C6"/>
    <w:rsid w:val="69778708"/>
    <w:rsid w:val="69787E2B"/>
    <w:rsid w:val="6978EF93"/>
    <w:rsid w:val="69791F5E"/>
    <w:rsid w:val="6980C12E"/>
    <w:rsid w:val="69812E5F"/>
    <w:rsid w:val="6981C814"/>
    <w:rsid w:val="6985584C"/>
    <w:rsid w:val="6989B475"/>
    <w:rsid w:val="698B481D"/>
    <w:rsid w:val="698BB289"/>
    <w:rsid w:val="698DADEE"/>
    <w:rsid w:val="698E9EAC"/>
    <w:rsid w:val="698F0722"/>
    <w:rsid w:val="698F99C3"/>
    <w:rsid w:val="698FB3CA"/>
    <w:rsid w:val="69909A3C"/>
    <w:rsid w:val="6990C16E"/>
    <w:rsid w:val="6993BA71"/>
    <w:rsid w:val="6998E570"/>
    <w:rsid w:val="6999F75E"/>
    <w:rsid w:val="699A1E95"/>
    <w:rsid w:val="699B95E9"/>
    <w:rsid w:val="699BCC21"/>
    <w:rsid w:val="699D7175"/>
    <w:rsid w:val="699E501D"/>
    <w:rsid w:val="699E7D3E"/>
    <w:rsid w:val="699F3E1B"/>
    <w:rsid w:val="699FC119"/>
    <w:rsid w:val="69A0AF05"/>
    <w:rsid w:val="69A0D81F"/>
    <w:rsid w:val="69A210C5"/>
    <w:rsid w:val="69A2E0BB"/>
    <w:rsid w:val="69A4C223"/>
    <w:rsid w:val="69A99D7E"/>
    <w:rsid w:val="69ABB614"/>
    <w:rsid w:val="69ABC295"/>
    <w:rsid w:val="69AD0CF0"/>
    <w:rsid w:val="69B278A9"/>
    <w:rsid w:val="69B3F631"/>
    <w:rsid w:val="69B43F37"/>
    <w:rsid w:val="69B45F6E"/>
    <w:rsid w:val="69BC0A1D"/>
    <w:rsid w:val="69BDDB80"/>
    <w:rsid w:val="69BDDBC8"/>
    <w:rsid w:val="69BF0304"/>
    <w:rsid w:val="69C27664"/>
    <w:rsid w:val="69C2ECCD"/>
    <w:rsid w:val="69C5C4AB"/>
    <w:rsid w:val="69C6C1B3"/>
    <w:rsid w:val="69C70B7C"/>
    <w:rsid w:val="69C7257F"/>
    <w:rsid w:val="69C72F0E"/>
    <w:rsid w:val="69C97520"/>
    <w:rsid w:val="69CD60DE"/>
    <w:rsid w:val="69CECD10"/>
    <w:rsid w:val="69CED8F9"/>
    <w:rsid w:val="69CF62BD"/>
    <w:rsid w:val="69D0DCEB"/>
    <w:rsid w:val="69D0E84D"/>
    <w:rsid w:val="69D7BCC0"/>
    <w:rsid w:val="69D9AD7F"/>
    <w:rsid w:val="69DAFF2F"/>
    <w:rsid w:val="69DC1A62"/>
    <w:rsid w:val="69DD24C0"/>
    <w:rsid w:val="69DF12C3"/>
    <w:rsid w:val="69DF14CA"/>
    <w:rsid w:val="69E12808"/>
    <w:rsid w:val="69E15A2C"/>
    <w:rsid w:val="69E1EC22"/>
    <w:rsid w:val="69E56EA9"/>
    <w:rsid w:val="69E67AED"/>
    <w:rsid w:val="69E6D7AE"/>
    <w:rsid w:val="69E786F7"/>
    <w:rsid w:val="69E88550"/>
    <w:rsid w:val="69E8E0BE"/>
    <w:rsid w:val="69E973E3"/>
    <w:rsid w:val="69EC384C"/>
    <w:rsid w:val="69ECF205"/>
    <w:rsid w:val="69ED4F9C"/>
    <w:rsid w:val="69F13F27"/>
    <w:rsid w:val="69F39B93"/>
    <w:rsid w:val="69F4CAA8"/>
    <w:rsid w:val="69F5E064"/>
    <w:rsid w:val="69F71A48"/>
    <w:rsid w:val="69F9958B"/>
    <w:rsid w:val="69F9AFF3"/>
    <w:rsid w:val="69FB3AC9"/>
    <w:rsid w:val="69FC1B36"/>
    <w:rsid w:val="69FE8651"/>
    <w:rsid w:val="69FF1FEF"/>
    <w:rsid w:val="69FF9CB5"/>
    <w:rsid w:val="6A008051"/>
    <w:rsid w:val="6A0089B5"/>
    <w:rsid w:val="6A026B6A"/>
    <w:rsid w:val="6A03E080"/>
    <w:rsid w:val="6A06B850"/>
    <w:rsid w:val="6A0712BB"/>
    <w:rsid w:val="6A0D6339"/>
    <w:rsid w:val="6A126DD0"/>
    <w:rsid w:val="6A148A4F"/>
    <w:rsid w:val="6A159CC5"/>
    <w:rsid w:val="6A18308D"/>
    <w:rsid w:val="6A22793F"/>
    <w:rsid w:val="6A22C6B4"/>
    <w:rsid w:val="6A2336E6"/>
    <w:rsid w:val="6A235B98"/>
    <w:rsid w:val="6A2364D1"/>
    <w:rsid w:val="6A244FA7"/>
    <w:rsid w:val="6A263D51"/>
    <w:rsid w:val="6A2796EC"/>
    <w:rsid w:val="6A2A9D81"/>
    <w:rsid w:val="6A315459"/>
    <w:rsid w:val="6A357311"/>
    <w:rsid w:val="6A35B679"/>
    <w:rsid w:val="6A367CBC"/>
    <w:rsid w:val="6A368A51"/>
    <w:rsid w:val="6A38A7E1"/>
    <w:rsid w:val="6A38AEE5"/>
    <w:rsid w:val="6A393A81"/>
    <w:rsid w:val="6A3940F2"/>
    <w:rsid w:val="6A3C9F7B"/>
    <w:rsid w:val="6A4184AE"/>
    <w:rsid w:val="6A425390"/>
    <w:rsid w:val="6A426BA0"/>
    <w:rsid w:val="6A43F98A"/>
    <w:rsid w:val="6A45703A"/>
    <w:rsid w:val="6A460084"/>
    <w:rsid w:val="6A48DA2C"/>
    <w:rsid w:val="6A4A60DE"/>
    <w:rsid w:val="6A4AB641"/>
    <w:rsid w:val="6A4D41E3"/>
    <w:rsid w:val="6A4D6ED4"/>
    <w:rsid w:val="6A5014F7"/>
    <w:rsid w:val="6A501CBC"/>
    <w:rsid w:val="6A50BB95"/>
    <w:rsid w:val="6A50D606"/>
    <w:rsid w:val="6A551EAA"/>
    <w:rsid w:val="6A5DC22A"/>
    <w:rsid w:val="6A601C55"/>
    <w:rsid w:val="6A67E637"/>
    <w:rsid w:val="6A6A3875"/>
    <w:rsid w:val="6A6BD931"/>
    <w:rsid w:val="6A6C07D2"/>
    <w:rsid w:val="6A759A02"/>
    <w:rsid w:val="6A78F021"/>
    <w:rsid w:val="6A7BF713"/>
    <w:rsid w:val="6A7E1EB5"/>
    <w:rsid w:val="6A7E6FA5"/>
    <w:rsid w:val="6A7EDCBB"/>
    <w:rsid w:val="6A8222D8"/>
    <w:rsid w:val="6A828B6B"/>
    <w:rsid w:val="6A849610"/>
    <w:rsid w:val="6A870251"/>
    <w:rsid w:val="6A8947E9"/>
    <w:rsid w:val="6A8BD382"/>
    <w:rsid w:val="6A8FE5BC"/>
    <w:rsid w:val="6A921C52"/>
    <w:rsid w:val="6A963726"/>
    <w:rsid w:val="6A97422C"/>
    <w:rsid w:val="6A9785D7"/>
    <w:rsid w:val="6A98068E"/>
    <w:rsid w:val="6A98C920"/>
    <w:rsid w:val="6A993EA0"/>
    <w:rsid w:val="6A99879B"/>
    <w:rsid w:val="6A9C0961"/>
    <w:rsid w:val="6A9CB5B2"/>
    <w:rsid w:val="6AA09589"/>
    <w:rsid w:val="6AA0CF17"/>
    <w:rsid w:val="6AA453A8"/>
    <w:rsid w:val="6AA51492"/>
    <w:rsid w:val="6AA571DF"/>
    <w:rsid w:val="6AA577F6"/>
    <w:rsid w:val="6AA7A095"/>
    <w:rsid w:val="6AA8A0ED"/>
    <w:rsid w:val="6AA9DE8E"/>
    <w:rsid w:val="6AAC524D"/>
    <w:rsid w:val="6AADEABE"/>
    <w:rsid w:val="6AAE0FE4"/>
    <w:rsid w:val="6AAE338B"/>
    <w:rsid w:val="6AAE8518"/>
    <w:rsid w:val="6AAF60EE"/>
    <w:rsid w:val="6AB0940C"/>
    <w:rsid w:val="6AB0A796"/>
    <w:rsid w:val="6AB0DC3F"/>
    <w:rsid w:val="6AB234EA"/>
    <w:rsid w:val="6AB5C001"/>
    <w:rsid w:val="6AB7DE90"/>
    <w:rsid w:val="6AB8CBD8"/>
    <w:rsid w:val="6AB99CDE"/>
    <w:rsid w:val="6ABAE889"/>
    <w:rsid w:val="6AC0BE85"/>
    <w:rsid w:val="6AC80CF1"/>
    <w:rsid w:val="6AC895CC"/>
    <w:rsid w:val="6AC8D11A"/>
    <w:rsid w:val="6ACA5914"/>
    <w:rsid w:val="6ACA677C"/>
    <w:rsid w:val="6AD042A6"/>
    <w:rsid w:val="6AD0BCD6"/>
    <w:rsid w:val="6AD1B9DD"/>
    <w:rsid w:val="6AD501F1"/>
    <w:rsid w:val="6AD67863"/>
    <w:rsid w:val="6AD71D0A"/>
    <w:rsid w:val="6AD7681C"/>
    <w:rsid w:val="6ADB26F5"/>
    <w:rsid w:val="6ADBE45F"/>
    <w:rsid w:val="6ADC9F81"/>
    <w:rsid w:val="6ADCCBFE"/>
    <w:rsid w:val="6ADF97BC"/>
    <w:rsid w:val="6AE00DD3"/>
    <w:rsid w:val="6AE32F97"/>
    <w:rsid w:val="6AE41F2C"/>
    <w:rsid w:val="6AE5726F"/>
    <w:rsid w:val="6AE5779A"/>
    <w:rsid w:val="6AE59798"/>
    <w:rsid w:val="6AE7587E"/>
    <w:rsid w:val="6AE927E4"/>
    <w:rsid w:val="6AE995C9"/>
    <w:rsid w:val="6AECE9CC"/>
    <w:rsid w:val="6AF0A5BA"/>
    <w:rsid w:val="6AF344D8"/>
    <w:rsid w:val="6AF4EF4D"/>
    <w:rsid w:val="6AF8707E"/>
    <w:rsid w:val="6AF95E64"/>
    <w:rsid w:val="6AF9BF58"/>
    <w:rsid w:val="6AFA81F9"/>
    <w:rsid w:val="6AFACF9E"/>
    <w:rsid w:val="6AFD04DA"/>
    <w:rsid w:val="6AFD13D5"/>
    <w:rsid w:val="6AFDD46D"/>
    <w:rsid w:val="6B003BA2"/>
    <w:rsid w:val="6B003D46"/>
    <w:rsid w:val="6B04975B"/>
    <w:rsid w:val="6B0BA185"/>
    <w:rsid w:val="6B0C6017"/>
    <w:rsid w:val="6B11138E"/>
    <w:rsid w:val="6B1208EF"/>
    <w:rsid w:val="6B13FE44"/>
    <w:rsid w:val="6B155389"/>
    <w:rsid w:val="6B1B7EE9"/>
    <w:rsid w:val="6B1C9F8E"/>
    <w:rsid w:val="6B219F54"/>
    <w:rsid w:val="6B219F6A"/>
    <w:rsid w:val="6B24866D"/>
    <w:rsid w:val="6B2640FB"/>
    <w:rsid w:val="6B269C03"/>
    <w:rsid w:val="6B27DE30"/>
    <w:rsid w:val="6B285C07"/>
    <w:rsid w:val="6B286332"/>
    <w:rsid w:val="6B29E9CB"/>
    <w:rsid w:val="6B2A9861"/>
    <w:rsid w:val="6B2AF1CB"/>
    <w:rsid w:val="6B2B2573"/>
    <w:rsid w:val="6B2CF5A1"/>
    <w:rsid w:val="6B2DE22F"/>
    <w:rsid w:val="6B2E2550"/>
    <w:rsid w:val="6B2FEFE8"/>
    <w:rsid w:val="6B3268F0"/>
    <w:rsid w:val="6B34AF99"/>
    <w:rsid w:val="6B369CFC"/>
    <w:rsid w:val="6B3A8A94"/>
    <w:rsid w:val="6B3C9672"/>
    <w:rsid w:val="6B40F151"/>
    <w:rsid w:val="6B47106E"/>
    <w:rsid w:val="6B48FD8B"/>
    <w:rsid w:val="6B4B2361"/>
    <w:rsid w:val="6B4B5342"/>
    <w:rsid w:val="6B4DC291"/>
    <w:rsid w:val="6B4DE747"/>
    <w:rsid w:val="6B4FAD13"/>
    <w:rsid w:val="6B4FC1D0"/>
    <w:rsid w:val="6B5027CC"/>
    <w:rsid w:val="6B5090B6"/>
    <w:rsid w:val="6B558FEE"/>
    <w:rsid w:val="6B58D06C"/>
    <w:rsid w:val="6B5B6009"/>
    <w:rsid w:val="6B5B8C56"/>
    <w:rsid w:val="6B5C7227"/>
    <w:rsid w:val="6B636A90"/>
    <w:rsid w:val="6B649257"/>
    <w:rsid w:val="6B68A1D1"/>
    <w:rsid w:val="6B68F0A0"/>
    <w:rsid w:val="6B695BD6"/>
    <w:rsid w:val="6B6CDBBA"/>
    <w:rsid w:val="6B70D529"/>
    <w:rsid w:val="6B73E540"/>
    <w:rsid w:val="6B787798"/>
    <w:rsid w:val="6B787943"/>
    <w:rsid w:val="6B7891FA"/>
    <w:rsid w:val="6B7985A4"/>
    <w:rsid w:val="6B79E960"/>
    <w:rsid w:val="6B7C5CFA"/>
    <w:rsid w:val="6B7ECE57"/>
    <w:rsid w:val="6B80095B"/>
    <w:rsid w:val="6B8283A1"/>
    <w:rsid w:val="6B82ABF1"/>
    <w:rsid w:val="6B833ED4"/>
    <w:rsid w:val="6B83E069"/>
    <w:rsid w:val="6B84B882"/>
    <w:rsid w:val="6B89C2E3"/>
    <w:rsid w:val="6B8B3B2B"/>
    <w:rsid w:val="6B8C374A"/>
    <w:rsid w:val="6B8CA442"/>
    <w:rsid w:val="6B8E508E"/>
    <w:rsid w:val="6B8EAAE0"/>
    <w:rsid w:val="6B8FA962"/>
    <w:rsid w:val="6B8FF259"/>
    <w:rsid w:val="6B930E50"/>
    <w:rsid w:val="6B954F9B"/>
    <w:rsid w:val="6B9A2D54"/>
    <w:rsid w:val="6B9B89E9"/>
    <w:rsid w:val="6B9DC3F3"/>
    <w:rsid w:val="6BA0BA12"/>
    <w:rsid w:val="6BA175B3"/>
    <w:rsid w:val="6BA78EA9"/>
    <w:rsid w:val="6BA9B131"/>
    <w:rsid w:val="6BA9F530"/>
    <w:rsid w:val="6BADBCC0"/>
    <w:rsid w:val="6BAF253F"/>
    <w:rsid w:val="6BB0920D"/>
    <w:rsid w:val="6BB81E14"/>
    <w:rsid w:val="6BBC7CE0"/>
    <w:rsid w:val="6BBDE754"/>
    <w:rsid w:val="6BC147F1"/>
    <w:rsid w:val="6BC29C0B"/>
    <w:rsid w:val="6BC52FCA"/>
    <w:rsid w:val="6BC7F1AA"/>
    <w:rsid w:val="6BC988E0"/>
    <w:rsid w:val="6BCB7940"/>
    <w:rsid w:val="6BCD189D"/>
    <w:rsid w:val="6BD1767D"/>
    <w:rsid w:val="6BD1D261"/>
    <w:rsid w:val="6BDA56EB"/>
    <w:rsid w:val="6BDD48CD"/>
    <w:rsid w:val="6BE080D6"/>
    <w:rsid w:val="6BE15BEA"/>
    <w:rsid w:val="6BE26061"/>
    <w:rsid w:val="6BE4061A"/>
    <w:rsid w:val="6BE44127"/>
    <w:rsid w:val="6BE5F416"/>
    <w:rsid w:val="6BE79899"/>
    <w:rsid w:val="6BEB4F2C"/>
    <w:rsid w:val="6BEB830F"/>
    <w:rsid w:val="6BECA857"/>
    <w:rsid w:val="6BF07CB9"/>
    <w:rsid w:val="6BF227EE"/>
    <w:rsid w:val="6BF2B52F"/>
    <w:rsid w:val="6BF34330"/>
    <w:rsid w:val="6BF3823B"/>
    <w:rsid w:val="6BF4B8D2"/>
    <w:rsid w:val="6BF51BFC"/>
    <w:rsid w:val="6BF980CD"/>
    <w:rsid w:val="6BFA77B6"/>
    <w:rsid w:val="6BFACC78"/>
    <w:rsid w:val="6BFDCBFF"/>
    <w:rsid w:val="6BFE9EC7"/>
    <w:rsid w:val="6BFEE8DC"/>
    <w:rsid w:val="6BFF1C38"/>
    <w:rsid w:val="6BFFBF01"/>
    <w:rsid w:val="6C00368D"/>
    <w:rsid w:val="6C00A47A"/>
    <w:rsid w:val="6C019982"/>
    <w:rsid w:val="6C01B264"/>
    <w:rsid w:val="6C01C68C"/>
    <w:rsid w:val="6C05541D"/>
    <w:rsid w:val="6C061A0D"/>
    <w:rsid w:val="6C06FF35"/>
    <w:rsid w:val="6C071C5C"/>
    <w:rsid w:val="6C0E797E"/>
    <w:rsid w:val="6C110C6E"/>
    <w:rsid w:val="6C124717"/>
    <w:rsid w:val="6C180BFF"/>
    <w:rsid w:val="6C184BA5"/>
    <w:rsid w:val="6C197015"/>
    <w:rsid w:val="6C19EFBE"/>
    <w:rsid w:val="6C1B520B"/>
    <w:rsid w:val="6C1BC460"/>
    <w:rsid w:val="6C1CD963"/>
    <w:rsid w:val="6C1E1F34"/>
    <w:rsid w:val="6C1E5B48"/>
    <w:rsid w:val="6C21468C"/>
    <w:rsid w:val="6C21F9F2"/>
    <w:rsid w:val="6C244581"/>
    <w:rsid w:val="6C251751"/>
    <w:rsid w:val="6C25DBFC"/>
    <w:rsid w:val="6C27E6C4"/>
    <w:rsid w:val="6C281EB5"/>
    <w:rsid w:val="6C28ACCB"/>
    <w:rsid w:val="6C292A84"/>
    <w:rsid w:val="6C295CB7"/>
    <w:rsid w:val="6C2B2413"/>
    <w:rsid w:val="6C2C8B07"/>
    <w:rsid w:val="6C2EC8DE"/>
    <w:rsid w:val="6C354A17"/>
    <w:rsid w:val="6C38D8C5"/>
    <w:rsid w:val="6C3954B9"/>
    <w:rsid w:val="6C39C225"/>
    <w:rsid w:val="6C3A518E"/>
    <w:rsid w:val="6C3CA9B1"/>
    <w:rsid w:val="6C3D9E81"/>
    <w:rsid w:val="6C3D9EA6"/>
    <w:rsid w:val="6C3F1C74"/>
    <w:rsid w:val="6C428590"/>
    <w:rsid w:val="6C43511D"/>
    <w:rsid w:val="6C43DF7B"/>
    <w:rsid w:val="6C4621B4"/>
    <w:rsid w:val="6C47633B"/>
    <w:rsid w:val="6C496939"/>
    <w:rsid w:val="6C4A4F84"/>
    <w:rsid w:val="6C4D0DDA"/>
    <w:rsid w:val="6C4E3D64"/>
    <w:rsid w:val="6C508742"/>
    <w:rsid w:val="6C510AFE"/>
    <w:rsid w:val="6C513CA2"/>
    <w:rsid w:val="6C543187"/>
    <w:rsid w:val="6C5F33D1"/>
    <w:rsid w:val="6C5F8209"/>
    <w:rsid w:val="6C60C648"/>
    <w:rsid w:val="6C644CC2"/>
    <w:rsid w:val="6C67B83E"/>
    <w:rsid w:val="6C6A49FE"/>
    <w:rsid w:val="6C6D7615"/>
    <w:rsid w:val="6C6E1408"/>
    <w:rsid w:val="6C6FC876"/>
    <w:rsid w:val="6C722E27"/>
    <w:rsid w:val="6C748757"/>
    <w:rsid w:val="6C75B53B"/>
    <w:rsid w:val="6C75D017"/>
    <w:rsid w:val="6C78AB73"/>
    <w:rsid w:val="6C78C19B"/>
    <w:rsid w:val="6C7B7D24"/>
    <w:rsid w:val="6C7E9444"/>
    <w:rsid w:val="6C7EF0E1"/>
    <w:rsid w:val="6C87122A"/>
    <w:rsid w:val="6C87D662"/>
    <w:rsid w:val="6C885150"/>
    <w:rsid w:val="6C898C7A"/>
    <w:rsid w:val="6C89B88E"/>
    <w:rsid w:val="6C8A411F"/>
    <w:rsid w:val="6C8AA425"/>
    <w:rsid w:val="6C8D0634"/>
    <w:rsid w:val="6C8F6685"/>
    <w:rsid w:val="6C90DD35"/>
    <w:rsid w:val="6C92154E"/>
    <w:rsid w:val="6C927C87"/>
    <w:rsid w:val="6C98268C"/>
    <w:rsid w:val="6CA2D492"/>
    <w:rsid w:val="6CA2E0B8"/>
    <w:rsid w:val="6CA7CB44"/>
    <w:rsid w:val="6CA8A5F7"/>
    <w:rsid w:val="6CA8C136"/>
    <w:rsid w:val="6CA98A84"/>
    <w:rsid w:val="6CAA1BA6"/>
    <w:rsid w:val="6CAC1C60"/>
    <w:rsid w:val="6CAC9852"/>
    <w:rsid w:val="6CAE8802"/>
    <w:rsid w:val="6CAF23DA"/>
    <w:rsid w:val="6CB1B8B0"/>
    <w:rsid w:val="6CB3C874"/>
    <w:rsid w:val="6CB5EA7E"/>
    <w:rsid w:val="6CB98C67"/>
    <w:rsid w:val="6CBA308F"/>
    <w:rsid w:val="6CBB01B3"/>
    <w:rsid w:val="6CBB34A4"/>
    <w:rsid w:val="6CBB700F"/>
    <w:rsid w:val="6CBDAE38"/>
    <w:rsid w:val="6CC05BB4"/>
    <w:rsid w:val="6CCB2C28"/>
    <w:rsid w:val="6CCCBCA1"/>
    <w:rsid w:val="6CCF651A"/>
    <w:rsid w:val="6CD0B1B9"/>
    <w:rsid w:val="6CD0D39E"/>
    <w:rsid w:val="6CD1D8A9"/>
    <w:rsid w:val="6CD7BFDE"/>
    <w:rsid w:val="6CD9C774"/>
    <w:rsid w:val="6CDDC5C3"/>
    <w:rsid w:val="6CDE3109"/>
    <w:rsid w:val="6CDEE2D7"/>
    <w:rsid w:val="6CE23591"/>
    <w:rsid w:val="6CE517CE"/>
    <w:rsid w:val="6CE6037E"/>
    <w:rsid w:val="6CE708EF"/>
    <w:rsid w:val="6CE79B6C"/>
    <w:rsid w:val="6CE7BC70"/>
    <w:rsid w:val="6CE861AD"/>
    <w:rsid w:val="6CEB7D74"/>
    <w:rsid w:val="6CEB8135"/>
    <w:rsid w:val="6CEEFBFA"/>
    <w:rsid w:val="6CEF2E15"/>
    <w:rsid w:val="6CEF6C65"/>
    <w:rsid w:val="6CF22F3B"/>
    <w:rsid w:val="6CF40387"/>
    <w:rsid w:val="6CF4A2A0"/>
    <w:rsid w:val="6CF6B452"/>
    <w:rsid w:val="6CFF968D"/>
    <w:rsid w:val="6D039FD8"/>
    <w:rsid w:val="6D03E511"/>
    <w:rsid w:val="6D04EE67"/>
    <w:rsid w:val="6D05D424"/>
    <w:rsid w:val="6D0703EC"/>
    <w:rsid w:val="6D094335"/>
    <w:rsid w:val="6D0971A9"/>
    <w:rsid w:val="6D0A5E5C"/>
    <w:rsid w:val="6D0CE927"/>
    <w:rsid w:val="6D0DB66A"/>
    <w:rsid w:val="6D164770"/>
    <w:rsid w:val="6D197334"/>
    <w:rsid w:val="6D1AAC67"/>
    <w:rsid w:val="6D1ABA1F"/>
    <w:rsid w:val="6D1AF021"/>
    <w:rsid w:val="6D1DA011"/>
    <w:rsid w:val="6D1E9473"/>
    <w:rsid w:val="6D1F064C"/>
    <w:rsid w:val="6D1F495D"/>
    <w:rsid w:val="6D1F6C4B"/>
    <w:rsid w:val="6D1FA213"/>
    <w:rsid w:val="6D2112C3"/>
    <w:rsid w:val="6D21BA2E"/>
    <w:rsid w:val="6D2252C5"/>
    <w:rsid w:val="6D24AC3B"/>
    <w:rsid w:val="6D25A634"/>
    <w:rsid w:val="6D25B46A"/>
    <w:rsid w:val="6D290B3D"/>
    <w:rsid w:val="6D29655A"/>
    <w:rsid w:val="6D2B6382"/>
    <w:rsid w:val="6D2D259B"/>
    <w:rsid w:val="6D2D27BF"/>
    <w:rsid w:val="6D2D4A7C"/>
    <w:rsid w:val="6D2E58EB"/>
    <w:rsid w:val="6D2EF3E1"/>
    <w:rsid w:val="6D2F4D60"/>
    <w:rsid w:val="6D345AF4"/>
    <w:rsid w:val="6D34BE92"/>
    <w:rsid w:val="6D371EB7"/>
    <w:rsid w:val="6D379E17"/>
    <w:rsid w:val="6D37B46B"/>
    <w:rsid w:val="6D3ACAF3"/>
    <w:rsid w:val="6D3D97D8"/>
    <w:rsid w:val="6D3E6B8D"/>
    <w:rsid w:val="6D40D361"/>
    <w:rsid w:val="6D42A88D"/>
    <w:rsid w:val="6D42DD2F"/>
    <w:rsid w:val="6D44943B"/>
    <w:rsid w:val="6D459505"/>
    <w:rsid w:val="6D479627"/>
    <w:rsid w:val="6D47EA0C"/>
    <w:rsid w:val="6D482ABA"/>
    <w:rsid w:val="6D4A144C"/>
    <w:rsid w:val="6D4F4AF5"/>
    <w:rsid w:val="6D4F96AF"/>
    <w:rsid w:val="6D50AABD"/>
    <w:rsid w:val="6D512DA0"/>
    <w:rsid w:val="6D5214F7"/>
    <w:rsid w:val="6D527ED6"/>
    <w:rsid w:val="6D549B5A"/>
    <w:rsid w:val="6D5A5FA4"/>
    <w:rsid w:val="6D60A916"/>
    <w:rsid w:val="6D61D6FB"/>
    <w:rsid w:val="6D667AAB"/>
    <w:rsid w:val="6D66D1DA"/>
    <w:rsid w:val="6D6785DA"/>
    <w:rsid w:val="6D67A840"/>
    <w:rsid w:val="6D68742F"/>
    <w:rsid w:val="6D69783C"/>
    <w:rsid w:val="6D6A6C56"/>
    <w:rsid w:val="6D6B5760"/>
    <w:rsid w:val="6D6C570E"/>
    <w:rsid w:val="6D6CE8B6"/>
    <w:rsid w:val="6D6E2B13"/>
    <w:rsid w:val="6D700EEA"/>
    <w:rsid w:val="6D705CA2"/>
    <w:rsid w:val="6D7121CE"/>
    <w:rsid w:val="6D71907D"/>
    <w:rsid w:val="6D74F301"/>
    <w:rsid w:val="6D76A1B0"/>
    <w:rsid w:val="6D78D400"/>
    <w:rsid w:val="6D79797D"/>
    <w:rsid w:val="6D7B16BD"/>
    <w:rsid w:val="6D7CD135"/>
    <w:rsid w:val="6D7E8E6A"/>
    <w:rsid w:val="6D80D3BF"/>
    <w:rsid w:val="6D82951E"/>
    <w:rsid w:val="6D838138"/>
    <w:rsid w:val="6D83D3AF"/>
    <w:rsid w:val="6D85EBD3"/>
    <w:rsid w:val="6D86664E"/>
    <w:rsid w:val="6D8E9355"/>
    <w:rsid w:val="6D941F5D"/>
    <w:rsid w:val="6D96071A"/>
    <w:rsid w:val="6D9CA6E3"/>
    <w:rsid w:val="6D9DF8B1"/>
    <w:rsid w:val="6D9FAE63"/>
    <w:rsid w:val="6DA1CCDE"/>
    <w:rsid w:val="6DA388EB"/>
    <w:rsid w:val="6DA3D6EC"/>
    <w:rsid w:val="6DACB9A6"/>
    <w:rsid w:val="6DAD2939"/>
    <w:rsid w:val="6DB2FB3E"/>
    <w:rsid w:val="6DB4A18B"/>
    <w:rsid w:val="6DBEFD22"/>
    <w:rsid w:val="6DBFE28C"/>
    <w:rsid w:val="6DC2D234"/>
    <w:rsid w:val="6DC63E5E"/>
    <w:rsid w:val="6DC75016"/>
    <w:rsid w:val="6DC797CA"/>
    <w:rsid w:val="6DC905C2"/>
    <w:rsid w:val="6DCB67F4"/>
    <w:rsid w:val="6DCDDCE4"/>
    <w:rsid w:val="6DCDDF61"/>
    <w:rsid w:val="6DCF0F72"/>
    <w:rsid w:val="6DD0BDFF"/>
    <w:rsid w:val="6DD30FA0"/>
    <w:rsid w:val="6DD3E773"/>
    <w:rsid w:val="6DD7ECE2"/>
    <w:rsid w:val="6DDAFFA8"/>
    <w:rsid w:val="6DDC3BBB"/>
    <w:rsid w:val="6DDEAAE8"/>
    <w:rsid w:val="6DDFBFD0"/>
    <w:rsid w:val="6DEB5173"/>
    <w:rsid w:val="6DEB9D23"/>
    <w:rsid w:val="6DEF5EBB"/>
    <w:rsid w:val="6DF0AF04"/>
    <w:rsid w:val="6DF17915"/>
    <w:rsid w:val="6DF217EE"/>
    <w:rsid w:val="6DF2E006"/>
    <w:rsid w:val="6DF53A4A"/>
    <w:rsid w:val="6DFAFA60"/>
    <w:rsid w:val="6DFC5594"/>
    <w:rsid w:val="6DFC7339"/>
    <w:rsid w:val="6DFDC5F2"/>
    <w:rsid w:val="6DFF07FC"/>
    <w:rsid w:val="6DFF8C49"/>
    <w:rsid w:val="6E00FC85"/>
    <w:rsid w:val="6E0158FE"/>
    <w:rsid w:val="6E02BBE9"/>
    <w:rsid w:val="6E035277"/>
    <w:rsid w:val="6E03CF16"/>
    <w:rsid w:val="6E049B55"/>
    <w:rsid w:val="6E06E76D"/>
    <w:rsid w:val="6E072E49"/>
    <w:rsid w:val="6E080FEB"/>
    <w:rsid w:val="6E09C604"/>
    <w:rsid w:val="6E0CD18A"/>
    <w:rsid w:val="6E0CFC3C"/>
    <w:rsid w:val="6E0D3D49"/>
    <w:rsid w:val="6E0D5610"/>
    <w:rsid w:val="6E10FD51"/>
    <w:rsid w:val="6E119C5C"/>
    <w:rsid w:val="6E138464"/>
    <w:rsid w:val="6E138E9C"/>
    <w:rsid w:val="6E15EEDB"/>
    <w:rsid w:val="6E18C604"/>
    <w:rsid w:val="6E19C254"/>
    <w:rsid w:val="6E1AF709"/>
    <w:rsid w:val="6E1B8419"/>
    <w:rsid w:val="6E1EB8CF"/>
    <w:rsid w:val="6E1F5980"/>
    <w:rsid w:val="6E23776E"/>
    <w:rsid w:val="6E23A94C"/>
    <w:rsid w:val="6E2527E2"/>
    <w:rsid w:val="6E2B0B03"/>
    <w:rsid w:val="6E2CAAD5"/>
    <w:rsid w:val="6E2CB4E0"/>
    <w:rsid w:val="6E2D7FBB"/>
    <w:rsid w:val="6E2E71B5"/>
    <w:rsid w:val="6E2F4F85"/>
    <w:rsid w:val="6E32F58C"/>
    <w:rsid w:val="6E331909"/>
    <w:rsid w:val="6E35BC49"/>
    <w:rsid w:val="6E35D391"/>
    <w:rsid w:val="6E376D4F"/>
    <w:rsid w:val="6E3A3C2D"/>
    <w:rsid w:val="6E3C6C38"/>
    <w:rsid w:val="6E3D651A"/>
    <w:rsid w:val="6E3EE87B"/>
    <w:rsid w:val="6E3FA813"/>
    <w:rsid w:val="6E3FEC96"/>
    <w:rsid w:val="6E401AEB"/>
    <w:rsid w:val="6E403FE7"/>
    <w:rsid w:val="6E46F4C2"/>
    <w:rsid w:val="6E481CD8"/>
    <w:rsid w:val="6E483306"/>
    <w:rsid w:val="6E497BFC"/>
    <w:rsid w:val="6E4A002C"/>
    <w:rsid w:val="6E4B3B30"/>
    <w:rsid w:val="6E4B8653"/>
    <w:rsid w:val="6E4CD9A2"/>
    <w:rsid w:val="6E5235DA"/>
    <w:rsid w:val="6E52AD2C"/>
    <w:rsid w:val="6E530E55"/>
    <w:rsid w:val="6E547A52"/>
    <w:rsid w:val="6E560284"/>
    <w:rsid w:val="6E564D6D"/>
    <w:rsid w:val="6E57DAD5"/>
    <w:rsid w:val="6E59952E"/>
    <w:rsid w:val="6E59CCCF"/>
    <w:rsid w:val="6E5A7374"/>
    <w:rsid w:val="6E5C0BAE"/>
    <w:rsid w:val="6E5EAF08"/>
    <w:rsid w:val="6E5F07E1"/>
    <w:rsid w:val="6E61620D"/>
    <w:rsid w:val="6E626716"/>
    <w:rsid w:val="6E627EEA"/>
    <w:rsid w:val="6E636E56"/>
    <w:rsid w:val="6E640A04"/>
    <w:rsid w:val="6E67C5AD"/>
    <w:rsid w:val="6E68BFF4"/>
    <w:rsid w:val="6E6C881C"/>
    <w:rsid w:val="6E6ECE59"/>
    <w:rsid w:val="6E70052D"/>
    <w:rsid w:val="6E70A42E"/>
    <w:rsid w:val="6E7321DA"/>
    <w:rsid w:val="6E77D276"/>
    <w:rsid w:val="6E7CA5B0"/>
    <w:rsid w:val="6E818D6F"/>
    <w:rsid w:val="6E84B30A"/>
    <w:rsid w:val="6E862156"/>
    <w:rsid w:val="6E8832BD"/>
    <w:rsid w:val="6E8A668E"/>
    <w:rsid w:val="6E8C4AE9"/>
    <w:rsid w:val="6E92DC60"/>
    <w:rsid w:val="6E9463C7"/>
    <w:rsid w:val="6E954512"/>
    <w:rsid w:val="6E973944"/>
    <w:rsid w:val="6E979A6F"/>
    <w:rsid w:val="6E99AADD"/>
    <w:rsid w:val="6EA6BBDC"/>
    <w:rsid w:val="6EA75864"/>
    <w:rsid w:val="6EA98B80"/>
    <w:rsid w:val="6EACBB13"/>
    <w:rsid w:val="6EAD10A8"/>
    <w:rsid w:val="6EADE9B4"/>
    <w:rsid w:val="6EAE2EB3"/>
    <w:rsid w:val="6EB7196F"/>
    <w:rsid w:val="6EBB193E"/>
    <w:rsid w:val="6EBB2755"/>
    <w:rsid w:val="6EBBB57C"/>
    <w:rsid w:val="6EBCE744"/>
    <w:rsid w:val="6EBD3465"/>
    <w:rsid w:val="6EBE0E09"/>
    <w:rsid w:val="6EBE1419"/>
    <w:rsid w:val="6EC060CD"/>
    <w:rsid w:val="6EC0E594"/>
    <w:rsid w:val="6EC1EC41"/>
    <w:rsid w:val="6EC48C2A"/>
    <w:rsid w:val="6EC73777"/>
    <w:rsid w:val="6EC9C38B"/>
    <w:rsid w:val="6ECB2EC7"/>
    <w:rsid w:val="6ECB7809"/>
    <w:rsid w:val="6ECE2BEE"/>
    <w:rsid w:val="6ECF154D"/>
    <w:rsid w:val="6ED15DE0"/>
    <w:rsid w:val="6ED3915A"/>
    <w:rsid w:val="6ED7E91E"/>
    <w:rsid w:val="6ED886A2"/>
    <w:rsid w:val="6EDA06DB"/>
    <w:rsid w:val="6EE210DE"/>
    <w:rsid w:val="6EE2C1E4"/>
    <w:rsid w:val="6EE2FE15"/>
    <w:rsid w:val="6EE8678C"/>
    <w:rsid w:val="6EEA4C7C"/>
    <w:rsid w:val="6EECB0EE"/>
    <w:rsid w:val="6EECC167"/>
    <w:rsid w:val="6EEE8649"/>
    <w:rsid w:val="6EF07D97"/>
    <w:rsid w:val="6EF1062B"/>
    <w:rsid w:val="6EF3660A"/>
    <w:rsid w:val="6EF3BF96"/>
    <w:rsid w:val="6EF5F1E6"/>
    <w:rsid w:val="6EF68CB5"/>
    <w:rsid w:val="6EF9DC40"/>
    <w:rsid w:val="6EFCB214"/>
    <w:rsid w:val="6F03CEAC"/>
    <w:rsid w:val="6F05A7B2"/>
    <w:rsid w:val="6F0616E4"/>
    <w:rsid w:val="6F064779"/>
    <w:rsid w:val="6F0673D5"/>
    <w:rsid w:val="6F0722AB"/>
    <w:rsid w:val="6F072347"/>
    <w:rsid w:val="6F074D04"/>
    <w:rsid w:val="6F09FD00"/>
    <w:rsid w:val="6F0DE2C0"/>
    <w:rsid w:val="6F0DF671"/>
    <w:rsid w:val="6F0F5987"/>
    <w:rsid w:val="6F110297"/>
    <w:rsid w:val="6F114866"/>
    <w:rsid w:val="6F13E1FF"/>
    <w:rsid w:val="6F15316E"/>
    <w:rsid w:val="6F17B508"/>
    <w:rsid w:val="6F183E3E"/>
    <w:rsid w:val="6F31264E"/>
    <w:rsid w:val="6F33692F"/>
    <w:rsid w:val="6F343586"/>
    <w:rsid w:val="6F3451B2"/>
    <w:rsid w:val="6F348EBF"/>
    <w:rsid w:val="6F3524A4"/>
    <w:rsid w:val="6F3592F5"/>
    <w:rsid w:val="6F374B0E"/>
    <w:rsid w:val="6F3D738F"/>
    <w:rsid w:val="6F3E2592"/>
    <w:rsid w:val="6F461A40"/>
    <w:rsid w:val="6F47A5CD"/>
    <w:rsid w:val="6F481CEC"/>
    <w:rsid w:val="6F485856"/>
    <w:rsid w:val="6F4BF325"/>
    <w:rsid w:val="6F4C3CBA"/>
    <w:rsid w:val="6F502BEB"/>
    <w:rsid w:val="6F510C19"/>
    <w:rsid w:val="6F54EA1E"/>
    <w:rsid w:val="6F59C82E"/>
    <w:rsid w:val="6F5B2992"/>
    <w:rsid w:val="6F625CA9"/>
    <w:rsid w:val="6F659342"/>
    <w:rsid w:val="6F674E19"/>
    <w:rsid w:val="6F67979B"/>
    <w:rsid w:val="6F6BE9DA"/>
    <w:rsid w:val="6F6D40CB"/>
    <w:rsid w:val="6F708798"/>
    <w:rsid w:val="6F70BECB"/>
    <w:rsid w:val="6F73A754"/>
    <w:rsid w:val="6F7647CA"/>
    <w:rsid w:val="6F7647E3"/>
    <w:rsid w:val="6F77F5AE"/>
    <w:rsid w:val="6F7A1C4B"/>
    <w:rsid w:val="6F7A2F70"/>
    <w:rsid w:val="6F7B74A4"/>
    <w:rsid w:val="6F82A43C"/>
    <w:rsid w:val="6F82CB64"/>
    <w:rsid w:val="6F84D1BD"/>
    <w:rsid w:val="6F8578EF"/>
    <w:rsid w:val="6F863152"/>
    <w:rsid w:val="6F878A00"/>
    <w:rsid w:val="6F8C1FC4"/>
    <w:rsid w:val="6F8C8632"/>
    <w:rsid w:val="6F8E136A"/>
    <w:rsid w:val="6F902F3B"/>
    <w:rsid w:val="6F923C0F"/>
    <w:rsid w:val="6F92A437"/>
    <w:rsid w:val="6F93CFA9"/>
    <w:rsid w:val="6F941A08"/>
    <w:rsid w:val="6F94FB05"/>
    <w:rsid w:val="6F95626E"/>
    <w:rsid w:val="6F99BF21"/>
    <w:rsid w:val="6F9AAD81"/>
    <w:rsid w:val="6F9DB480"/>
    <w:rsid w:val="6F9DC61F"/>
    <w:rsid w:val="6F9DE99C"/>
    <w:rsid w:val="6F9DFA2B"/>
    <w:rsid w:val="6FA10A69"/>
    <w:rsid w:val="6FA3E076"/>
    <w:rsid w:val="6FA568D9"/>
    <w:rsid w:val="6FA60C38"/>
    <w:rsid w:val="6FA901BA"/>
    <w:rsid w:val="6FA96790"/>
    <w:rsid w:val="6FAA5A55"/>
    <w:rsid w:val="6FAF2074"/>
    <w:rsid w:val="6FB0A3F2"/>
    <w:rsid w:val="6FB33111"/>
    <w:rsid w:val="6FB5C0BC"/>
    <w:rsid w:val="6FB92303"/>
    <w:rsid w:val="6FB984D5"/>
    <w:rsid w:val="6FBAD789"/>
    <w:rsid w:val="6FBBC4C7"/>
    <w:rsid w:val="6FBBDF41"/>
    <w:rsid w:val="6FBC0A32"/>
    <w:rsid w:val="6FBF20AF"/>
    <w:rsid w:val="6FC16EFF"/>
    <w:rsid w:val="6FC2BDDB"/>
    <w:rsid w:val="6FC4B055"/>
    <w:rsid w:val="6FC7C7A9"/>
    <w:rsid w:val="6FCB3E16"/>
    <w:rsid w:val="6FCFF0A2"/>
    <w:rsid w:val="6FD4ADA0"/>
    <w:rsid w:val="6FD4E298"/>
    <w:rsid w:val="6FD5F962"/>
    <w:rsid w:val="6FD68559"/>
    <w:rsid w:val="6FD6BE0B"/>
    <w:rsid w:val="6FD77FB2"/>
    <w:rsid w:val="6FD9F952"/>
    <w:rsid w:val="6FD9FDDF"/>
    <w:rsid w:val="6FDB72A8"/>
    <w:rsid w:val="6FDB9377"/>
    <w:rsid w:val="6FDD3CD7"/>
    <w:rsid w:val="6FE11218"/>
    <w:rsid w:val="6FE16367"/>
    <w:rsid w:val="6FE1EB2C"/>
    <w:rsid w:val="6FE38AA7"/>
    <w:rsid w:val="6FE6CEEE"/>
    <w:rsid w:val="6FEC208F"/>
    <w:rsid w:val="6FEC8D13"/>
    <w:rsid w:val="6FED0149"/>
    <w:rsid w:val="6FED11E9"/>
    <w:rsid w:val="6FED7AF0"/>
    <w:rsid w:val="6FEEB138"/>
    <w:rsid w:val="6FEEEC4E"/>
    <w:rsid w:val="6FEFD39E"/>
    <w:rsid w:val="6FF348E1"/>
    <w:rsid w:val="6FF43060"/>
    <w:rsid w:val="6FF85F77"/>
    <w:rsid w:val="6FFB9475"/>
    <w:rsid w:val="6FFBA942"/>
    <w:rsid w:val="6FFDAD0E"/>
    <w:rsid w:val="700041BF"/>
    <w:rsid w:val="7000AB02"/>
    <w:rsid w:val="700188E6"/>
    <w:rsid w:val="7004D078"/>
    <w:rsid w:val="70069089"/>
    <w:rsid w:val="7007698D"/>
    <w:rsid w:val="70096F69"/>
    <w:rsid w:val="700D23B2"/>
    <w:rsid w:val="700D91A1"/>
    <w:rsid w:val="700FD110"/>
    <w:rsid w:val="7010E8A3"/>
    <w:rsid w:val="70114769"/>
    <w:rsid w:val="701319EA"/>
    <w:rsid w:val="70141AC5"/>
    <w:rsid w:val="7014F664"/>
    <w:rsid w:val="7015D435"/>
    <w:rsid w:val="7015F917"/>
    <w:rsid w:val="7016C225"/>
    <w:rsid w:val="701C1EA0"/>
    <w:rsid w:val="701C43CA"/>
    <w:rsid w:val="701C5F5D"/>
    <w:rsid w:val="701CCA72"/>
    <w:rsid w:val="701CE600"/>
    <w:rsid w:val="701F1978"/>
    <w:rsid w:val="70226962"/>
    <w:rsid w:val="70231E65"/>
    <w:rsid w:val="70245EC4"/>
    <w:rsid w:val="702BA454"/>
    <w:rsid w:val="702C6CBD"/>
    <w:rsid w:val="702C7F90"/>
    <w:rsid w:val="702C8A54"/>
    <w:rsid w:val="7030BBC9"/>
    <w:rsid w:val="7033AE0B"/>
    <w:rsid w:val="70350D2B"/>
    <w:rsid w:val="7035EE02"/>
    <w:rsid w:val="7036CBD7"/>
    <w:rsid w:val="703807BD"/>
    <w:rsid w:val="703BAE1D"/>
    <w:rsid w:val="70401452"/>
    <w:rsid w:val="70436866"/>
    <w:rsid w:val="70440F61"/>
    <w:rsid w:val="7045521B"/>
    <w:rsid w:val="70481F54"/>
    <w:rsid w:val="7049594D"/>
    <w:rsid w:val="704B1903"/>
    <w:rsid w:val="704E80A0"/>
    <w:rsid w:val="70505048"/>
    <w:rsid w:val="7050AF3D"/>
    <w:rsid w:val="7050FF22"/>
    <w:rsid w:val="70512DE9"/>
    <w:rsid w:val="70523D8E"/>
    <w:rsid w:val="70527238"/>
    <w:rsid w:val="7052AB2B"/>
    <w:rsid w:val="7053B51F"/>
    <w:rsid w:val="705579F5"/>
    <w:rsid w:val="7055B221"/>
    <w:rsid w:val="705A6E73"/>
    <w:rsid w:val="705F4CE2"/>
    <w:rsid w:val="706110EB"/>
    <w:rsid w:val="70627860"/>
    <w:rsid w:val="7063A800"/>
    <w:rsid w:val="70649A07"/>
    <w:rsid w:val="70659405"/>
    <w:rsid w:val="706804AF"/>
    <w:rsid w:val="706A44D7"/>
    <w:rsid w:val="706A7425"/>
    <w:rsid w:val="706B4F13"/>
    <w:rsid w:val="706DBCBC"/>
    <w:rsid w:val="7070A026"/>
    <w:rsid w:val="70716723"/>
    <w:rsid w:val="70736AFA"/>
    <w:rsid w:val="7073A960"/>
    <w:rsid w:val="7073EE6B"/>
    <w:rsid w:val="707EEB8A"/>
    <w:rsid w:val="707FB19C"/>
    <w:rsid w:val="707FCAA7"/>
    <w:rsid w:val="7080DC13"/>
    <w:rsid w:val="7081B50E"/>
    <w:rsid w:val="7082247F"/>
    <w:rsid w:val="7083FECB"/>
    <w:rsid w:val="7084506E"/>
    <w:rsid w:val="7084A13D"/>
    <w:rsid w:val="7084D892"/>
    <w:rsid w:val="70850D02"/>
    <w:rsid w:val="70872B57"/>
    <w:rsid w:val="7087C098"/>
    <w:rsid w:val="7089B40A"/>
    <w:rsid w:val="708D7128"/>
    <w:rsid w:val="708D86DC"/>
    <w:rsid w:val="708EA451"/>
    <w:rsid w:val="70915C38"/>
    <w:rsid w:val="7091D52C"/>
    <w:rsid w:val="7094481B"/>
    <w:rsid w:val="7094B3A7"/>
    <w:rsid w:val="7094CEAA"/>
    <w:rsid w:val="709ABD9E"/>
    <w:rsid w:val="709C63E0"/>
    <w:rsid w:val="709CA0ED"/>
    <w:rsid w:val="709D4AB5"/>
    <w:rsid w:val="70A01F49"/>
    <w:rsid w:val="70A073FF"/>
    <w:rsid w:val="70A31CE0"/>
    <w:rsid w:val="70A417BE"/>
    <w:rsid w:val="70A4E836"/>
    <w:rsid w:val="70A64B0C"/>
    <w:rsid w:val="70A7F093"/>
    <w:rsid w:val="70A7F298"/>
    <w:rsid w:val="70A88B75"/>
    <w:rsid w:val="70A970CC"/>
    <w:rsid w:val="70AD79B7"/>
    <w:rsid w:val="70ADE4A7"/>
    <w:rsid w:val="70AFF8C5"/>
    <w:rsid w:val="70B101CF"/>
    <w:rsid w:val="70B1EC59"/>
    <w:rsid w:val="70B7F483"/>
    <w:rsid w:val="70B9BDB9"/>
    <w:rsid w:val="70BA99DE"/>
    <w:rsid w:val="70BA9ABD"/>
    <w:rsid w:val="70BBCEA7"/>
    <w:rsid w:val="70BC1303"/>
    <w:rsid w:val="70BC9A2C"/>
    <w:rsid w:val="70BEB845"/>
    <w:rsid w:val="70BF2CDF"/>
    <w:rsid w:val="70C01135"/>
    <w:rsid w:val="70C318FB"/>
    <w:rsid w:val="70C60C9D"/>
    <w:rsid w:val="70C69071"/>
    <w:rsid w:val="70C7924D"/>
    <w:rsid w:val="70C9A162"/>
    <w:rsid w:val="70CACAD7"/>
    <w:rsid w:val="70CE4FC1"/>
    <w:rsid w:val="70CF32B6"/>
    <w:rsid w:val="70CF979A"/>
    <w:rsid w:val="70D54354"/>
    <w:rsid w:val="70D5EDAE"/>
    <w:rsid w:val="70D63D9E"/>
    <w:rsid w:val="70D9E1A0"/>
    <w:rsid w:val="70DBEE51"/>
    <w:rsid w:val="70DD9BF9"/>
    <w:rsid w:val="70DF6017"/>
    <w:rsid w:val="70E410C4"/>
    <w:rsid w:val="70E48E12"/>
    <w:rsid w:val="70E9B156"/>
    <w:rsid w:val="70EA8FF3"/>
    <w:rsid w:val="70EB20AA"/>
    <w:rsid w:val="70ED86C7"/>
    <w:rsid w:val="70EEA02B"/>
    <w:rsid w:val="70F1F20C"/>
    <w:rsid w:val="70F2067E"/>
    <w:rsid w:val="70F2C9DF"/>
    <w:rsid w:val="70F43CEE"/>
    <w:rsid w:val="70F99103"/>
    <w:rsid w:val="70FA2628"/>
    <w:rsid w:val="70FAF4C0"/>
    <w:rsid w:val="70FE15BF"/>
    <w:rsid w:val="70FE2D0A"/>
    <w:rsid w:val="70FED690"/>
    <w:rsid w:val="71021105"/>
    <w:rsid w:val="7102523B"/>
    <w:rsid w:val="71029252"/>
    <w:rsid w:val="71030B2A"/>
    <w:rsid w:val="71036D8B"/>
    <w:rsid w:val="71043120"/>
    <w:rsid w:val="71073A29"/>
    <w:rsid w:val="71075193"/>
    <w:rsid w:val="71077BE6"/>
    <w:rsid w:val="7107ECBF"/>
    <w:rsid w:val="710853CE"/>
    <w:rsid w:val="710A4EAD"/>
    <w:rsid w:val="710B1580"/>
    <w:rsid w:val="710F1CFC"/>
    <w:rsid w:val="7110227A"/>
    <w:rsid w:val="7112BB0F"/>
    <w:rsid w:val="7113A7D4"/>
    <w:rsid w:val="7113F884"/>
    <w:rsid w:val="7115C5ED"/>
    <w:rsid w:val="711728CE"/>
    <w:rsid w:val="71173417"/>
    <w:rsid w:val="71175253"/>
    <w:rsid w:val="7117B261"/>
    <w:rsid w:val="71191361"/>
    <w:rsid w:val="7119D2C7"/>
    <w:rsid w:val="7120226B"/>
    <w:rsid w:val="71297B14"/>
    <w:rsid w:val="712A8A63"/>
    <w:rsid w:val="712AA4F5"/>
    <w:rsid w:val="712AA522"/>
    <w:rsid w:val="712C0FA0"/>
    <w:rsid w:val="712C6B4B"/>
    <w:rsid w:val="712C8997"/>
    <w:rsid w:val="712E82DE"/>
    <w:rsid w:val="712FD0A7"/>
    <w:rsid w:val="7132B56D"/>
    <w:rsid w:val="71337040"/>
    <w:rsid w:val="7134A78C"/>
    <w:rsid w:val="71374F2C"/>
    <w:rsid w:val="7137CB81"/>
    <w:rsid w:val="7137D17E"/>
    <w:rsid w:val="71397C5B"/>
    <w:rsid w:val="713E25ED"/>
    <w:rsid w:val="713EB84F"/>
    <w:rsid w:val="7141852B"/>
    <w:rsid w:val="71430F1A"/>
    <w:rsid w:val="71433C9C"/>
    <w:rsid w:val="71438B77"/>
    <w:rsid w:val="7149883D"/>
    <w:rsid w:val="714C11BD"/>
    <w:rsid w:val="714C5341"/>
    <w:rsid w:val="714CE6DF"/>
    <w:rsid w:val="714F7D30"/>
    <w:rsid w:val="7152A4FE"/>
    <w:rsid w:val="7152E078"/>
    <w:rsid w:val="71533E96"/>
    <w:rsid w:val="7153E296"/>
    <w:rsid w:val="71541957"/>
    <w:rsid w:val="71554C0A"/>
    <w:rsid w:val="715A52C7"/>
    <w:rsid w:val="715D9348"/>
    <w:rsid w:val="7166CDEF"/>
    <w:rsid w:val="71699C31"/>
    <w:rsid w:val="716B79A3"/>
    <w:rsid w:val="716EF53A"/>
    <w:rsid w:val="7174D43C"/>
    <w:rsid w:val="71750B37"/>
    <w:rsid w:val="71763B73"/>
    <w:rsid w:val="717A1BD5"/>
    <w:rsid w:val="717B1D79"/>
    <w:rsid w:val="717BD08B"/>
    <w:rsid w:val="7182F57E"/>
    <w:rsid w:val="71835233"/>
    <w:rsid w:val="7185379E"/>
    <w:rsid w:val="7186A979"/>
    <w:rsid w:val="7186D9A4"/>
    <w:rsid w:val="718AA304"/>
    <w:rsid w:val="718AA751"/>
    <w:rsid w:val="718E76B8"/>
    <w:rsid w:val="7190A523"/>
    <w:rsid w:val="7190E765"/>
    <w:rsid w:val="7191D0A7"/>
    <w:rsid w:val="71944DDA"/>
    <w:rsid w:val="7194A123"/>
    <w:rsid w:val="71987CD1"/>
    <w:rsid w:val="71997C77"/>
    <w:rsid w:val="7199EF52"/>
    <w:rsid w:val="719BC5BB"/>
    <w:rsid w:val="719C341D"/>
    <w:rsid w:val="719EDA44"/>
    <w:rsid w:val="71A1CE2F"/>
    <w:rsid w:val="71A40831"/>
    <w:rsid w:val="71A4D0B9"/>
    <w:rsid w:val="71A7168C"/>
    <w:rsid w:val="71A7369A"/>
    <w:rsid w:val="71A94AD2"/>
    <w:rsid w:val="71AAD09B"/>
    <w:rsid w:val="71AC9007"/>
    <w:rsid w:val="71ACC22B"/>
    <w:rsid w:val="71ADC22D"/>
    <w:rsid w:val="71AE7B79"/>
    <w:rsid w:val="71B25265"/>
    <w:rsid w:val="71B25C3B"/>
    <w:rsid w:val="71B49DD5"/>
    <w:rsid w:val="71B58078"/>
    <w:rsid w:val="71B5FF86"/>
    <w:rsid w:val="71B6E686"/>
    <w:rsid w:val="71B788D0"/>
    <w:rsid w:val="71B79C79"/>
    <w:rsid w:val="71BC05BD"/>
    <w:rsid w:val="71C2E296"/>
    <w:rsid w:val="71C40307"/>
    <w:rsid w:val="71C78AE0"/>
    <w:rsid w:val="71C927FB"/>
    <w:rsid w:val="71CBB02A"/>
    <w:rsid w:val="71CFB9E1"/>
    <w:rsid w:val="71D0B092"/>
    <w:rsid w:val="71D1DD55"/>
    <w:rsid w:val="71D1DF81"/>
    <w:rsid w:val="71D3B0C8"/>
    <w:rsid w:val="71E20591"/>
    <w:rsid w:val="71E20DA2"/>
    <w:rsid w:val="71E5E1E7"/>
    <w:rsid w:val="71ED239F"/>
    <w:rsid w:val="71EEE6E7"/>
    <w:rsid w:val="71F088D5"/>
    <w:rsid w:val="71F171BA"/>
    <w:rsid w:val="71F2300B"/>
    <w:rsid w:val="71F398F3"/>
    <w:rsid w:val="71F43B41"/>
    <w:rsid w:val="71F45BC3"/>
    <w:rsid w:val="71F483E6"/>
    <w:rsid w:val="71F6CE43"/>
    <w:rsid w:val="71F93B5A"/>
    <w:rsid w:val="71FCB37F"/>
    <w:rsid w:val="71FEA908"/>
    <w:rsid w:val="71FEBCCC"/>
    <w:rsid w:val="71FF8D5A"/>
    <w:rsid w:val="7200CE4D"/>
    <w:rsid w:val="7202DEDD"/>
    <w:rsid w:val="72030EBB"/>
    <w:rsid w:val="7203402D"/>
    <w:rsid w:val="72053B71"/>
    <w:rsid w:val="7205B389"/>
    <w:rsid w:val="7205D0BA"/>
    <w:rsid w:val="7205DF83"/>
    <w:rsid w:val="7207A794"/>
    <w:rsid w:val="7208A0F0"/>
    <w:rsid w:val="7209A473"/>
    <w:rsid w:val="720A9641"/>
    <w:rsid w:val="720D7403"/>
    <w:rsid w:val="720EC9F1"/>
    <w:rsid w:val="7212D4AB"/>
    <w:rsid w:val="7216F34D"/>
    <w:rsid w:val="7217D720"/>
    <w:rsid w:val="72185AB9"/>
    <w:rsid w:val="721A3DDE"/>
    <w:rsid w:val="721B0163"/>
    <w:rsid w:val="721C592A"/>
    <w:rsid w:val="721D05DB"/>
    <w:rsid w:val="721DF4E0"/>
    <w:rsid w:val="7223BA0F"/>
    <w:rsid w:val="722516AF"/>
    <w:rsid w:val="72252D60"/>
    <w:rsid w:val="72273EE1"/>
    <w:rsid w:val="722F25D5"/>
    <w:rsid w:val="7230EB9E"/>
    <w:rsid w:val="7230ED2D"/>
    <w:rsid w:val="723159DE"/>
    <w:rsid w:val="72327B5B"/>
    <w:rsid w:val="723376E1"/>
    <w:rsid w:val="7233A9D3"/>
    <w:rsid w:val="7235627C"/>
    <w:rsid w:val="72382ABD"/>
    <w:rsid w:val="7238BD4B"/>
    <w:rsid w:val="72391ABD"/>
    <w:rsid w:val="72394A4B"/>
    <w:rsid w:val="723DCFE4"/>
    <w:rsid w:val="723F39BC"/>
    <w:rsid w:val="723F615E"/>
    <w:rsid w:val="72434392"/>
    <w:rsid w:val="72443950"/>
    <w:rsid w:val="72448F73"/>
    <w:rsid w:val="724CDB3B"/>
    <w:rsid w:val="724CE0A5"/>
    <w:rsid w:val="724CE9AA"/>
    <w:rsid w:val="724DCF54"/>
    <w:rsid w:val="724DD5C3"/>
    <w:rsid w:val="724EBBA0"/>
    <w:rsid w:val="724F107A"/>
    <w:rsid w:val="724F3A97"/>
    <w:rsid w:val="724F527C"/>
    <w:rsid w:val="724F74ED"/>
    <w:rsid w:val="7250919F"/>
    <w:rsid w:val="725337B0"/>
    <w:rsid w:val="7253EBBF"/>
    <w:rsid w:val="725403E2"/>
    <w:rsid w:val="72546C1E"/>
    <w:rsid w:val="72556299"/>
    <w:rsid w:val="72560B4A"/>
    <w:rsid w:val="725695F8"/>
    <w:rsid w:val="7258D8A6"/>
    <w:rsid w:val="72595351"/>
    <w:rsid w:val="725A933E"/>
    <w:rsid w:val="725AC3B1"/>
    <w:rsid w:val="725B8062"/>
    <w:rsid w:val="7262AE6A"/>
    <w:rsid w:val="72653B7E"/>
    <w:rsid w:val="7267623B"/>
    <w:rsid w:val="72688EE8"/>
    <w:rsid w:val="726B3603"/>
    <w:rsid w:val="726E9575"/>
    <w:rsid w:val="726F24A9"/>
    <w:rsid w:val="7270ACB0"/>
    <w:rsid w:val="72719C03"/>
    <w:rsid w:val="7274385B"/>
    <w:rsid w:val="72759C17"/>
    <w:rsid w:val="72784E83"/>
    <w:rsid w:val="7279BE26"/>
    <w:rsid w:val="727C1860"/>
    <w:rsid w:val="727C66DC"/>
    <w:rsid w:val="727D3327"/>
    <w:rsid w:val="727E811B"/>
    <w:rsid w:val="728088ED"/>
    <w:rsid w:val="7283A2A3"/>
    <w:rsid w:val="7285AE68"/>
    <w:rsid w:val="7285CB53"/>
    <w:rsid w:val="7286BCDA"/>
    <w:rsid w:val="728728DE"/>
    <w:rsid w:val="72881FB7"/>
    <w:rsid w:val="728827D0"/>
    <w:rsid w:val="728A716C"/>
    <w:rsid w:val="728DA6FE"/>
    <w:rsid w:val="728EB066"/>
    <w:rsid w:val="728FE004"/>
    <w:rsid w:val="72914B70"/>
    <w:rsid w:val="7294DB1B"/>
    <w:rsid w:val="729798A3"/>
    <w:rsid w:val="7298683F"/>
    <w:rsid w:val="729DA190"/>
    <w:rsid w:val="72A0ADC4"/>
    <w:rsid w:val="72A18753"/>
    <w:rsid w:val="72A62579"/>
    <w:rsid w:val="72A9FE15"/>
    <w:rsid w:val="72ABD60B"/>
    <w:rsid w:val="72AC9CCB"/>
    <w:rsid w:val="72ADE0F1"/>
    <w:rsid w:val="72AE5DCA"/>
    <w:rsid w:val="72AEF9F7"/>
    <w:rsid w:val="72B38624"/>
    <w:rsid w:val="72B50BB7"/>
    <w:rsid w:val="72B5AF27"/>
    <w:rsid w:val="72B68A43"/>
    <w:rsid w:val="72B70936"/>
    <w:rsid w:val="72BAC76E"/>
    <w:rsid w:val="72BB3EC8"/>
    <w:rsid w:val="72BF6549"/>
    <w:rsid w:val="72C1751B"/>
    <w:rsid w:val="72C3A78A"/>
    <w:rsid w:val="72C4537E"/>
    <w:rsid w:val="72C9B49F"/>
    <w:rsid w:val="72CD5DCD"/>
    <w:rsid w:val="72CD74BD"/>
    <w:rsid w:val="72CD97A6"/>
    <w:rsid w:val="72CDBE47"/>
    <w:rsid w:val="72D15E0B"/>
    <w:rsid w:val="72D174BE"/>
    <w:rsid w:val="72D49870"/>
    <w:rsid w:val="72D4B7BD"/>
    <w:rsid w:val="72D83262"/>
    <w:rsid w:val="72DF317D"/>
    <w:rsid w:val="72E1C29A"/>
    <w:rsid w:val="72E2A475"/>
    <w:rsid w:val="72E555FD"/>
    <w:rsid w:val="72E58512"/>
    <w:rsid w:val="72E9B231"/>
    <w:rsid w:val="72EAFEAF"/>
    <w:rsid w:val="72EBD6EE"/>
    <w:rsid w:val="72EFB88B"/>
    <w:rsid w:val="72EFF6E0"/>
    <w:rsid w:val="72F3A8C8"/>
    <w:rsid w:val="72F76023"/>
    <w:rsid w:val="72F9DADD"/>
    <w:rsid w:val="72FC790D"/>
    <w:rsid w:val="7303A5D0"/>
    <w:rsid w:val="7304077F"/>
    <w:rsid w:val="73066DC6"/>
    <w:rsid w:val="730AB5F3"/>
    <w:rsid w:val="730B9F6D"/>
    <w:rsid w:val="730D8C16"/>
    <w:rsid w:val="730EC7AA"/>
    <w:rsid w:val="731365D8"/>
    <w:rsid w:val="73139FCE"/>
    <w:rsid w:val="7314CD40"/>
    <w:rsid w:val="731744DD"/>
    <w:rsid w:val="73177507"/>
    <w:rsid w:val="731A3D7C"/>
    <w:rsid w:val="731ABDEF"/>
    <w:rsid w:val="731D714F"/>
    <w:rsid w:val="731ED282"/>
    <w:rsid w:val="731F8C92"/>
    <w:rsid w:val="7320A42F"/>
    <w:rsid w:val="732336A5"/>
    <w:rsid w:val="7324ED89"/>
    <w:rsid w:val="732590F0"/>
    <w:rsid w:val="73282528"/>
    <w:rsid w:val="73289F6A"/>
    <w:rsid w:val="7329C4F1"/>
    <w:rsid w:val="732AECF4"/>
    <w:rsid w:val="732FDB13"/>
    <w:rsid w:val="73301BA9"/>
    <w:rsid w:val="73372E6A"/>
    <w:rsid w:val="733B94CD"/>
    <w:rsid w:val="7341BDD5"/>
    <w:rsid w:val="7341F308"/>
    <w:rsid w:val="734291AA"/>
    <w:rsid w:val="7342E6ED"/>
    <w:rsid w:val="7348ED3D"/>
    <w:rsid w:val="734BD20C"/>
    <w:rsid w:val="734F1EA2"/>
    <w:rsid w:val="7351A757"/>
    <w:rsid w:val="73529FF1"/>
    <w:rsid w:val="735341D6"/>
    <w:rsid w:val="73548D6C"/>
    <w:rsid w:val="7357ACEE"/>
    <w:rsid w:val="73582F1C"/>
    <w:rsid w:val="7359054F"/>
    <w:rsid w:val="735A719C"/>
    <w:rsid w:val="735F8D0A"/>
    <w:rsid w:val="7365B0F8"/>
    <w:rsid w:val="7367349D"/>
    <w:rsid w:val="736AA4AD"/>
    <w:rsid w:val="736AC586"/>
    <w:rsid w:val="736BA8DC"/>
    <w:rsid w:val="736BADFF"/>
    <w:rsid w:val="736D90BD"/>
    <w:rsid w:val="736E0D5A"/>
    <w:rsid w:val="7371A00A"/>
    <w:rsid w:val="73729637"/>
    <w:rsid w:val="73733740"/>
    <w:rsid w:val="737376D5"/>
    <w:rsid w:val="73744579"/>
    <w:rsid w:val="73777B13"/>
    <w:rsid w:val="737BFD52"/>
    <w:rsid w:val="737E0F3E"/>
    <w:rsid w:val="737E6555"/>
    <w:rsid w:val="737FE304"/>
    <w:rsid w:val="738151B8"/>
    <w:rsid w:val="738298C4"/>
    <w:rsid w:val="7383FB76"/>
    <w:rsid w:val="73883190"/>
    <w:rsid w:val="738BBF2E"/>
    <w:rsid w:val="738D955E"/>
    <w:rsid w:val="739571BB"/>
    <w:rsid w:val="73958281"/>
    <w:rsid w:val="7395A6F5"/>
    <w:rsid w:val="73964585"/>
    <w:rsid w:val="7396632A"/>
    <w:rsid w:val="7396CC9E"/>
    <w:rsid w:val="7397FD3F"/>
    <w:rsid w:val="7399D7B8"/>
    <w:rsid w:val="739B68A1"/>
    <w:rsid w:val="739C5E43"/>
    <w:rsid w:val="739D4A2C"/>
    <w:rsid w:val="739E80BC"/>
    <w:rsid w:val="739F5169"/>
    <w:rsid w:val="73A0C6C3"/>
    <w:rsid w:val="73A210C1"/>
    <w:rsid w:val="73A28E3D"/>
    <w:rsid w:val="73A62E2F"/>
    <w:rsid w:val="73A661A0"/>
    <w:rsid w:val="73A766C8"/>
    <w:rsid w:val="73A9A428"/>
    <w:rsid w:val="73A9D065"/>
    <w:rsid w:val="73AE14FB"/>
    <w:rsid w:val="73AE34C7"/>
    <w:rsid w:val="73AF5D0E"/>
    <w:rsid w:val="73B09916"/>
    <w:rsid w:val="73B12AFA"/>
    <w:rsid w:val="73B358AA"/>
    <w:rsid w:val="73B45B1D"/>
    <w:rsid w:val="73B4D91F"/>
    <w:rsid w:val="73B58565"/>
    <w:rsid w:val="73B59C8A"/>
    <w:rsid w:val="73B7C465"/>
    <w:rsid w:val="73B831AA"/>
    <w:rsid w:val="73B9CD44"/>
    <w:rsid w:val="73BB8A44"/>
    <w:rsid w:val="73BE456B"/>
    <w:rsid w:val="73BEE1D3"/>
    <w:rsid w:val="73C0CBFE"/>
    <w:rsid w:val="73C28B8C"/>
    <w:rsid w:val="73C4D838"/>
    <w:rsid w:val="73C4EF7F"/>
    <w:rsid w:val="73C72ED0"/>
    <w:rsid w:val="73CD800B"/>
    <w:rsid w:val="73CE66A3"/>
    <w:rsid w:val="73CF91AE"/>
    <w:rsid w:val="73D24604"/>
    <w:rsid w:val="73D2F6B8"/>
    <w:rsid w:val="73D46A7D"/>
    <w:rsid w:val="73D5E6DE"/>
    <w:rsid w:val="73D7B779"/>
    <w:rsid w:val="73D8A51F"/>
    <w:rsid w:val="73D9D485"/>
    <w:rsid w:val="73DCD360"/>
    <w:rsid w:val="73DF14E0"/>
    <w:rsid w:val="73E652A6"/>
    <w:rsid w:val="73E66250"/>
    <w:rsid w:val="73ECF58B"/>
    <w:rsid w:val="73F23A78"/>
    <w:rsid w:val="73F3B214"/>
    <w:rsid w:val="73F87234"/>
    <w:rsid w:val="73F9AAE3"/>
    <w:rsid w:val="73F9BC49"/>
    <w:rsid w:val="73FA1045"/>
    <w:rsid w:val="73FA15D2"/>
    <w:rsid w:val="73FBDE15"/>
    <w:rsid w:val="73FFAE54"/>
    <w:rsid w:val="74008576"/>
    <w:rsid w:val="74024EC3"/>
    <w:rsid w:val="7407AB58"/>
    <w:rsid w:val="74097433"/>
    <w:rsid w:val="7409A0C8"/>
    <w:rsid w:val="740C67E5"/>
    <w:rsid w:val="740CA141"/>
    <w:rsid w:val="740D4CED"/>
    <w:rsid w:val="740DA372"/>
    <w:rsid w:val="740E0545"/>
    <w:rsid w:val="740F9359"/>
    <w:rsid w:val="7413DDF3"/>
    <w:rsid w:val="7416121E"/>
    <w:rsid w:val="7418C320"/>
    <w:rsid w:val="741A37B6"/>
    <w:rsid w:val="741D7FEB"/>
    <w:rsid w:val="74202702"/>
    <w:rsid w:val="7422ED7F"/>
    <w:rsid w:val="7424BCA9"/>
    <w:rsid w:val="7424CB1C"/>
    <w:rsid w:val="7426E5FA"/>
    <w:rsid w:val="7428B3DE"/>
    <w:rsid w:val="7428ED27"/>
    <w:rsid w:val="742A99B2"/>
    <w:rsid w:val="742B5F1B"/>
    <w:rsid w:val="742C86B3"/>
    <w:rsid w:val="742CB78B"/>
    <w:rsid w:val="742E5E91"/>
    <w:rsid w:val="7432D5F9"/>
    <w:rsid w:val="74352C88"/>
    <w:rsid w:val="7439AC84"/>
    <w:rsid w:val="743AAD60"/>
    <w:rsid w:val="743AF078"/>
    <w:rsid w:val="743BF206"/>
    <w:rsid w:val="743E5628"/>
    <w:rsid w:val="74435992"/>
    <w:rsid w:val="7445677B"/>
    <w:rsid w:val="74479E90"/>
    <w:rsid w:val="744C795E"/>
    <w:rsid w:val="744DCC4B"/>
    <w:rsid w:val="74502867"/>
    <w:rsid w:val="7451EB04"/>
    <w:rsid w:val="745296B5"/>
    <w:rsid w:val="745431F8"/>
    <w:rsid w:val="7456BB69"/>
    <w:rsid w:val="7459AB73"/>
    <w:rsid w:val="745B6428"/>
    <w:rsid w:val="745C426D"/>
    <w:rsid w:val="745C5AAF"/>
    <w:rsid w:val="745EA85E"/>
    <w:rsid w:val="745EE676"/>
    <w:rsid w:val="745F41F3"/>
    <w:rsid w:val="7462B6BA"/>
    <w:rsid w:val="74668E86"/>
    <w:rsid w:val="746B4E71"/>
    <w:rsid w:val="746B927D"/>
    <w:rsid w:val="746FF150"/>
    <w:rsid w:val="7471184D"/>
    <w:rsid w:val="74712CE1"/>
    <w:rsid w:val="74729905"/>
    <w:rsid w:val="7475186F"/>
    <w:rsid w:val="74774345"/>
    <w:rsid w:val="7477F055"/>
    <w:rsid w:val="74787C12"/>
    <w:rsid w:val="747995CB"/>
    <w:rsid w:val="747A1B64"/>
    <w:rsid w:val="747F7446"/>
    <w:rsid w:val="7484EAB1"/>
    <w:rsid w:val="7485FBD0"/>
    <w:rsid w:val="7486450D"/>
    <w:rsid w:val="74890FAE"/>
    <w:rsid w:val="748C0315"/>
    <w:rsid w:val="748C3D89"/>
    <w:rsid w:val="748C834F"/>
    <w:rsid w:val="7496BE54"/>
    <w:rsid w:val="7497499F"/>
    <w:rsid w:val="7497649A"/>
    <w:rsid w:val="7497889D"/>
    <w:rsid w:val="74998339"/>
    <w:rsid w:val="749ADCB7"/>
    <w:rsid w:val="749B1F0A"/>
    <w:rsid w:val="749C1FBB"/>
    <w:rsid w:val="749E7B0B"/>
    <w:rsid w:val="74A2D047"/>
    <w:rsid w:val="74A38964"/>
    <w:rsid w:val="74A74E85"/>
    <w:rsid w:val="74A7620F"/>
    <w:rsid w:val="74A8EDEC"/>
    <w:rsid w:val="74A929DF"/>
    <w:rsid w:val="74A9FBF0"/>
    <w:rsid w:val="74AA89EA"/>
    <w:rsid w:val="74AB6998"/>
    <w:rsid w:val="74ABA638"/>
    <w:rsid w:val="74ADEBB9"/>
    <w:rsid w:val="74AEFAAE"/>
    <w:rsid w:val="74B09757"/>
    <w:rsid w:val="74B19365"/>
    <w:rsid w:val="74B366F0"/>
    <w:rsid w:val="74B4F2B6"/>
    <w:rsid w:val="74B62C18"/>
    <w:rsid w:val="74B88D79"/>
    <w:rsid w:val="74BA5062"/>
    <w:rsid w:val="74BC9302"/>
    <w:rsid w:val="74C01177"/>
    <w:rsid w:val="74C1523B"/>
    <w:rsid w:val="74C3075A"/>
    <w:rsid w:val="74C4CF20"/>
    <w:rsid w:val="74C56C5C"/>
    <w:rsid w:val="74C5B076"/>
    <w:rsid w:val="74CBE5D8"/>
    <w:rsid w:val="74CC5A02"/>
    <w:rsid w:val="74CFA754"/>
    <w:rsid w:val="74D1505B"/>
    <w:rsid w:val="74D21928"/>
    <w:rsid w:val="74D28158"/>
    <w:rsid w:val="74D33D3A"/>
    <w:rsid w:val="74D5A619"/>
    <w:rsid w:val="74D948F3"/>
    <w:rsid w:val="74DA06DB"/>
    <w:rsid w:val="74DC8E98"/>
    <w:rsid w:val="74DE48F8"/>
    <w:rsid w:val="74DE7903"/>
    <w:rsid w:val="74E138BC"/>
    <w:rsid w:val="74E1409F"/>
    <w:rsid w:val="74E2E731"/>
    <w:rsid w:val="74E35FBF"/>
    <w:rsid w:val="74E38EB6"/>
    <w:rsid w:val="74E3AB42"/>
    <w:rsid w:val="74E72450"/>
    <w:rsid w:val="74E9C8EC"/>
    <w:rsid w:val="74EA9670"/>
    <w:rsid w:val="74EBCC37"/>
    <w:rsid w:val="74ED2764"/>
    <w:rsid w:val="74EF173C"/>
    <w:rsid w:val="74F2D0F8"/>
    <w:rsid w:val="74F61603"/>
    <w:rsid w:val="74F74E5F"/>
    <w:rsid w:val="74F79A57"/>
    <w:rsid w:val="74FCC156"/>
    <w:rsid w:val="74FD6E99"/>
    <w:rsid w:val="74FE5D3C"/>
    <w:rsid w:val="74FED073"/>
    <w:rsid w:val="75006A93"/>
    <w:rsid w:val="7506C578"/>
    <w:rsid w:val="75074FE4"/>
    <w:rsid w:val="75085806"/>
    <w:rsid w:val="7508E988"/>
    <w:rsid w:val="750AED65"/>
    <w:rsid w:val="750DF60B"/>
    <w:rsid w:val="750E392F"/>
    <w:rsid w:val="750ECB15"/>
    <w:rsid w:val="750F25BE"/>
    <w:rsid w:val="751169D1"/>
    <w:rsid w:val="7514838E"/>
    <w:rsid w:val="751989FE"/>
    <w:rsid w:val="751B9624"/>
    <w:rsid w:val="751F0F23"/>
    <w:rsid w:val="75213B0C"/>
    <w:rsid w:val="75218D18"/>
    <w:rsid w:val="7522544E"/>
    <w:rsid w:val="75266598"/>
    <w:rsid w:val="75269D6E"/>
    <w:rsid w:val="75278051"/>
    <w:rsid w:val="7529B519"/>
    <w:rsid w:val="752AE171"/>
    <w:rsid w:val="752D95EA"/>
    <w:rsid w:val="752FD46A"/>
    <w:rsid w:val="75310B6A"/>
    <w:rsid w:val="753150F3"/>
    <w:rsid w:val="7531DF8D"/>
    <w:rsid w:val="7534E9E6"/>
    <w:rsid w:val="75362E16"/>
    <w:rsid w:val="753C8482"/>
    <w:rsid w:val="753ECBC2"/>
    <w:rsid w:val="7540C61B"/>
    <w:rsid w:val="7541753A"/>
    <w:rsid w:val="754465EC"/>
    <w:rsid w:val="75472CDA"/>
    <w:rsid w:val="754828DC"/>
    <w:rsid w:val="754910FE"/>
    <w:rsid w:val="7549F404"/>
    <w:rsid w:val="754B99B3"/>
    <w:rsid w:val="754CB12C"/>
    <w:rsid w:val="754E3B13"/>
    <w:rsid w:val="754E5F0B"/>
    <w:rsid w:val="75514554"/>
    <w:rsid w:val="7551D7AB"/>
    <w:rsid w:val="755240D2"/>
    <w:rsid w:val="75569522"/>
    <w:rsid w:val="7558B74B"/>
    <w:rsid w:val="755D6385"/>
    <w:rsid w:val="755ECEC3"/>
    <w:rsid w:val="75693561"/>
    <w:rsid w:val="756ACD81"/>
    <w:rsid w:val="756CB520"/>
    <w:rsid w:val="756CDEB2"/>
    <w:rsid w:val="756D4534"/>
    <w:rsid w:val="75729114"/>
    <w:rsid w:val="7573D9D2"/>
    <w:rsid w:val="7574B680"/>
    <w:rsid w:val="7575B765"/>
    <w:rsid w:val="75793446"/>
    <w:rsid w:val="7579FE25"/>
    <w:rsid w:val="757B9603"/>
    <w:rsid w:val="757C83F0"/>
    <w:rsid w:val="757E67A0"/>
    <w:rsid w:val="757F4711"/>
    <w:rsid w:val="75829D54"/>
    <w:rsid w:val="7582AC7D"/>
    <w:rsid w:val="7585734A"/>
    <w:rsid w:val="7585ED72"/>
    <w:rsid w:val="75861E30"/>
    <w:rsid w:val="75863901"/>
    <w:rsid w:val="75864209"/>
    <w:rsid w:val="7586E9BE"/>
    <w:rsid w:val="7587CC63"/>
    <w:rsid w:val="75891178"/>
    <w:rsid w:val="7589E6E8"/>
    <w:rsid w:val="758A45F9"/>
    <w:rsid w:val="758D1A00"/>
    <w:rsid w:val="7592C2FB"/>
    <w:rsid w:val="7594A0A0"/>
    <w:rsid w:val="7596B437"/>
    <w:rsid w:val="759A0115"/>
    <w:rsid w:val="759A1C5A"/>
    <w:rsid w:val="759B23E5"/>
    <w:rsid w:val="759BB51D"/>
    <w:rsid w:val="759CB416"/>
    <w:rsid w:val="759E195F"/>
    <w:rsid w:val="75A84DA7"/>
    <w:rsid w:val="75A94D66"/>
    <w:rsid w:val="75AACE01"/>
    <w:rsid w:val="75AB6E61"/>
    <w:rsid w:val="75AC2BB4"/>
    <w:rsid w:val="75ADE1BE"/>
    <w:rsid w:val="75AF63A3"/>
    <w:rsid w:val="75B06FCD"/>
    <w:rsid w:val="75B292C2"/>
    <w:rsid w:val="75B349D6"/>
    <w:rsid w:val="75B38D95"/>
    <w:rsid w:val="75B3F879"/>
    <w:rsid w:val="75B4AAEC"/>
    <w:rsid w:val="75B60B6F"/>
    <w:rsid w:val="75B64541"/>
    <w:rsid w:val="75B719A1"/>
    <w:rsid w:val="75B82E2E"/>
    <w:rsid w:val="75B9DFE4"/>
    <w:rsid w:val="75BB96F8"/>
    <w:rsid w:val="75BC2955"/>
    <w:rsid w:val="75BCA4F0"/>
    <w:rsid w:val="75C2537B"/>
    <w:rsid w:val="75C28E34"/>
    <w:rsid w:val="75C748A1"/>
    <w:rsid w:val="75C8BAEC"/>
    <w:rsid w:val="75D1603B"/>
    <w:rsid w:val="75D21E5A"/>
    <w:rsid w:val="75D7BA9A"/>
    <w:rsid w:val="75D80FED"/>
    <w:rsid w:val="75D90C68"/>
    <w:rsid w:val="75D90D9D"/>
    <w:rsid w:val="75D99B3F"/>
    <w:rsid w:val="75DCFB45"/>
    <w:rsid w:val="75DF13E3"/>
    <w:rsid w:val="75E12959"/>
    <w:rsid w:val="75E3655B"/>
    <w:rsid w:val="75E37B3C"/>
    <w:rsid w:val="75E67B98"/>
    <w:rsid w:val="75E816BB"/>
    <w:rsid w:val="75E9F164"/>
    <w:rsid w:val="75EB93F8"/>
    <w:rsid w:val="75EDF57D"/>
    <w:rsid w:val="75EEA8E8"/>
    <w:rsid w:val="75F5EC0E"/>
    <w:rsid w:val="75F73E24"/>
    <w:rsid w:val="75FA80F9"/>
    <w:rsid w:val="75FF0AF3"/>
    <w:rsid w:val="75FFAD9F"/>
    <w:rsid w:val="75FFCA66"/>
    <w:rsid w:val="7601CA10"/>
    <w:rsid w:val="76091AED"/>
    <w:rsid w:val="760A77ED"/>
    <w:rsid w:val="760DE843"/>
    <w:rsid w:val="760EA431"/>
    <w:rsid w:val="760F2E9F"/>
    <w:rsid w:val="76129D2B"/>
    <w:rsid w:val="76151960"/>
    <w:rsid w:val="76157EF8"/>
    <w:rsid w:val="76159634"/>
    <w:rsid w:val="7615E7EB"/>
    <w:rsid w:val="7616B95A"/>
    <w:rsid w:val="7617E6D1"/>
    <w:rsid w:val="761872E8"/>
    <w:rsid w:val="761AF0EE"/>
    <w:rsid w:val="761D0C64"/>
    <w:rsid w:val="761ED0DB"/>
    <w:rsid w:val="7620D66B"/>
    <w:rsid w:val="76220B80"/>
    <w:rsid w:val="76257E1C"/>
    <w:rsid w:val="76271FD2"/>
    <w:rsid w:val="762853B7"/>
    <w:rsid w:val="7629BAB5"/>
    <w:rsid w:val="762A112D"/>
    <w:rsid w:val="762AA5C1"/>
    <w:rsid w:val="762DC29A"/>
    <w:rsid w:val="76326328"/>
    <w:rsid w:val="7632FFC8"/>
    <w:rsid w:val="76344014"/>
    <w:rsid w:val="76363A15"/>
    <w:rsid w:val="7638D763"/>
    <w:rsid w:val="763918BE"/>
    <w:rsid w:val="7646127A"/>
    <w:rsid w:val="76489C97"/>
    <w:rsid w:val="764DC4F5"/>
    <w:rsid w:val="765228CF"/>
    <w:rsid w:val="76562D80"/>
    <w:rsid w:val="76589B2C"/>
    <w:rsid w:val="7658C70A"/>
    <w:rsid w:val="7659891C"/>
    <w:rsid w:val="765DA366"/>
    <w:rsid w:val="765E1F58"/>
    <w:rsid w:val="76609BEF"/>
    <w:rsid w:val="766235F2"/>
    <w:rsid w:val="766575EC"/>
    <w:rsid w:val="7665F433"/>
    <w:rsid w:val="7666557E"/>
    <w:rsid w:val="7669802A"/>
    <w:rsid w:val="7669F43B"/>
    <w:rsid w:val="766A486B"/>
    <w:rsid w:val="766A9A00"/>
    <w:rsid w:val="766B8A76"/>
    <w:rsid w:val="766BA9E2"/>
    <w:rsid w:val="766D1419"/>
    <w:rsid w:val="766D5452"/>
    <w:rsid w:val="766F2724"/>
    <w:rsid w:val="76718A80"/>
    <w:rsid w:val="7671E6C0"/>
    <w:rsid w:val="7673A935"/>
    <w:rsid w:val="76774971"/>
    <w:rsid w:val="7677DA44"/>
    <w:rsid w:val="76784843"/>
    <w:rsid w:val="76784B74"/>
    <w:rsid w:val="767ABE42"/>
    <w:rsid w:val="7680676C"/>
    <w:rsid w:val="7680D7E1"/>
    <w:rsid w:val="7681B287"/>
    <w:rsid w:val="7683DE39"/>
    <w:rsid w:val="76853E03"/>
    <w:rsid w:val="76856F6E"/>
    <w:rsid w:val="7685E8D6"/>
    <w:rsid w:val="76877CD5"/>
    <w:rsid w:val="768A005D"/>
    <w:rsid w:val="768B0ADC"/>
    <w:rsid w:val="768C5972"/>
    <w:rsid w:val="76900AB0"/>
    <w:rsid w:val="769013A2"/>
    <w:rsid w:val="769557C5"/>
    <w:rsid w:val="7697A00A"/>
    <w:rsid w:val="7697FD25"/>
    <w:rsid w:val="76990601"/>
    <w:rsid w:val="769972F5"/>
    <w:rsid w:val="769A8F06"/>
    <w:rsid w:val="769B9104"/>
    <w:rsid w:val="769ED654"/>
    <w:rsid w:val="769FB8C7"/>
    <w:rsid w:val="76A14559"/>
    <w:rsid w:val="76A1E4E5"/>
    <w:rsid w:val="76A40E7E"/>
    <w:rsid w:val="76A57222"/>
    <w:rsid w:val="76A84146"/>
    <w:rsid w:val="76A87308"/>
    <w:rsid w:val="76AAFFA1"/>
    <w:rsid w:val="76ABC442"/>
    <w:rsid w:val="76ABC8E5"/>
    <w:rsid w:val="76AC6C43"/>
    <w:rsid w:val="76AF7218"/>
    <w:rsid w:val="76B14A9F"/>
    <w:rsid w:val="76B1B6BE"/>
    <w:rsid w:val="76B1C63A"/>
    <w:rsid w:val="76B36ECA"/>
    <w:rsid w:val="76B42DFD"/>
    <w:rsid w:val="76B68145"/>
    <w:rsid w:val="76BAD32D"/>
    <w:rsid w:val="76BD615A"/>
    <w:rsid w:val="76C3B204"/>
    <w:rsid w:val="76C47A60"/>
    <w:rsid w:val="76C6419E"/>
    <w:rsid w:val="76C6EE3C"/>
    <w:rsid w:val="76C782D0"/>
    <w:rsid w:val="76C7A53D"/>
    <w:rsid w:val="76CA5A87"/>
    <w:rsid w:val="76CB952D"/>
    <w:rsid w:val="76CC7F3E"/>
    <w:rsid w:val="76CD7A01"/>
    <w:rsid w:val="76D28A53"/>
    <w:rsid w:val="76D328F9"/>
    <w:rsid w:val="76D32EC7"/>
    <w:rsid w:val="76D47720"/>
    <w:rsid w:val="76D5C610"/>
    <w:rsid w:val="76D5DCF9"/>
    <w:rsid w:val="76D71C52"/>
    <w:rsid w:val="76D8F2D6"/>
    <w:rsid w:val="76DBACF5"/>
    <w:rsid w:val="76E1BF60"/>
    <w:rsid w:val="76E27E8D"/>
    <w:rsid w:val="76E2DA26"/>
    <w:rsid w:val="76E65A9B"/>
    <w:rsid w:val="76EC9BB5"/>
    <w:rsid w:val="76EC9E5F"/>
    <w:rsid w:val="76ECE6CA"/>
    <w:rsid w:val="76F093F3"/>
    <w:rsid w:val="76F0B92C"/>
    <w:rsid w:val="76F4FCD3"/>
    <w:rsid w:val="76F53B01"/>
    <w:rsid w:val="76F77851"/>
    <w:rsid w:val="76FE27DF"/>
    <w:rsid w:val="76FFB77C"/>
    <w:rsid w:val="77000304"/>
    <w:rsid w:val="7700DD16"/>
    <w:rsid w:val="77012F18"/>
    <w:rsid w:val="77028EA0"/>
    <w:rsid w:val="77046344"/>
    <w:rsid w:val="77062B3C"/>
    <w:rsid w:val="77071AF6"/>
    <w:rsid w:val="77073719"/>
    <w:rsid w:val="7707B2A2"/>
    <w:rsid w:val="7708B941"/>
    <w:rsid w:val="770A41A1"/>
    <w:rsid w:val="770B6825"/>
    <w:rsid w:val="770B6DCC"/>
    <w:rsid w:val="770BC46D"/>
    <w:rsid w:val="770BCD8E"/>
    <w:rsid w:val="770BCF00"/>
    <w:rsid w:val="770DE75A"/>
    <w:rsid w:val="770F00A5"/>
    <w:rsid w:val="771384BB"/>
    <w:rsid w:val="771386EA"/>
    <w:rsid w:val="771997C4"/>
    <w:rsid w:val="771AD890"/>
    <w:rsid w:val="771BA27D"/>
    <w:rsid w:val="77204F26"/>
    <w:rsid w:val="7720A552"/>
    <w:rsid w:val="7720C45C"/>
    <w:rsid w:val="77226B24"/>
    <w:rsid w:val="7724EF0B"/>
    <w:rsid w:val="7724FC6B"/>
    <w:rsid w:val="77265608"/>
    <w:rsid w:val="77266C12"/>
    <w:rsid w:val="77268437"/>
    <w:rsid w:val="7727B38D"/>
    <w:rsid w:val="772990D6"/>
    <w:rsid w:val="7729F0AD"/>
    <w:rsid w:val="772BA896"/>
    <w:rsid w:val="772C27C6"/>
    <w:rsid w:val="772CB737"/>
    <w:rsid w:val="772DA1E0"/>
    <w:rsid w:val="7730E913"/>
    <w:rsid w:val="7731A91A"/>
    <w:rsid w:val="7732F404"/>
    <w:rsid w:val="7737F126"/>
    <w:rsid w:val="7737F37B"/>
    <w:rsid w:val="7739B934"/>
    <w:rsid w:val="773F77E9"/>
    <w:rsid w:val="7740360C"/>
    <w:rsid w:val="7740A639"/>
    <w:rsid w:val="77428355"/>
    <w:rsid w:val="774526E7"/>
    <w:rsid w:val="77459000"/>
    <w:rsid w:val="7746BDA8"/>
    <w:rsid w:val="77473CC6"/>
    <w:rsid w:val="7750B656"/>
    <w:rsid w:val="77554566"/>
    <w:rsid w:val="7755D066"/>
    <w:rsid w:val="7756DB42"/>
    <w:rsid w:val="775A71C5"/>
    <w:rsid w:val="775AA499"/>
    <w:rsid w:val="775B5E63"/>
    <w:rsid w:val="775B8B2C"/>
    <w:rsid w:val="775C590C"/>
    <w:rsid w:val="775E0B5E"/>
    <w:rsid w:val="776176CA"/>
    <w:rsid w:val="7761BC47"/>
    <w:rsid w:val="7763102C"/>
    <w:rsid w:val="7764598E"/>
    <w:rsid w:val="7765A2C6"/>
    <w:rsid w:val="77662EE2"/>
    <w:rsid w:val="7767EE16"/>
    <w:rsid w:val="77683301"/>
    <w:rsid w:val="77689FAF"/>
    <w:rsid w:val="776DEEA3"/>
    <w:rsid w:val="776E9C6F"/>
    <w:rsid w:val="77712C68"/>
    <w:rsid w:val="7777DAC5"/>
    <w:rsid w:val="77781078"/>
    <w:rsid w:val="7778647E"/>
    <w:rsid w:val="7778F6FA"/>
    <w:rsid w:val="777D7295"/>
    <w:rsid w:val="777F074B"/>
    <w:rsid w:val="77800628"/>
    <w:rsid w:val="7781D62C"/>
    <w:rsid w:val="7781E175"/>
    <w:rsid w:val="7783C24B"/>
    <w:rsid w:val="77841C59"/>
    <w:rsid w:val="778757B9"/>
    <w:rsid w:val="7787D827"/>
    <w:rsid w:val="778BBF06"/>
    <w:rsid w:val="778CAEA7"/>
    <w:rsid w:val="778CEDA9"/>
    <w:rsid w:val="778F501D"/>
    <w:rsid w:val="779104A1"/>
    <w:rsid w:val="7795F2A7"/>
    <w:rsid w:val="77973303"/>
    <w:rsid w:val="7798FB75"/>
    <w:rsid w:val="779BFA8A"/>
    <w:rsid w:val="779DE606"/>
    <w:rsid w:val="779E295F"/>
    <w:rsid w:val="779E5519"/>
    <w:rsid w:val="779F8305"/>
    <w:rsid w:val="77A1291A"/>
    <w:rsid w:val="77A39C54"/>
    <w:rsid w:val="77A3F215"/>
    <w:rsid w:val="77A4D078"/>
    <w:rsid w:val="77A51EFA"/>
    <w:rsid w:val="77A73F82"/>
    <w:rsid w:val="77AAD3D9"/>
    <w:rsid w:val="77AD16C0"/>
    <w:rsid w:val="77AD7C79"/>
    <w:rsid w:val="77B056EA"/>
    <w:rsid w:val="77B11036"/>
    <w:rsid w:val="77B2F624"/>
    <w:rsid w:val="77B3CBAA"/>
    <w:rsid w:val="77B5ECC1"/>
    <w:rsid w:val="77B693D7"/>
    <w:rsid w:val="77B706DE"/>
    <w:rsid w:val="77B9D483"/>
    <w:rsid w:val="77BAE2A3"/>
    <w:rsid w:val="77BBF876"/>
    <w:rsid w:val="77BC40A6"/>
    <w:rsid w:val="77BEBB96"/>
    <w:rsid w:val="77C0446C"/>
    <w:rsid w:val="77C06054"/>
    <w:rsid w:val="77C69892"/>
    <w:rsid w:val="77C7681C"/>
    <w:rsid w:val="77CA4F74"/>
    <w:rsid w:val="77CB2A50"/>
    <w:rsid w:val="77CD042C"/>
    <w:rsid w:val="77CEF691"/>
    <w:rsid w:val="77D0AE61"/>
    <w:rsid w:val="77D10E1D"/>
    <w:rsid w:val="77D41E43"/>
    <w:rsid w:val="77D5DB86"/>
    <w:rsid w:val="77D6D10A"/>
    <w:rsid w:val="77D7742F"/>
    <w:rsid w:val="77D88AE0"/>
    <w:rsid w:val="77D8C9F3"/>
    <w:rsid w:val="77D923A0"/>
    <w:rsid w:val="77DAA456"/>
    <w:rsid w:val="77DF4C9B"/>
    <w:rsid w:val="77DFA094"/>
    <w:rsid w:val="77DFA33A"/>
    <w:rsid w:val="77E221A9"/>
    <w:rsid w:val="77E2D09F"/>
    <w:rsid w:val="77E2FACE"/>
    <w:rsid w:val="77E5136A"/>
    <w:rsid w:val="77E6E064"/>
    <w:rsid w:val="77EED362"/>
    <w:rsid w:val="77EF9ABE"/>
    <w:rsid w:val="77F0850C"/>
    <w:rsid w:val="77F4E237"/>
    <w:rsid w:val="77F643CB"/>
    <w:rsid w:val="77F8B927"/>
    <w:rsid w:val="77FA8AF7"/>
    <w:rsid w:val="77FBFD88"/>
    <w:rsid w:val="77FD8118"/>
    <w:rsid w:val="77FE341F"/>
    <w:rsid w:val="77FFCC78"/>
    <w:rsid w:val="78022773"/>
    <w:rsid w:val="78024A0C"/>
    <w:rsid w:val="7802B6C3"/>
    <w:rsid w:val="7803D4E7"/>
    <w:rsid w:val="7805A703"/>
    <w:rsid w:val="78063DF5"/>
    <w:rsid w:val="78075E16"/>
    <w:rsid w:val="780A417E"/>
    <w:rsid w:val="780A9F8D"/>
    <w:rsid w:val="780E38B4"/>
    <w:rsid w:val="7810254B"/>
    <w:rsid w:val="781807D4"/>
    <w:rsid w:val="7819603C"/>
    <w:rsid w:val="781EB773"/>
    <w:rsid w:val="781F53FA"/>
    <w:rsid w:val="782058CA"/>
    <w:rsid w:val="7827B913"/>
    <w:rsid w:val="782BF6AC"/>
    <w:rsid w:val="782C06C1"/>
    <w:rsid w:val="782E301B"/>
    <w:rsid w:val="78320FF1"/>
    <w:rsid w:val="7838314A"/>
    <w:rsid w:val="783925C7"/>
    <w:rsid w:val="7839CF19"/>
    <w:rsid w:val="783AD1D5"/>
    <w:rsid w:val="783EC24E"/>
    <w:rsid w:val="78413226"/>
    <w:rsid w:val="7841723E"/>
    <w:rsid w:val="7841AF79"/>
    <w:rsid w:val="78442882"/>
    <w:rsid w:val="7846AC7B"/>
    <w:rsid w:val="7846FEA9"/>
    <w:rsid w:val="784AE041"/>
    <w:rsid w:val="784C7B40"/>
    <w:rsid w:val="784CD83F"/>
    <w:rsid w:val="784CF9B4"/>
    <w:rsid w:val="784D3872"/>
    <w:rsid w:val="784EFE22"/>
    <w:rsid w:val="784F8ED3"/>
    <w:rsid w:val="78508D77"/>
    <w:rsid w:val="7855143E"/>
    <w:rsid w:val="785520DA"/>
    <w:rsid w:val="7855486E"/>
    <w:rsid w:val="78555568"/>
    <w:rsid w:val="7855B3C6"/>
    <w:rsid w:val="7855D216"/>
    <w:rsid w:val="78561529"/>
    <w:rsid w:val="78581A23"/>
    <w:rsid w:val="785A0270"/>
    <w:rsid w:val="785B0DAC"/>
    <w:rsid w:val="785FC50A"/>
    <w:rsid w:val="78602383"/>
    <w:rsid w:val="7860CB45"/>
    <w:rsid w:val="78613114"/>
    <w:rsid w:val="7861A362"/>
    <w:rsid w:val="7864F3FE"/>
    <w:rsid w:val="7866C6D6"/>
    <w:rsid w:val="78677056"/>
    <w:rsid w:val="786C5D98"/>
    <w:rsid w:val="786CF2ED"/>
    <w:rsid w:val="786D11F2"/>
    <w:rsid w:val="7870BB4F"/>
    <w:rsid w:val="7873F06B"/>
    <w:rsid w:val="78748D0F"/>
    <w:rsid w:val="78773EA3"/>
    <w:rsid w:val="787CEACD"/>
    <w:rsid w:val="787E88A2"/>
    <w:rsid w:val="78805C1D"/>
    <w:rsid w:val="7880F857"/>
    <w:rsid w:val="78813B4E"/>
    <w:rsid w:val="788348C0"/>
    <w:rsid w:val="78840AB3"/>
    <w:rsid w:val="78854D3A"/>
    <w:rsid w:val="7886903E"/>
    <w:rsid w:val="7886DF9C"/>
    <w:rsid w:val="788BFBBA"/>
    <w:rsid w:val="788CAA3A"/>
    <w:rsid w:val="788CC28F"/>
    <w:rsid w:val="788F8E3B"/>
    <w:rsid w:val="78915B89"/>
    <w:rsid w:val="7891D9D9"/>
    <w:rsid w:val="7895DF98"/>
    <w:rsid w:val="789A976E"/>
    <w:rsid w:val="789E9C92"/>
    <w:rsid w:val="789EE037"/>
    <w:rsid w:val="78A16A3B"/>
    <w:rsid w:val="78A2C82E"/>
    <w:rsid w:val="78AAB5B5"/>
    <w:rsid w:val="78AB808F"/>
    <w:rsid w:val="78ABE126"/>
    <w:rsid w:val="78AC119C"/>
    <w:rsid w:val="78AC56D1"/>
    <w:rsid w:val="78AFA7C9"/>
    <w:rsid w:val="78B1FB7E"/>
    <w:rsid w:val="78B2AC59"/>
    <w:rsid w:val="78B65C07"/>
    <w:rsid w:val="78B66B45"/>
    <w:rsid w:val="78B86815"/>
    <w:rsid w:val="78B96143"/>
    <w:rsid w:val="78BAD0B4"/>
    <w:rsid w:val="78BBDE02"/>
    <w:rsid w:val="78BC6229"/>
    <w:rsid w:val="78BD1EE7"/>
    <w:rsid w:val="78BD9DAC"/>
    <w:rsid w:val="78C1E5FB"/>
    <w:rsid w:val="78C346EF"/>
    <w:rsid w:val="78C385CC"/>
    <w:rsid w:val="78C47884"/>
    <w:rsid w:val="78C5375D"/>
    <w:rsid w:val="78C644B2"/>
    <w:rsid w:val="78C81656"/>
    <w:rsid w:val="78CC383C"/>
    <w:rsid w:val="78CCDDCE"/>
    <w:rsid w:val="78CD2CE9"/>
    <w:rsid w:val="78CD8E35"/>
    <w:rsid w:val="78D226EF"/>
    <w:rsid w:val="78D51A2B"/>
    <w:rsid w:val="78D99BDE"/>
    <w:rsid w:val="78DE1802"/>
    <w:rsid w:val="78E0E289"/>
    <w:rsid w:val="78E32648"/>
    <w:rsid w:val="78E35281"/>
    <w:rsid w:val="78E410B5"/>
    <w:rsid w:val="78E91047"/>
    <w:rsid w:val="78E9FF3B"/>
    <w:rsid w:val="78EA328E"/>
    <w:rsid w:val="78EA5E72"/>
    <w:rsid w:val="78EA71FC"/>
    <w:rsid w:val="78EAB659"/>
    <w:rsid w:val="78EC166B"/>
    <w:rsid w:val="78F0EB78"/>
    <w:rsid w:val="78F1D8B3"/>
    <w:rsid w:val="78F321E5"/>
    <w:rsid w:val="78F61DE8"/>
    <w:rsid w:val="78F68828"/>
    <w:rsid w:val="78F6FA7D"/>
    <w:rsid w:val="78F9DBBF"/>
    <w:rsid w:val="78FC0472"/>
    <w:rsid w:val="78FE8261"/>
    <w:rsid w:val="79027A7D"/>
    <w:rsid w:val="7902FD0E"/>
    <w:rsid w:val="7903C419"/>
    <w:rsid w:val="7906D79C"/>
    <w:rsid w:val="7908042E"/>
    <w:rsid w:val="7909F6B9"/>
    <w:rsid w:val="790C37DE"/>
    <w:rsid w:val="790D6642"/>
    <w:rsid w:val="790DCA3C"/>
    <w:rsid w:val="790E0CFB"/>
    <w:rsid w:val="790ED108"/>
    <w:rsid w:val="790F2064"/>
    <w:rsid w:val="790FBE63"/>
    <w:rsid w:val="791039F8"/>
    <w:rsid w:val="79110E85"/>
    <w:rsid w:val="79168E70"/>
    <w:rsid w:val="7916C51E"/>
    <w:rsid w:val="79188A37"/>
    <w:rsid w:val="7918E8CD"/>
    <w:rsid w:val="7919B0D7"/>
    <w:rsid w:val="791A00A1"/>
    <w:rsid w:val="791A5099"/>
    <w:rsid w:val="791AC70A"/>
    <w:rsid w:val="791B1776"/>
    <w:rsid w:val="791DC68C"/>
    <w:rsid w:val="791EE1AF"/>
    <w:rsid w:val="7920271F"/>
    <w:rsid w:val="792167FD"/>
    <w:rsid w:val="792328A3"/>
    <w:rsid w:val="7923C571"/>
    <w:rsid w:val="792562BF"/>
    <w:rsid w:val="7925E82D"/>
    <w:rsid w:val="79264EC8"/>
    <w:rsid w:val="7928866E"/>
    <w:rsid w:val="79289082"/>
    <w:rsid w:val="79291B9E"/>
    <w:rsid w:val="792B5F20"/>
    <w:rsid w:val="792C53CE"/>
    <w:rsid w:val="792CF148"/>
    <w:rsid w:val="792D3E4A"/>
    <w:rsid w:val="792EB101"/>
    <w:rsid w:val="792EEBD7"/>
    <w:rsid w:val="792EEF12"/>
    <w:rsid w:val="792F4002"/>
    <w:rsid w:val="792FA330"/>
    <w:rsid w:val="79358124"/>
    <w:rsid w:val="79371C85"/>
    <w:rsid w:val="79379AF2"/>
    <w:rsid w:val="7937A5CB"/>
    <w:rsid w:val="793A8E16"/>
    <w:rsid w:val="793AC21E"/>
    <w:rsid w:val="793B9F97"/>
    <w:rsid w:val="793C2342"/>
    <w:rsid w:val="793C7FAC"/>
    <w:rsid w:val="793E11B4"/>
    <w:rsid w:val="793E303C"/>
    <w:rsid w:val="79418B91"/>
    <w:rsid w:val="7942D9C8"/>
    <w:rsid w:val="79443AA4"/>
    <w:rsid w:val="7944AB0B"/>
    <w:rsid w:val="7944CC52"/>
    <w:rsid w:val="79452FC9"/>
    <w:rsid w:val="79483B6C"/>
    <w:rsid w:val="794ADE10"/>
    <w:rsid w:val="794F25BE"/>
    <w:rsid w:val="794F4674"/>
    <w:rsid w:val="794F8F75"/>
    <w:rsid w:val="794FDF92"/>
    <w:rsid w:val="7951463F"/>
    <w:rsid w:val="7953CC58"/>
    <w:rsid w:val="79546A53"/>
    <w:rsid w:val="79563189"/>
    <w:rsid w:val="79567A7B"/>
    <w:rsid w:val="79582396"/>
    <w:rsid w:val="7958293F"/>
    <w:rsid w:val="795D1AEA"/>
    <w:rsid w:val="795E865E"/>
    <w:rsid w:val="795F22E8"/>
    <w:rsid w:val="795F77B0"/>
    <w:rsid w:val="795FEB01"/>
    <w:rsid w:val="796007A4"/>
    <w:rsid w:val="796071EC"/>
    <w:rsid w:val="796304D8"/>
    <w:rsid w:val="7966CAE0"/>
    <w:rsid w:val="7967B35E"/>
    <w:rsid w:val="796C3D07"/>
    <w:rsid w:val="79707497"/>
    <w:rsid w:val="7970B63D"/>
    <w:rsid w:val="7974AF40"/>
    <w:rsid w:val="7974CBF5"/>
    <w:rsid w:val="7977562B"/>
    <w:rsid w:val="79788CC3"/>
    <w:rsid w:val="797EBD8F"/>
    <w:rsid w:val="7981AF0B"/>
    <w:rsid w:val="7984D54B"/>
    <w:rsid w:val="7985196C"/>
    <w:rsid w:val="79859DF9"/>
    <w:rsid w:val="79862877"/>
    <w:rsid w:val="798B2650"/>
    <w:rsid w:val="798BAF86"/>
    <w:rsid w:val="798BC2F3"/>
    <w:rsid w:val="798E95D4"/>
    <w:rsid w:val="79923729"/>
    <w:rsid w:val="7993A852"/>
    <w:rsid w:val="7994D673"/>
    <w:rsid w:val="7995A87C"/>
    <w:rsid w:val="7995F2C6"/>
    <w:rsid w:val="799614D3"/>
    <w:rsid w:val="79972BBD"/>
    <w:rsid w:val="79975F2B"/>
    <w:rsid w:val="7999AF9A"/>
    <w:rsid w:val="799B3832"/>
    <w:rsid w:val="799F344F"/>
    <w:rsid w:val="79A24C2C"/>
    <w:rsid w:val="79A46503"/>
    <w:rsid w:val="79A4D68C"/>
    <w:rsid w:val="79A7A427"/>
    <w:rsid w:val="79A896C1"/>
    <w:rsid w:val="79AB868A"/>
    <w:rsid w:val="79AE7597"/>
    <w:rsid w:val="79B10D05"/>
    <w:rsid w:val="79B22871"/>
    <w:rsid w:val="79B4226A"/>
    <w:rsid w:val="79B54CFE"/>
    <w:rsid w:val="79B6B1E1"/>
    <w:rsid w:val="79BC32D2"/>
    <w:rsid w:val="79C11750"/>
    <w:rsid w:val="79C208CF"/>
    <w:rsid w:val="79C55483"/>
    <w:rsid w:val="79C8F58D"/>
    <w:rsid w:val="79CA8246"/>
    <w:rsid w:val="79CAF214"/>
    <w:rsid w:val="79D07C4E"/>
    <w:rsid w:val="79D6A16F"/>
    <w:rsid w:val="79D96DE4"/>
    <w:rsid w:val="79DBFCD1"/>
    <w:rsid w:val="79E1E9B5"/>
    <w:rsid w:val="79E32DA5"/>
    <w:rsid w:val="79E4741D"/>
    <w:rsid w:val="79E5A625"/>
    <w:rsid w:val="79E6004D"/>
    <w:rsid w:val="79EE8DAF"/>
    <w:rsid w:val="79F1263E"/>
    <w:rsid w:val="79F4CFBD"/>
    <w:rsid w:val="79F5200E"/>
    <w:rsid w:val="79F7435E"/>
    <w:rsid w:val="79F85F87"/>
    <w:rsid w:val="79F87413"/>
    <w:rsid w:val="79F94759"/>
    <w:rsid w:val="79FA252F"/>
    <w:rsid w:val="79FA3091"/>
    <w:rsid w:val="79FA9CAA"/>
    <w:rsid w:val="79FB3AE0"/>
    <w:rsid w:val="79FB52B2"/>
    <w:rsid w:val="79FC6405"/>
    <w:rsid w:val="79FCEA5C"/>
    <w:rsid w:val="7A01CBD1"/>
    <w:rsid w:val="7A050F49"/>
    <w:rsid w:val="7A099724"/>
    <w:rsid w:val="7A09B065"/>
    <w:rsid w:val="7A0A284C"/>
    <w:rsid w:val="7A0E63BD"/>
    <w:rsid w:val="7A110081"/>
    <w:rsid w:val="7A126D00"/>
    <w:rsid w:val="7A137F5F"/>
    <w:rsid w:val="7A171BAA"/>
    <w:rsid w:val="7A173F10"/>
    <w:rsid w:val="7A1C24C4"/>
    <w:rsid w:val="7A272536"/>
    <w:rsid w:val="7A2800AB"/>
    <w:rsid w:val="7A2A238E"/>
    <w:rsid w:val="7A2A709C"/>
    <w:rsid w:val="7A2A8588"/>
    <w:rsid w:val="7A2D7EEA"/>
    <w:rsid w:val="7A2DECEE"/>
    <w:rsid w:val="7A2FEC6A"/>
    <w:rsid w:val="7A302CFD"/>
    <w:rsid w:val="7A3539D7"/>
    <w:rsid w:val="7A359161"/>
    <w:rsid w:val="7A384D89"/>
    <w:rsid w:val="7A38DA10"/>
    <w:rsid w:val="7A39BD45"/>
    <w:rsid w:val="7A3B2227"/>
    <w:rsid w:val="7A3EF4FB"/>
    <w:rsid w:val="7A3EFA30"/>
    <w:rsid w:val="7A40F1BE"/>
    <w:rsid w:val="7A4280F2"/>
    <w:rsid w:val="7A441935"/>
    <w:rsid w:val="7A44BDC4"/>
    <w:rsid w:val="7A44C38B"/>
    <w:rsid w:val="7A45502F"/>
    <w:rsid w:val="7A480115"/>
    <w:rsid w:val="7A493123"/>
    <w:rsid w:val="7A4B81A2"/>
    <w:rsid w:val="7A4D601B"/>
    <w:rsid w:val="7A4E1CC5"/>
    <w:rsid w:val="7A4F46C3"/>
    <w:rsid w:val="7A4FFA9A"/>
    <w:rsid w:val="7A5080DB"/>
    <w:rsid w:val="7A51D9C3"/>
    <w:rsid w:val="7A533CB2"/>
    <w:rsid w:val="7A5A691D"/>
    <w:rsid w:val="7A5C47DC"/>
    <w:rsid w:val="7A5F18B3"/>
    <w:rsid w:val="7A60F171"/>
    <w:rsid w:val="7A622D86"/>
    <w:rsid w:val="7A6352C2"/>
    <w:rsid w:val="7A6464F0"/>
    <w:rsid w:val="7A657C49"/>
    <w:rsid w:val="7A664C76"/>
    <w:rsid w:val="7A665451"/>
    <w:rsid w:val="7A67999D"/>
    <w:rsid w:val="7A697761"/>
    <w:rsid w:val="7A6A811A"/>
    <w:rsid w:val="7A72061A"/>
    <w:rsid w:val="7A727730"/>
    <w:rsid w:val="7A7347ED"/>
    <w:rsid w:val="7A741787"/>
    <w:rsid w:val="7A74B154"/>
    <w:rsid w:val="7A78FC97"/>
    <w:rsid w:val="7A79DC53"/>
    <w:rsid w:val="7A7A35F2"/>
    <w:rsid w:val="7A7EBCC6"/>
    <w:rsid w:val="7A7F0537"/>
    <w:rsid w:val="7A80E32D"/>
    <w:rsid w:val="7A816355"/>
    <w:rsid w:val="7A83D6AA"/>
    <w:rsid w:val="7A874349"/>
    <w:rsid w:val="7A876D99"/>
    <w:rsid w:val="7A899F6D"/>
    <w:rsid w:val="7A8AC934"/>
    <w:rsid w:val="7A9109B8"/>
    <w:rsid w:val="7A913344"/>
    <w:rsid w:val="7A940099"/>
    <w:rsid w:val="7A95F174"/>
    <w:rsid w:val="7A9D265C"/>
    <w:rsid w:val="7A9DA1AF"/>
    <w:rsid w:val="7AA447C6"/>
    <w:rsid w:val="7AA4830C"/>
    <w:rsid w:val="7AA5269D"/>
    <w:rsid w:val="7AA530CF"/>
    <w:rsid w:val="7AA81578"/>
    <w:rsid w:val="7AA92799"/>
    <w:rsid w:val="7AABB792"/>
    <w:rsid w:val="7AAFD682"/>
    <w:rsid w:val="7AB00066"/>
    <w:rsid w:val="7AB0C330"/>
    <w:rsid w:val="7AB2FCC4"/>
    <w:rsid w:val="7AB38C19"/>
    <w:rsid w:val="7AB44F05"/>
    <w:rsid w:val="7AB4891A"/>
    <w:rsid w:val="7AB6A4D5"/>
    <w:rsid w:val="7AB83730"/>
    <w:rsid w:val="7AB837A3"/>
    <w:rsid w:val="7ABD9478"/>
    <w:rsid w:val="7ABF3494"/>
    <w:rsid w:val="7AC1CA86"/>
    <w:rsid w:val="7AC37089"/>
    <w:rsid w:val="7AC6A837"/>
    <w:rsid w:val="7AC6D63B"/>
    <w:rsid w:val="7AC9162F"/>
    <w:rsid w:val="7ACA3488"/>
    <w:rsid w:val="7ACA435A"/>
    <w:rsid w:val="7ACC2796"/>
    <w:rsid w:val="7ACFF6DE"/>
    <w:rsid w:val="7AD37FE6"/>
    <w:rsid w:val="7AD41781"/>
    <w:rsid w:val="7AD59AD8"/>
    <w:rsid w:val="7AD5B7D7"/>
    <w:rsid w:val="7AD62369"/>
    <w:rsid w:val="7AD8FB4E"/>
    <w:rsid w:val="7ADA7EF6"/>
    <w:rsid w:val="7ADE12B1"/>
    <w:rsid w:val="7ADF116C"/>
    <w:rsid w:val="7AE2C46F"/>
    <w:rsid w:val="7AE2E77B"/>
    <w:rsid w:val="7AE4E4E5"/>
    <w:rsid w:val="7AE5AB7E"/>
    <w:rsid w:val="7AE7A2DF"/>
    <w:rsid w:val="7AE85536"/>
    <w:rsid w:val="7AE9BCD7"/>
    <w:rsid w:val="7AEA1B3E"/>
    <w:rsid w:val="7AF1CA1E"/>
    <w:rsid w:val="7AF26F01"/>
    <w:rsid w:val="7AF5FECC"/>
    <w:rsid w:val="7AF7F62A"/>
    <w:rsid w:val="7AF94BD2"/>
    <w:rsid w:val="7AFA1F22"/>
    <w:rsid w:val="7AFAB1DF"/>
    <w:rsid w:val="7AFB5EDE"/>
    <w:rsid w:val="7AFE37D9"/>
    <w:rsid w:val="7AFFCFC0"/>
    <w:rsid w:val="7B05F8D7"/>
    <w:rsid w:val="7B0A469F"/>
    <w:rsid w:val="7B0D954C"/>
    <w:rsid w:val="7B1080AB"/>
    <w:rsid w:val="7B115040"/>
    <w:rsid w:val="7B11D69A"/>
    <w:rsid w:val="7B13F8F1"/>
    <w:rsid w:val="7B1513A1"/>
    <w:rsid w:val="7B15ED96"/>
    <w:rsid w:val="7B1A633F"/>
    <w:rsid w:val="7B1B6F9B"/>
    <w:rsid w:val="7B1C0CF4"/>
    <w:rsid w:val="7B1CEC5A"/>
    <w:rsid w:val="7B1EB355"/>
    <w:rsid w:val="7B1FB6D8"/>
    <w:rsid w:val="7B2063D8"/>
    <w:rsid w:val="7B2220C9"/>
    <w:rsid w:val="7B224F92"/>
    <w:rsid w:val="7B249F60"/>
    <w:rsid w:val="7B2676EE"/>
    <w:rsid w:val="7B27CD4E"/>
    <w:rsid w:val="7B287586"/>
    <w:rsid w:val="7B287F81"/>
    <w:rsid w:val="7B2A426E"/>
    <w:rsid w:val="7B2C04A8"/>
    <w:rsid w:val="7B2C0C4F"/>
    <w:rsid w:val="7B2F4534"/>
    <w:rsid w:val="7B32FC1E"/>
    <w:rsid w:val="7B36C036"/>
    <w:rsid w:val="7B392F01"/>
    <w:rsid w:val="7B3C5069"/>
    <w:rsid w:val="7B42230E"/>
    <w:rsid w:val="7B444E2C"/>
    <w:rsid w:val="7B452C59"/>
    <w:rsid w:val="7B4541FB"/>
    <w:rsid w:val="7B458208"/>
    <w:rsid w:val="7B46982C"/>
    <w:rsid w:val="7B493C35"/>
    <w:rsid w:val="7B4B4A0D"/>
    <w:rsid w:val="7B4B4CA0"/>
    <w:rsid w:val="7B4C5707"/>
    <w:rsid w:val="7B4CA880"/>
    <w:rsid w:val="7B4F2D5B"/>
    <w:rsid w:val="7B5026DA"/>
    <w:rsid w:val="7B5093E9"/>
    <w:rsid w:val="7B534EE9"/>
    <w:rsid w:val="7B544771"/>
    <w:rsid w:val="7B549D68"/>
    <w:rsid w:val="7B570FA4"/>
    <w:rsid w:val="7B5C00D1"/>
    <w:rsid w:val="7B5D59D0"/>
    <w:rsid w:val="7B5D8B50"/>
    <w:rsid w:val="7B5DC378"/>
    <w:rsid w:val="7B5F0657"/>
    <w:rsid w:val="7B600946"/>
    <w:rsid w:val="7B614EDB"/>
    <w:rsid w:val="7B63FCE0"/>
    <w:rsid w:val="7B659874"/>
    <w:rsid w:val="7B664D7F"/>
    <w:rsid w:val="7B681F7B"/>
    <w:rsid w:val="7B6865D2"/>
    <w:rsid w:val="7B6A30A5"/>
    <w:rsid w:val="7B6BF13B"/>
    <w:rsid w:val="7B6D701D"/>
    <w:rsid w:val="7B6D8C1D"/>
    <w:rsid w:val="7B6E9EB8"/>
    <w:rsid w:val="7B6FB860"/>
    <w:rsid w:val="7B703293"/>
    <w:rsid w:val="7B70BA1E"/>
    <w:rsid w:val="7B741619"/>
    <w:rsid w:val="7B744A95"/>
    <w:rsid w:val="7B76E1D0"/>
    <w:rsid w:val="7B7BA10D"/>
    <w:rsid w:val="7B7C8FDA"/>
    <w:rsid w:val="7B7E29DE"/>
    <w:rsid w:val="7B7F2CFD"/>
    <w:rsid w:val="7B81D30C"/>
    <w:rsid w:val="7B8358F5"/>
    <w:rsid w:val="7B846F9B"/>
    <w:rsid w:val="7B84DCE2"/>
    <w:rsid w:val="7B871BCE"/>
    <w:rsid w:val="7B874F11"/>
    <w:rsid w:val="7B885622"/>
    <w:rsid w:val="7B89C2BB"/>
    <w:rsid w:val="7B8BFE49"/>
    <w:rsid w:val="7B8D11C6"/>
    <w:rsid w:val="7B8FAD24"/>
    <w:rsid w:val="7B92326B"/>
    <w:rsid w:val="7B92A841"/>
    <w:rsid w:val="7B986265"/>
    <w:rsid w:val="7B9964DD"/>
    <w:rsid w:val="7B9AC62F"/>
    <w:rsid w:val="7B9CCB20"/>
    <w:rsid w:val="7B9F0720"/>
    <w:rsid w:val="7BA246F9"/>
    <w:rsid w:val="7BA3B94C"/>
    <w:rsid w:val="7BA58487"/>
    <w:rsid w:val="7BA619FD"/>
    <w:rsid w:val="7BA7A084"/>
    <w:rsid w:val="7BA8018B"/>
    <w:rsid w:val="7BA9BB2E"/>
    <w:rsid w:val="7BA9CA6F"/>
    <w:rsid w:val="7BABFC98"/>
    <w:rsid w:val="7BAC63F9"/>
    <w:rsid w:val="7BAC7985"/>
    <w:rsid w:val="7BAE10EE"/>
    <w:rsid w:val="7BAEC6AF"/>
    <w:rsid w:val="7BB02917"/>
    <w:rsid w:val="7BB1BC7F"/>
    <w:rsid w:val="7BB23E07"/>
    <w:rsid w:val="7BB496C6"/>
    <w:rsid w:val="7BB9FCE3"/>
    <w:rsid w:val="7BBBE628"/>
    <w:rsid w:val="7BBBED25"/>
    <w:rsid w:val="7BC0BF83"/>
    <w:rsid w:val="7BC43EB7"/>
    <w:rsid w:val="7BC5238E"/>
    <w:rsid w:val="7BC67476"/>
    <w:rsid w:val="7BC8ADCD"/>
    <w:rsid w:val="7BCED7C3"/>
    <w:rsid w:val="7BD3AADA"/>
    <w:rsid w:val="7BD3E5F4"/>
    <w:rsid w:val="7BD7BB6A"/>
    <w:rsid w:val="7BDAB2C2"/>
    <w:rsid w:val="7BDB8C71"/>
    <w:rsid w:val="7BDC2A64"/>
    <w:rsid w:val="7BDF2F48"/>
    <w:rsid w:val="7BE2C2BC"/>
    <w:rsid w:val="7BE344F2"/>
    <w:rsid w:val="7BE352C7"/>
    <w:rsid w:val="7BE3E038"/>
    <w:rsid w:val="7BE8616D"/>
    <w:rsid w:val="7BEA5CCE"/>
    <w:rsid w:val="7BEAD9CE"/>
    <w:rsid w:val="7BEDDB28"/>
    <w:rsid w:val="7BEF0838"/>
    <w:rsid w:val="7BF01D0C"/>
    <w:rsid w:val="7BF10A62"/>
    <w:rsid w:val="7BF17DCF"/>
    <w:rsid w:val="7BF7FB7B"/>
    <w:rsid w:val="7BF88B5E"/>
    <w:rsid w:val="7BFD9F45"/>
    <w:rsid w:val="7C019432"/>
    <w:rsid w:val="7C043AE1"/>
    <w:rsid w:val="7C07647B"/>
    <w:rsid w:val="7C0986A8"/>
    <w:rsid w:val="7C0CE6AD"/>
    <w:rsid w:val="7C0D7A47"/>
    <w:rsid w:val="7C11A8F1"/>
    <w:rsid w:val="7C1259CA"/>
    <w:rsid w:val="7C164BB3"/>
    <w:rsid w:val="7C1685CB"/>
    <w:rsid w:val="7C1BFE43"/>
    <w:rsid w:val="7C1E30B7"/>
    <w:rsid w:val="7C20117A"/>
    <w:rsid w:val="7C232F6E"/>
    <w:rsid w:val="7C23B6AC"/>
    <w:rsid w:val="7C26B2D6"/>
    <w:rsid w:val="7C26D7A5"/>
    <w:rsid w:val="7C2C510F"/>
    <w:rsid w:val="7C2CEEC1"/>
    <w:rsid w:val="7C2EBB54"/>
    <w:rsid w:val="7C2F7020"/>
    <w:rsid w:val="7C317D37"/>
    <w:rsid w:val="7C395476"/>
    <w:rsid w:val="7C3EE0F8"/>
    <w:rsid w:val="7C3F1246"/>
    <w:rsid w:val="7C40A64E"/>
    <w:rsid w:val="7C445CD1"/>
    <w:rsid w:val="7C44A154"/>
    <w:rsid w:val="7C4975EB"/>
    <w:rsid w:val="7C49F78F"/>
    <w:rsid w:val="7C4A2564"/>
    <w:rsid w:val="7C4B3381"/>
    <w:rsid w:val="7C4D5191"/>
    <w:rsid w:val="7C4EF968"/>
    <w:rsid w:val="7C525757"/>
    <w:rsid w:val="7C55C15A"/>
    <w:rsid w:val="7C572481"/>
    <w:rsid w:val="7C57675F"/>
    <w:rsid w:val="7C57DEDD"/>
    <w:rsid w:val="7C5931D6"/>
    <w:rsid w:val="7C5A691D"/>
    <w:rsid w:val="7C5A6A25"/>
    <w:rsid w:val="7C5E497D"/>
    <w:rsid w:val="7C5E7AFC"/>
    <w:rsid w:val="7C5F1269"/>
    <w:rsid w:val="7C5F39F6"/>
    <w:rsid w:val="7C62DD6C"/>
    <w:rsid w:val="7C6412F2"/>
    <w:rsid w:val="7C6631A8"/>
    <w:rsid w:val="7C668929"/>
    <w:rsid w:val="7C687286"/>
    <w:rsid w:val="7C6899AF"/>
    <w:rsid w:val="7C68A83B"/>
    <w:rsid w:val="7C6B8505"/>
    <w:rsid w:val="7C6F52B4"/>
    <w:rsid w:val="7C6FF48E"/>
    <w:rsid w:val="7C70817B"/>
    <w:rsid w:val="7C70E7EA"/>
    <w:rsid w:val="7C74627D"/>
    <w:rsid w:val="7C7D4FB4"/>
    <w:rsid w:val="7C808704"/>
    <w:rsid w:val="7C82DCB8"/>
    <w:rsid w:val="7C857D57"/>
    <w:rsid w:val="7C890849"/>
    <w:rsid w:val="7C89F134"/>
    <w:rsid w:val="7C8C2558"/>
    <w:rsid w:val="7C8C8EBB"/>
    <w:rsid w:val="7C8CB199"/>
    <w:rsid w:val="7C8CE744"/>
    <w:rsid w:val="7C8DFD6A"/>
    <w:rsid w:val="7C8E1681"/>
    <w:rsid w:val="7C8E28C3"/>
    <w:rsid w:val="7C8E7042"/>
    <w:rsid w:val="7C8ED5A4"/>
    <w:rsid w:val="7C901810"/>
    <w:rsid w:val="7C93BDBF"/>
    <w:rsid w:val="7C94AF33"/>
    <w:rsid w:val="7C95CE1D"/>
    <w:rsid w:val="7C971987"/>
    <w:rsid w:val="7C978BC3"/>
    <w:rsid w:val="7C9825D6"/>
    <w:rsid w:val="7C9B3BF7"/>
    <w:rsid w:val="7C9C4F61"/>
    <w:rsid w:val="7C9F7949"/>
    <w:rsid w:val="7CA00653"/>
    <w:rsid w:val="7CA0E9BF"/>
    <w:rsid w:val="7CA393F9"/>
    <w:rsid w:val="7CA4457A"/>
    <w:rsid w:val="7CA53E7A"/>
    <w:rsid w:val="7CA86D6A"/>
    <w:rsid w:val="7CA8C627"/>
    <w:rsid w:val="7CA99ADE"/>
    <w:rsid w:val="7CAAA9D2"/>
    <w:rsid w:val="7CAADBD0"/>
    <w:rsid w:val="7CAB8D3E"/>
    <w:rsid w:val="7CAEAADB"/>
    <w:rsid w:val="7CAF3506"/>
    <w:rsid w:val="7CB0FB98"/>
    <w:rsid w:val="7CB47AE7"/>
    <w:rsid w:val="7CBAD532"/>
    <w:rsid w:val="7CBD94BD"/>
    <w:rsid w:val="7CBF1929"/>
    <w:rsid w:val="7CBF358A"/>
    <w:rsid w:val="7CBF7989"/>
    <w:rsid w:val="7CC0C9F9"/>
    <w:rsid w:val="7CC15389"/>
    <w:rsid w:val="7CC667D5"/>
    <w:rsid w:val="7CC72F66"/>
    <w:rsid w:val="7CC9369A"/>
    <w:rsid w:val="7CCA0ABC"/>
    <w:rsid w:val="7CCDB228"/>
    <w:rsid w:val="7CCE60F9"/>
    <w:rsid w:val="7CD21274"/>
    <w:rsid w:val="7CD537D3"/>
    <w:rsid w:val="7CD6D49F"/>
    <w:rsid w:val="7CDA7353"/>
    <w:rsid w:val="7CDAA6BD"/>
    <w:rsid w:val="7CDB0B77"/>
    <w:rsid w:val="7CDC05C5"/>
    <w:rsid w:val="7CDC26EB"/>
    <w:rsid w:val="7CDC599C"/>
    <w:rsid w:val="7CDF420C"/>
    <w:rsid w:val="7CE005F4"/>
    <w:rsid w:val="7CE26EEC"/>
    <w:rsid w:val="7CE364AC"/>
    <w:rsid w:val="7CE4EF6A"/>
    <w:rsid w:val="7CE60CD2"/>
    <w:rsid w:val="7CEB7F48"/>
    <w:rsid w:val="7CF25D02"/>
    <w:rsid w:val="7CF4C6DA"/>
    <w:rsid w:val="7CF8F2E4"/>
    <w:rsid w:val="7CFB2487"/>
    <w:rsid w:val="7D00747A"/>
    <w:rsid w:val="7D052CD9"/>
    <w:rsid w:val="7D05F813"/>
    <w:rsid w:val="7D07DE2B"/>
    <w:rsid w:val="7D08519A"/>
    <w:rsid w:val="7D08822B"/>
    <w:rsid w:val="7D08A1E8"/>
    <w:rsid w:val="7D0A2700"/>
    <w:rsid w:val="7D0E9F8C"/>
    <w:rsid w:val="7D0F3ED1"/>
    <w:rsid w:val="7D10085B"/>
    <w:rsid w:val="7D13281A"/>
    <w:rsid w:val="7D1A9F88"/>
    <w:rsid w:val="7D1B1261"/>
    <w:rsid w:val="7D1CE8D4"/>
    <w:rsid w:val="7D1CFF53"/>
    <w:rsid w:val="7D1DF754"/>
    <w:rsid w:val="7D205F9C"/>
    <w:rsid w:val="7D20FCC3"/>
    <w:rsid w:val="7D224252"/>
    <w:rsid w:val="7D23341E"/>
    <w:rsid w:val="7D243A6B"/>
    <w:rsid w:val="7D244069"/>
    <w:rsid w:val="7D251109"/>
    <w:rsid w:val="7D25662C"/>
    <w:rsid w:val="7D29E3B8"/>
    <w:rsid w:val="7D2B7C08"/>
    <w:rsid w:val="7D2C2BF7"/>
    <w:rsid w:val="7D2C57AA"/>
    <w:rsid w:val="7D2E0C87"/>
    <w:rsid w:val="7D302637"/>
    <w:rsid w:val="7D312611"/>
    <w:rsid w:val="7D323F51"/>
    <w:rsid w:val="7D3354C8"/>
    <w:rsid w:val="7D358334"/>
    <w:rsid w:val="7D37416B"/>
    <w:rsid w:val="7D37DDF8"/>
    <w:rsid w:val="7D39675C"/>
    <w:rsid w:val="7D39DE73"/>
    <w:rsid w:val="7D3C840E"/>
    <w:rsid w:val="7D3DAA6B"/>
    <w:rsid w:val="7D41D932"/>
    <w:rsid w:val="7D41E684"/>
    <w:rsid w:val="7D43B8A4"/>
    <w:rsid w:val="7D442C72"/>
    <w:rsid w:val="7D4CDF26"/>
    <w:rsid w:val="7D4E4E90"/>
    <w:rsid w:val="7D4ECF7D"/>
    <w:rsid w:val="7D4FED05"/>
    <w:rsid w:val="7D545B0C"/>
    <w:rsid w:val="7D5514F3"/>
    <w:rsid w:val="7D561A35"/>
    <w:rsid w:val="7D5714A3"/>
    <w:rsid w:val="7D587A13"/>
    <w:rsid w:val="7D58E01B"/>
    <w:rsid w:val="7D5917A9"/>
    <w:rsid w:val="7D59B847"/>
    <w:rsid w:val="7D59DEF9"/>
    <w:rsid w:val="7D5A2319"/>
    <w:rsid w:val="7D5C9FDC"/>
    <w:rsid w:val="7D5CA897"/>
    <w:rsid w:val="7D5D127D"/>
    <w:rsid w:val="7D5D3261"/>
    <w:rsid w:val="7D615ED4"/>
    <w:rsid w:val="7D627D9A"/>
    <w:rsid w:val="7D6391E9"/>
    <w:rsid w:val="7D6B519A"/>
    <w:rsid w:val="7D6BBF1A"/>
    <w:rsid w:val="7D6C28AD"/>
    <w:rsid w:val="7D6C6956"/>
    <w:rsid w:val="7D6E65A1"/>
    <w:rsid w:val="7D70C578"/>
    <w:rsid w:val="7D7112EF"/>
    <w:rsid w:val="7D7134BE"/>
    <w:rsid w:val="7D73CE9C"/>
    <w:rsid w:val="7D77CCC6"/>
    <w:rsid w:val="7D7E1315"/>
    <w:rsid w:val="7D801477"/>
    <w:rsid w:val="7D817757"/>
    <w:rsid w:val="7D84848B"/>
    <w:rsid w:val="7D86A98D"/>
    <w:rsid w:val="7D89F4AE"/>
    <w:rsid w:val="7D8B9105"/>
    <w:rsid w:val="7D92AE66"/>
    <w:rsid w:val="7D94AB91"/>
    <w:rsid w:val="7D95B498"/>
    <w:rsid w:val="7D9628F3"/>
    <w:rsid w:val="7D969407"/>
    <w:rsid w:val="7D982243"/>
    <w:rsid w:val="7D9B8CE5"/>
    <w:rsid w:val="7D9D1F39"/>
    <w:rsid w:val="7D9F338B"/>
    <w:rsid w:val="7D9F7B12"/>
    <w:rsid w:val="7DA235D6"/>
    <w:rsid w:val="7DA8758E"/>
    <w:rsid w:val="7DA94113"/>
    <w:rsid w:val="7DAA27F3"/>
    <w:rsid w:val="7DAB8FF0"/>
    <w:rsid w:val="7DAC4DD5"/>
    <w:rsid w:val="7DAC69A9"/>
    <w:rsid w:val="7DAEBA05"/>
    <w:rsid w:val="7DB0B8AF"/>
    <w:rsid w:val="7DB652BD"/>
    <w:rsid w:val="7DB6983A"/>
    <w:rsid w:val="7DB72562"/>
    <w:rsid w:val="7DB8248B"/>
    <w:rsid w:val="7DB8BE74"/>
    <w:rsid w:val="7DB928B9"/>
    <w:rsid w:val="7DBA96FB"/>
    <w:rsid w:val="7DBB597A"/>
    <w:rsid w:val="7DBB7252"/>
    <w:rsid w:val="7DC3DB9A"/>
    <w:rsid w:val="7DC41AD5"/>
    <w:rsid w:val="7DC64DB8"/>
    <w:rsid w:val="7DCA6DA6"/>
    <w:rsid w:val="7DCD6526"/>
    <w:rsid w:val="7DCFCF76"/>
    <w:rsid w:val="7DD45D2F"/>
    <w:rsid w:val="7DD820BE"/>
    <w:rsid w:val="7DD8C74A"/>
    <w:rsid w:val="7DDEF056"/>
    <w:rsid w:val="7DE12B53"/>
    <w:rsid w:val="7DE23804"/>
    <w:rsid w:val="7DE35CC1"/>
    <w:rsid w:val="7DE38512"/>
    <w:rsid w:val="7DE3E38E"/>
    <w:rsid w:val="7DE9A360"/>
    <w:rsid w:val="7DEA2B07"/>
    <w:rsid w:val="7DF05A08"/>
    <w:rsid w:val="7DF0D067"/>
    <w:rsid w:val="7DF2F474"/>
    <w:rsid w:val="7DF45CC5"/>
    <w:rsid w:val="7DFA669B"/>
    <w:rsid w:val="7DFB950C"/>
    <w:rsid w:val="7DFBA608"/>
    <w:rsid w:val="7DFC784D"/>
    <w:rsid w:val="7DFE1A66"/>
    <w:rsid w:val="7DFE4A5E"/>
    <w:rsid w:val="7DFEFE3F"/>
    <w:rsid w:val="7E02FFBA"/>
    <w:rsid w:val="7E08DF61"/>
    <w:rsid w:val="7E0BC9EE"/>
    <w:rsid w:val="7E0DA6BF"/>
    <w:rsid w:val="7E0DDFE9"/>
    <w:rsid w:val="7E105EF1"/>
    <w:rsid w:val="7E128DDA"/>
    <w:rsid w:val="7E1375AB"/>
    <w:rsid w:val="7E157876"/>
    <w:rsid w:val="7E199686"/>
    <w:rsid w:val="7E19B061"/>
    <w:rsid w:val="7E1A1BCA"/>
    <w:rsid w:val="7E1BB5B1"/>
    <w:rsid w:val="7E1C3F74"/>
    <w:rsid w:val="7E1D9FFE"/>
    <w:rsid w:val="7E1DECDF"/>
    <w:rsid w:val="7E1FB090"/>
    <w:rsid w:val="7E2260DD"/>
    <w:rsid w:val="7E2B730B"/>
    <w:rsid w:val="7E2E87DE"/>
    <w:rsid w:val="7E2F7184"/>
    <w:rsid w:val="7E325193"/>
    <w:rsid w:val="7E362AF6"/>
    <w:rsid w:val="7E370FE6"/>
    <w:rsid w:val="7E37961E"/>
    <w:rsid w:val="7E3B7922"/>
    <w:rsid w:val="7E3C2923"/>
    <w:rsid w:val="7E3CF326"/>
    <w:rsid w:val="7E3DE01E"/>
    <w:rsid w:val="7E3E50C6"/>
    <w:rsid w:val="7E3EFB9B"/>
    <w:rsid w:val="7E49C544"/>
    <w:rsid w:val="7E4C278A"/>
    <w:rsid w:val="7E4D422D"/>
    <w:rsid w:val="7E544FB8"/>
    <w:rsid w:val="7E592638"/>
    <w:rsid w:val="7E5BEB04"/>
    <w:rsid w:val="7E5DF805"/>
    <w:rsid w:val="7E5E33AC"/>
    <w:rsid w:val="7E607E2F"/>
    <w:rsid w:val="7E6105B1"/>
    <w:rsid w:val="7E62CD7D"/>
    <w:rsid w:val="7E648C99"/>
    <w:rsid w:val="7E66F683"/>
    <w:rsid w:val="7E6A2ED3"/>
    <w:rsid w:val="7E6A32EF"/>
    <w:rsid w:val="7E6B0CDC"/>
    <w:rsid w:val="7E6BF1D2"/>
    <w:rsid w:val="7E70D8B9"/>
    <w:rsid w:val="7E714ACB"/>
    <w:rsid w:val="7E732777"/>
    <w:rsid w:val="7E7351AE"/>
    <w:rsid w:val="7E7758F6"/>
    <w:rsid w:val="7E78D919"/>
    <w:rsid w:val="7E7A455C"/>
    <w:rsid w:val="7E7ADF32"/>
    <w:rsid w:val="7E7DF1C9"/>
    <w:rsid w:val="7E7F33FB"/>
    <w:rsid w:val="7E81AF1E"/>
    <w:rsid w:val="7E82FC30"/>
    <w:rsid w:val="7E857F33"/>
    <w:rsid w:val="7E8C1C3D"/>
    <w:rsid w:val="7E8F657D"/>
    <w:rsid w:val="7E8F9680"/>
    <w:rsid w:val="7E92A630"/>
    <w:rsid w:val="7E930B7A"/>
    <w:rsid w:val="7E939FA0"/>
    <w:rsid w:val="7E945FBF"/>
    <w:rsid w:val="7E981824"/>
    <w:rsid w:val="7E9E4806"/>
    <w:rsid w:val="7EA1F9C0"/>
    <w:rsid w:val="7EA1FFB5"/>
    <w:rsid w:val="7EA21A86"/>
    <w:rsid w:val="7EA411BC"/>
    <w:rsid w:val="7EA78B54"/>
    <w:rsid w:val="7EA98C2C"/>
    <w:rsid w:val="7EAA0565"/>
    <w:rsid w:val="7EAA7979"/>
    <w:rsid w:val="7EAFB94E"/>
    <w:rsid w:val="7EAFC812"/>
    <w:rsid w:val="7EB0AD04"/>
    <w:rsid w:val="7EB0B039"/>
    <w:rsid w:val="7EB19B61"/>
    <w:rsid w:val="7EB404A5"/>
    <w:rsid w:val="7EB51619"/>
    <w:rsid w:val="7EB83396"/>
    <w:rsid w:val="7EB8BF58"/>
    <w:rsid w:val="7EB91748"/>
    <w:rsid w:val="7EBAA4BF"/>
    <w:rsid w:val="7EBCD598"/>
    <w:rsid w:val="7EBD0C41"/>
    <w:rsid w:val="7EBDF91B"/>
    <w:rsid w:val="7EBEC850"/>
    <w:rsid w:val="7EC19956"/>
    <w:rsid w:val="7EC47B1A"/>
    <w:rsid w:val="7EC484B9"/>
    <w:rsid w:val="7EC5631F"/>
    <w:rsid w:val="7EC7BFB1"/>
    <w:rsid w:val="7EC9756E"/>
    <w:rsid w:val="7ECA7397"/>
    <w:rsid w:val="7ECAE6B7"/>
    <w:rsid w:val="7ECC27F4"/>
    <w:rsid w:val="7ECE2822"/>
    <w:rsid w:val="7ED053D1"/>
    <w:rsid w:val="7ED091AD"/>
    <w:rsid w:val="7ED0B0EF"/>
    <w:rsid w:val="7ED16427"/>
    <w:rsid w:val="7ED1A9A9"/>
    <w:rsid w:val="7ED39781"/>
    <w:rsid w:val="7ED4225D"/>
    <w:rsid w:val="7ED591EB"/>
    <w:rsid w:val="7ED5E0A2"/>
    <w:rsid w:val="7ED9FF5B"/>
    <w:rsid w:val="7EDAE46D"/>
    <w:rsid w:val="7EDB2217"/>
    <w:rsid w:val="7EDD1080"/>
    <w:rsid w:val="7EDE4988"/>
    <w:rsid w:val="7EE23DB4"/>
    <w:rsid w:val="7EE3E89B"/>
    <w:rsid w:val="7EEEEC15"/>
    <w:rsid w:val="7EF3C249"/>
    <w:rsid w:val="7EF44A74"/>
    <w:rsid w:val="7EF7B6BF"/>
    <w:rsid w:val="7EF8FB99"/>
    <w:rsid w:val="7EFAD355"/>
    <w:rsid w:val="7EFC5487"/>
    <w:rsid w:val="7EFCFA58"/>
    <w:rsid w:val="7F008773"/>
    <w:rsid w:val="7F0265A0"/>
    <w:rsid w:val="7F02CBAB"/>
    <w:rsid w:val="7F06F6FA"/>
    <w:rsid w:val="7F0B4A4A"/>
    <w:rsid w:val="7F0FCD3F"/>
    <w:rsid w:val="7F102AA2"/>
    <w:rsid w:val="7F1033D4"/>
    <w:rsid w:val="7F13A519"/>
    <w:rsid w:val="7F154638"/>
    <w:rsid w:val="7F155172"/>
    <w:rsid w:val="7F1595B9"/>
    <w:rsid w:val="7F19EAA1"/>
    <w:rsid w:val="7F1AB990"/>
    <w:rsid w:val="7F1BBA8C"/>
    <w:rsid w:val="7F1E0356"/>
    <w:rsid w:val="7F1F1B20"/>
    <w:rsid w:val="7F1FBC6D"/>
    <w:rsid w:val="7F23F58B"/>
    <w:rsid w:val="7F2690D4"/>
    <w:rsid w:val="7F29DB23"/>
    <w:rsid w:val="7F2A9100"/>
    <w:rsid w:val="7F2B62D3"/>
    <w:rsid w:val="7F2EAE12"/>
    <w:rsid w:val="7F307088"/>
    <w:rsid w:val="7F3660EE"/>
    <w:rsid w:val="7F38C850"/>
    <w:rsid w:val="7F39FAA7"/>
    <w:rsid w:val="7F3A17C8"/>
    <w:rsid w:val="7F3B3DBE"/>
    <w:rsid w:val="7F3CE993"/>
    <w:rsid w:val="7F3E2D08"/>
    <w:rsid w:val="7F44E9B0"/>
    <w:rsid w:val="7F467A5D"/>
    <w:rsid w:val="7F471E51"/>
    <w:rsid w:val="7F4815DA"/>
    <w:rsid w:val="7F485E3A"/>
    <w:rsid w:val="7F4929F5"/>
    <w:rsid w:val="7F4D8E76"/>
    <w:rsid w:val="7F4FCB02"/>
    <w:rsid w:val="7F4FF2D1"/>
    <w:rsid w:val="7F51110E"/>
    <w:rsid w:val="7F55263D"/>
    <w:rsid w:val="7F564954"/>
    <w:rsid w:val="7F56F532"/>
    <w:rsid w:val="7F5762AE"/>
    <w:rsid w:val="7F5A50E9"/>
    <w:rsid w:val="7F5C4299"/>
    <w:rsid w:val="7F5CADC2"/>
    <w:rsid w:val="7F5D7D04"/>
    <w:rsid w:val="7F5E74C0"/>
    <w:rsid w:val="7F5F5210"/>
    <w:rsid w:val="7F6052C1"/>
    <w:rsid w:val="7F60597B"/>
    <w:rsid w:val="7F66AB40"/>
    <w:rsid w:val="7F687EE1"/>
    <w:rsid w:val="7F68E29C"/>
    <w:rsid w:val="7F6B3C59"/>
    <w:rsid w:val="7F6F6CA6"/>
    <w:rsid w:val="7F724141"/>
    <w:rsid w:val="7F73614F"/>
    <w:rsid w:val="7F741FF0"/>
    <w:rsid w:val="7F76A97B"/>
    <w:rsid w:val="7F790AC5"/>
    <w:rsid w:val="7F7C7D2D"/>
    <w:rsid w:val="7F83D49F"/>
    <w:rsid w:val="7F84E908"/>
    <w:rsid w:val="7F8CE08F"/>
    <w:rsid w:val="7F8F3B16"/>
    <w:rsid w:val="7F92A519"/>
    <w:rsid w:val="7F92D8F9"/>
    <w:rsid w:val="7F9796A2"/>
    <w:rsid w:val="7F990EE2"/>
    <w:rsid w:val="7F9B711B"/>
    <w:rsid w:val="7F9DFA64"/>
    <w:rsid w:val="7FA241A7"/>
    <w:rsid w:val="7FA26A07"/>
    <w:rsid w:val="7FA36E6C"/>
    <w:rsid w:val="7FA3FB7C"/>
    <w:rsid w:val="7FA729CC"/>
    <w:rsid w:val="7FAABBC4"/>
    <w:rsid w:val="7FADF588"/>
    <w:rsid w:val="7FAE348B"/>
    <w:rsid w:val="7FB233B4"/>
    <w:rsid w:val="7FB25DBA"/>
    <w:rsid w:val="7FB2E29B"/>
    <w:rsid w:val="7FB3800A"/>
    <w:rsid w:val="7FB3E4CE"/>
    <w:rsid w:val="7FB61F0A"/>
    <w:rsid w:val="7FB7CB16"/>
    <w:rsid w:val="7FB7E47E"/>
    <w:rsid w:val="7FB9DD1D"/>
    <w:rsid w:val="7FBEC2D7"/>
    <w:rsid w:val="7FC182B8"/>
    <w:rsid w:val="7FC47CEB"/>
    <w:rsid w:val="7FC5DC74"/>
    <w:rsid w:val="7FC5F5C8"/>
    <w:rsid w:val="7FC6752B"/>
    <w:rsid w:val="7FC6FEB7"/>
    <w:rsid w:val="7FCA0926"/>
    <w:rsid w:val="7FCDB91D"/>
    <w:rsid w:val="7FCEA666"/>
    <w:rsid w:val="7FD15830"/>
    <w:rsid w:val="7FD1E878"/>
    <w:rsid w:val="7FD2C2F7"/>
    <w:rsid w:val="7FD70AFB"/>
    <w:rsid w:val="7FD88FA9"/>
    <w:rsid w:val="7FD9B23E"/>
    <w:rsid w:val="7FDD08A6"/>
    <w:rsid w:val="7FDEF8EF"/>
    <w:rsid w:val="7FE0E666"/>
    <w:rsid w:val="7FE118EE"/>
    <w:rsid w:val="7FE6E294"/>
    <w:rsid w:val="7FE7535B"/>
    <w:rsid w:val="7FE82298"/>
    <w:rsid w:val="7FE9E23E"/>
    <w:rsid w:val="7FF00B05"/>
    <w:rsid w:val="7FF1AD56"/>
    <w:rsid w:val="7FF57152"/>
    <w:rsid w:val="7FFD85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34064B"/>
  <w15:docId w15:val="{9B65B864-74A2-4A58-AB35-00EA1997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0E6"/>
  </w:style>
  <w:style w:type="paragraph" w:styleId="Heading1">
    <w:name w:val="heading 1"/>
    <w:basedOn w:val="Normal"/>
    <w:next w:val="Normal"/>
    <w:link w:val="Heading1Char"/>
    <w:uiPriority w:val="9"/>
    <w:qFormat/>
    <w:rsid w:val="00D758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6FE"/>
    <w:pPr>
      <w:ind w:left="720"/>
      <w:contextualSpacing/>
    </w:pPr>
  </w:style>
  <w:style w:type="table" w:styleId="TableGrid">
    <w:name w:val="Table Grid"/>
    <w:basedOn w:val="TableNormal"/>
    <w:uiPriority w:val="39"/>
    <w:rsid w:val="00303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
    <w:basedOn w:val="Normal"/>
    <w:link w:val="FootnoteTextChar"/>
    <w:uiPriority w:val="99"/>
    <w:unhideWhenUsed/>
    <w:qFormat/>
    <w:rsid w:val="00E61062"/>
    <w:pPr>
      <w:spacing w:after="0" w:line="240" w:lineRule="auto"/>
    </w:pPr>
    <w:rPr>
      <w:sz w:val="20"/>
      <w:szCs w:val="20"/>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sid w:val="00E61062"/>
    <w:rPr>
      <w:sz w:val="20"/>
      <w:szCs w:val="20"/>
    </w:rPr>
  </w:style>
  <w:style w:type="character" w:styleId="FootnoteReference">
    <w:name w:val="footnote reference"/>
    <w:basedOn w:val="DefaultParagraphFont"/>
    <w:uiPriority w:val="99"/>
    <w:unhideWhenUsed/>
    <w:rsid w:val="00E61062"/>
    <w:rPr>
      <w:vertAlign w:val="superscript"/>
    </w:rPr>
  </w:style>
  <w:style w:type="character" w:styleId="Strong">
    <w:name w:val="Strong"/>
    <w:basedOn w:val="DefaultParagraphFont"/>
    <w:uiPriority w:val="22"/>
    <w:qFormat/>
    <w:rsid w:val="00E61062"/>
    <w:rPr>
      <w:b/>
      <w:bCs/>
    </w:rPr>
  </w:style>
  <w:style w:type="character" w:styleId="CommentReference">
    <w:name w:val="annotation reference"/>
    <w:basedOn w:val="DefaultParagraphFont"/>
    <w:uiPriority w:val="99"/>
    <w:semiHidden/>
    <w:unhideWhenUsed/>
    <w:rsid w:val="00A7567F"/>
    <w:rPr>
      <w:sz w:val="16"/>
      <w:szCs w:val="16"/>
    </w:rPr>
  </w:style>
  <w:style w:type="paragraph" w:styleId="CommentText">
    <w:name w:val="annotation text"/>
    <w:basedOn w:val="Normal"/>
    <w:link w:val="CommentTextChar"/>
    <w:uiPriority w:val="99"/>
    <w:unhideWhenUsed/>
    <w:rsid w:val="00A7567F"/>
    <w:pPr>
      <w:spacing w:line="240" w:lineRule="auto"/>
    </w:pPr>
    <w:rPr>
      <w:sz w:val="20"/>
      <w:szCs w:val="20"/>
    </w:rPr>
  </w:style>
  <w:style w:type="character" w:customStyle="1" w:styleId="CommentTextChar">
    <w:name w:val="Comment Text Char"/>
    <w:basedOn w:val="DefaultParagraphFont"/>
    <w:link w:val="CommentText"/>
    <w:uiPriority w:val="99"/>
    <w:rsid w:val="00A7567F"/>
    <w:rPr>
      <w:sz w:val="20"/>
      <w:szCs w:val="20"/>
    </w:rPr>
  </w:style>
  <w:style w:type="paragraph" w:styleId="CommentSubject">
    <w:name w:val="annotation subject"/>
    <w:basedOn w:val="CommentText"/>
    <w:next w:val="CommentText"/>
    <w:link w:val="CommentSubjectChar"/>
    <w:uiPriority w:val="99"/>
    <w:semiHidden/>
    <w:unhideWhenUsed/>
    <w:rsid w:val="00A7567F"/>
    <w:rPr>
      <w:b/>
      <w:bCs/>
    </w:rPr>
  </w:style>
  <w:style w:type="character" w:customStyle="1" w:styleId="CommentSubjectChar">
    <w:name w:val="Comment Subject Char"/>
    <w:basedOn w:val="CommentTextChar"/>
    <w:link w:val="CommentSubject"/>
    <w:uiPriority w:val="99"/>
    <w:semiHidden/>
    <w:rsid w:val="00A7567F"/>
    <w:rPr>
      <w:b/>
      <w:bCs/>
      <w:sz w:val="20"/>
      <w:szCs w:val="20"/>
    </w:rPr>
  </w:style>
  <w:style w:type="paragraph" w:styleId="BalloonText">
    <w:name w:val="Balloon Text"/>
    <w:basedOn w:val="Normal"/>
    <w:link w:val="BalloonTextChar"/>
    <w:uiPriority w:val="99"/>
    <w:semiHidden/>
    <w:unhideWhenUsed/>
    <w:rsid w:val="00A75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67F"/>
    <w:rPr>
      <w:rFonts w:ascii="Tahoma" w:hAnsi="Tahoma" w:cs="Tahoma"/>
      <w:sz w:val="16"/>
      <w:szCs w:val="16"/>
    </w:rPr>
  </w:style>
  <w:style w:type="paragraph" w:customStyle="1" w:styleId="Default">
    <w:name w:val="Default"/>
    <w:rsid w:val="000439AB"/>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BD3F20"/>
    <w:rPr>
      <w:color w:val="0000FF"/>
      <w:u w:val="single"/>
    </w:rPr>
  </w:style>
  <w:style w:type="paragraph" w:styleId="Header">
    <w:name w:val="header"/>
    <w:basedOn w:val="Normal"/>
    <w:link w:val="HeaderChar"/>
    <w:uiPriority w:val="99"/>
    <w:unhideWhenUsed/>
    <w:rsid w:val="002A6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D1B"/>
  </w:style>
  <w:style w:type="paragraph" w:styleId="Footer">
    <w:name w:val="footer"/>
    <w:basedOn w:val="Normal"/>
    <w:link w:val="FooterChar"/>
    <w:uiPriority w:val="99"/>
    <w:unhideWhenUsed/>
    <w:rsid w:val="002A6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D1B"/>
  </w:style>
  <w:style w:type="paragraph" w:styleId="Revision">
    <w:name w:val="Revision"/>
    <w:hidden/>
    <w:uiPriority w:val="99"/>
    <w:semiHidden/>
    <w:rsid w:val="009060BB"/>
    <w:pPr>
      <w:spacing w:after="0" w:line="240" w:lineRule="auto"/>
    </w:pPr>
  </w:style>
  <w:style w:type="character" w:customStyle="1" w:styleId="UnresolvedMention1">
    <w:name w:val="Unresolved Mention1"/>
    <w:basedOn w:val="DefaultParagraphFont"/>
    <w:uiPriority w:val="99"/>
    <w:semiHidden/>
    <w:unhideWhenUsed/>
    <w:rsid w:val="009111C2"/>
    <w:rPr>
      <w:color w:val="605E5C"/>
      <w:shd w:val="clear" w:color="auto" w:fill="E1DFDD"/>
    </w:rPr>
  </w:style>
  <w:style w:type="table" w:styleId="MediumShading2-Accent1">
    <w:name w:val="Medium Shading 2 Accent 1"/>
    <w:basedOn w:val="TableNormal"/>
    <w:uiPriority w:val="64"/>
    <w:rsid w:val="00267E7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67E7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67E7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67E7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67E7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67E7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AD59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5964"/>
    <w:rPr>
      <w:sz w:val="20"/>
      <w:szCs w:val="20"/>
    </w:rPr>
  </w:style>
  <w:style w:type="character" w:styleId="EndnoteReference">
    <w:name w:val="endnote reference"/>
    <w:basedOn w:val="DefaultParagraphFont"/>
    <w:uiPriority w:val="99"/>
    <w:semiHidden/>
    <w:unhideWhenUsed/>
    <w:rsid w:val="00AD5964"/>
    <w:rPr>
      <w:vertAlign w:val="superscript"/>
    </w:rPr>
  </w:style>
  <w:style w:type="paragraph" w:customStyle="1" w:styleId="paragraph">
    <w:name w:val="paragraph"/>
    <w:basedOn w:val="Normal"/>
    <w:rsid w:val="003472DA"/>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3472DA"/>
  </w:style>
  <w:style w:type="character" w:customStyle="1" w:styleId="eop">
    <w:name w:val="eop"/>
    <w:basedOn w:val="DefaultParagraphFont"/>
    <w:rsid w:val="003472DA"/>
  </w:style>
  <w:style w:type="character" w:customStyle="1" w:styleId="authors">
    <w:name w:val="authors"/>
    <w:basedOn w:val="DefaultParagraphFont"/>
    <w:rsid w:val="005C4902"/>
  </w:style>
  <w:style w:type="character" w:customStyle="1" w:styleId="arttitle">
    <w:name w:val="art_title"/>
    <w:basedOn w:val="DefaultParagraphFont"/>
    <w:rsid w:val="005C4902"/>
  </w:style>
  <w:style w:type="character" w:customStyle="1" w:styleId="serialtitle">
    <w:name w:val="serial_title"/>
    <w:basedOn w:val="DefaultParagraphFont"/>
    <w:rsid w:val="005C4902"/>
  </w:style>
  <w:style w:type="character" w:customStyle="1" w:styleId="volumeissue">
    <w:name w:val="volume_issue"/>
    <w:basedOn w:val="DefaultParagraphFont"/>
    <w:rsid w:val="005C4902"/>
  </w:style>
  <w:style w:type="character" w:customStyle="1" w:styleId="pagerange">
    <w:name w:val="page_range"/>
    <w:basedOn w:val="DefaultParagraphFont"/>
    <w:rsid w:val="005C4902"/>
  </w:style>
  <w:style w:type="character" w:customStyle="1" w:styleId="doilink">
    <w:name w:val="doi_link"/>
    <w:basedOn w:val="DefaultParagraphFont"/>
    <w:rsid w:val="005C4902"/>
  </w:style>
  <w:style w:type="character" w:customStyle="1" w:styleId="Date1">
    <w:name w:val="Date1"/>
    <w:basedOn w:val="DefaultParagraphFont"/>
    <w:rsid w:val="00210ABC"/>
  </w:style>
  <w:style w:type="character" w:customStyle="1" w:styleId="Heading1Char">
    <w:name w:val="Heading 1 Char"/>
    <w:basedOn w:val="DefaultParagraphFont"/>
    <w:link w:val="Heading1"/>
    <w:uiPriority w:val="9"/>
    <w:rsid w:val="00D758E5"/>
    <w:rPr>
      <w:rFonts w:asciiTheme="majorHAnsi" w:eastAsiaTheme="majorEastAsia" w:hAnsiTheme="majorHAnsi" w:cstheme="majorBidi"/>
      <w:color w:val="365F91" w:themeColor="accent1" w:themeShade="BF"/>
      <w:sz w:val="32"/>
      <w:szCs w:val="32"/>
    </w:rPr>
  </w:style>
  <w:style w:type="table" w:styleId="GridTable5Dark-Accent2">
    <w:name w:val="Grid Table 5 Dark Accent 2"/>
    <w:basedOn w:val="TableNormal"/>
    <w:uiPriority w:val="50"/>
    <w:rsid w:val="00F420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5">
    <w:name w:val="Grid Table 5 Dark Accent 5"/>
    <w:basedOn w:val="TableNormal"/>
    <w:uiPriority w:val="50"/>
    <w:rsid w:val="00F420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4">
    <w:name w:val="Grid Table 5 Dark Accent 4"/>
    <w:basedOn w:val="TableNormal"/>
    <w:uiPriority w:val="50"/>
    <w:rsid w:val="00F420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
    <w:name w:val="Grid Table 5 Dark"/>
    <w:basedOn w:val="TableNormal"/>
    <w:uiPriority w:val="50"/>
    <w:rsid w:val="00F420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F420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1">
    <w:name w:val="Grid Table 5 Dark Accent 1"/>
    <w:basedOn w:val="TableNormal"/>
    <w:uiPriority w:val="50"/>
    <w:rsid w:val="00BC4C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6">
    <w:name w:val="Grid Table 5 Dark Accent 6"/>
    <w:basedOn w:val="TableNormal"/>
    <w:uiPriority w:val="50"/>
    <w:rsid w:val="007301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NormalWeb">
    <w:name w:val="Normal (Web)"/>
    <w:basedOn w:val="Normal"/>
    <w:uiPriority w:val="99"/>
    <w:unhideWhenUsed/>
    <w:rsid w:val="00A84FF6"/>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Mention1">
    <w:name w:val="Mention1"/>
    <w:basedOn w:val="DefaultParagraphFont"/>
    <w:uiPriority w:val="99"/>
    <w:unhideWhenUsed/>
    <w:rsid w:val="00027719"/>
    <w:rPr>
      <w:color w:val="2B579A"/>
      <w:shd w:val="clear" w:color="auto" w:fill="E6E6E6"/>
    </w:rPr>
  </w:style>
  <w:style w:type="character" w:customStyle="1" w:styleId="scxw201236505">
    <w:name w:val="scxw201236505"/>
    <w:basedOn w:val="DefaultParagraphFont"/>
    <w:rsid w:val="00781B7F"/>
  </w:style>
  <w:style w:type="character" w:customStyle="1" w:styleId="cf01">
    <w:name w:val="cf01"/>
    <w:basedOn w:val="DefaultParagraphFont"/>
    <w:rsid w:val="008B25DC"/>
    <w:rPr>
      <w:rFonts w:ascii="Segoe UI" w:hAnsi="Segoe UI" w:cs="Segoe UI" w:hint="default"/>
      <w:sz w:val="18"/>
      <w:szCs w:val="18"/>
      <w:u w:val="single"/>
    </w:rPr>
  </w:style>
  <w:style w:type="character" w:customStyle="1" w:styleId="cf11">
    <w:name w:val="cf11"/>
    <w:basedOn w:val="DefaultParagraphFont"/>
    <w:rsid w:val="00A46803"/>
    <w:rPr>
      <w:rFonts w:ascii="Segoe UI" w:hAnsi="Segoe UI" w:cs="Segoe UI" w:hint="default"/>
      <w:b/>
      <w:bCs/>
      <w:sz w:val="18"/>
      <w:szCs w:val="18"/>
    </w:rPr>
  </w:style>
  <w:style w:type="paragraph" w:customStyle="1" w:styleId="pf0">
    <w:name w:val="pf0"/>
    <w:basedOn w:val="Normal"/>
    <w:rsid w:val="00A46803"/>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cf21">
    <w:name w:val="cf21"/>
    <w:basedOn w:val="DefaultParagraphFont"/>
    <w:rsid w:val="00A46803"/>
    <w:rPr>
      <w:rFonts w:ascii="Segoe UI" w:hAnsi="Segoe UI" w:cs="Segoe UI" w:hint="default"/>
      <w:sz w:val="18"/>
      <w:szCs w:val="18"/>
      <w:u w:val="single"/>
    </w:rPr>
  </w:style>
  <w:style w:type="character" w:customStyle="1" w:styleId="UnresolvedMention2">
    <w:name w:val="Unresolved Mention2"/>
    <w:basedOn w:val="DefaultParagraphFont"/>
    <w:uiPriority w:val="99"/>
    <w:semiHidden/>
    <w:unhideWhenUsed/>
    <w:rsid w:val="001E2392"/>
    <w:rPr>
      <w:color w:val="605E5C"/>
      <w:shd w:val="clear" w:color="auto" w:fill="E1DFDD"/>
    </w:rPr>
  </w:style>
  <w:style w:type="character" w:customStyle="1" w:styleId="Mention">
    <w:name w:val="Mention"/>
    <w:basedOn w:val="DefaultParagraphFont"/>
    <w:uiPriority w:val="99"/>
    <w:unhideWhenUsed/>
    <w:rsid w:val="00582EF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9226">
      <w:bodyDiv w:val="1"/>
      <w:marLeft w:val="0"/>
      <w:marRight w:val="0"/>
      <w:marTop w:val="0"/>
      <w:marBottom w:val="0"/>
      <w:divBdr>
        <w:top w:val="none" w:sz="0" w:space="0" w:color="auto"/>
        <w:left w:val="none" w:sz="0" w:space="0" w:color="auto"/>
        <w:bottom w:val="none" w:sz="0" w:space="0" w:color="auto"/>
        <w:right w:val="none" w:sz="0" w:space="0" w:color="auto"/>
      </w:divBdr>
    </w:div>
    <w:div w:id="222762119">
      <w:bodyDiv w:val="1"/>
      <w:marLeft w:val="0"/>
      <w:marRight w:val="0"/>
      <w:marTop w:val="0"/>
      <w:marBottom w:val="0"/>
      <w:divBdr>
        <w:top w:val="none" w:sz="0" w:space="0" w:color="auto"/>
        <w:left w:val="none" w:sz="0" w:space="0" w:color="auto"/>
        <w:bottom w:val="none" w:sz="0" w:space="0" w:color="auto"/>
        <w:right w:val="none" w:sz="0" w:space="0" w:color="auto"/>
      </w:divBdr>
      <w:divsChild>
        <w:div w:id="37046914">
          <w:marLeft w:val="0"/>
          <w:marRight w:val="0"/>
          <w:marTop w:val="0"/>
          <w:marBottom w:val="0"/>
          <w:divBdr>
            <w:top w:val="none" w:sz="0" w:space="0" w:color="auto"/>
            <w:left w:val="none" w:sz="0" w:space="0" w:color="auto"/>
            <w:bottom w:val="none" w:sz="0" w:space="0" w:color="auto"/>
            <w:right w:val="none" w:sz="0" w:space="0" w:color="auto"/>
          </w:divBdr>
          <w:divsChild>
            <w:div w:id="534316776">
              <w:marLeft w:val="0"/>
              <w:marRight w:val="0"/>
              <w:marTop w:val="0"/>
              <w:marBottom w:val="0"/>
              <w:divBdr>
                <w:top w:val="none" w:sz="0" w:space="0" w:color="auto"/>
                <w:left w:val="none" w:sz="0" w:space="0" w:color="auto"/>
                <w:bottom w:val="none" w:sz="0" w:space="0" w:color="auto"/>
                <w:right w:val="none" w:sz="0" w:space="0" w:color="auto"/>
              </w:divBdr>
            </w:div>
            <w:div w:id="917783484">
              <w:marLeft w:val="0"/>
              <w:marRight w:val="0"/>
              <w:marTop w:val="0"/>
              <w:marBottom w:val="0"/>
              <w:divBdr>
                <w:top w:val="none" w:sz="0" w:space="0" w:color="auto"/>
                <w:left w:val="none" w:sz="0" w:space="0" w:color="auto"/>
                <w:bottom w:val="none" w:sz="0" w:space="0" w:color="auto"/>
                <w:right w:val="none" w:sz="0" w:space="0" w:color="auto"/>
              </w:divBdr>
            </w:div>
            <w:div w:id="1762484425">
              <w:marLeft w:val="0"/>
              <w:marRight w:val="0"/>
              <w:marTop w:val="0"/>
              <w:marBottom w:val="0"/>
              <w:divBdr>
                <w:top w:val="none" w:sz="0" w:space="0" w:color="auto"/>
                <w:left w:val="none" w:sz="0" w:space="0" w:color="auto"/>
                <w:bottom w:val="none" w:sz="0" w:space="0" w:color="auto"/>
                <w:right w:val="none" w:sz="0" w:space="0" w:color="auto"/>
              </w:divBdr>
            </w:div>
          </w:divsChild>
        </w:div>
        <w:div w:id="73672441">
          <w:marLeft w:val="0"/>
          <w:marRight w:val="0"/>
          <w:marTop w:val="0"/>
          <w:marBottom w:val="0"/>
          <w:divBdr>
            <w:top w:val="none" w:sz="0" w:space="0" w:color="auto"/>
            <w:left w:val="none" w:sz="0" w:space="0" w:color="auto"/>
            <w:bottom w:val="none" w:sz="0" w:space="0" w:color="auto"/>
            <w:right w:val="none" w:sz="0" w:space="0" w:color="auto"/>
          </w:divBdr>
          <w:divsChild>
            <w:div w:id="1515220383">
              <w:marLeft w:val="0"/>
              <w:marRight w:val="0"/>
              <w:marTop w:val="0"/>
              <w:marBottom w:val="0"/>
              <w:divBdr>
                <w:top w:val="none" w:sz="0" w:space="0" w:color="auto"/>
                <w:left w:val="none" w:sz="0" w:space="0" w:color="auto"/>
                <w:bottom w:val="none" w:sz="0" w:space="0" w:color="auto"/>
                <w:right w:val="none" w:sz="0" w:space="0" w:color="auto"/>
              </w:divBdr>
            </w:div>
          </w:divsChild>
        </w:div>
        <w:div w:id="530261329">
          <w:marLeft w:val="0"/>
          <w:marRight w:val="0"/>
          <w:marTop w:val="0"/>
          <w:marBottom w:val="0"/>
          <w:divBdr>
            <w:top w:val="none" w:sz="0" w:space="0" w:color="auto"/>
            <w:left w:val="none" w:sz="0" w:space="0" w:color="auto"/>
            <w:bottom w:val="none" w:sz="0" w:space="0" w:color="auto"/>
            <w:right w:val="none" w:sz="0" w:space="0" w:color="auto"/>
          </w:divBdr>
          <w:divsChild>
            <w:div w:id="1410495637">
              <w:marLeft w:val="0"/>
              <w:marRight w:val="0"/>
              <w:marTop w:val="0"/>
              <w:marBottom w:val="0"/>
              <w:divBdr>
                <w:top w:val="none" w:sz="0" w:space="0" w:color="auto"/>
                <w:left w:val="none" w:sz="0" w:space="0" w:color="auto"/>
                <w:bottom w:val="none" w:sz="0" w:space="0" w:color="auto"/>
                <w:right w:val="none" w:sz="0" w:space="0" w:color="auto"/>
              </w:divBdr>
            </w:div>
          </w:divsChild>
        </w:div>
        <w:div w:id="544680629">
          <w:marLeft w:val="0"/>
          <w:marRight w:val="0"/>
          <w:marTop w:val="0"/>
          <w:marBottom w:val="0"/>
          <w:divBdr>
            <w:top w:val="none" w:sz="0" w:space="0" w:color="auto"/>
            <w:left w:val="none" w:sz="0" w:space="0" w:color="auto"/>
            <w:bottom w:val="none" w:sz="0" w:space="0" w:color="auto"/>
            <w:right w:val="none" w:sz="0" w:space="0" w:color="auto"/>
          </w:divBdr>
          <w:divsChild>
            <w:div w:id="882639128">
              <w:marLeft w:val="0"/>
              <w:marRight w:val="0"/>
              <w:marTop w:val="0"/>
              <w:marBottom w:val="0"/>
              <w:divBdr>
                <w:top w:val="none" w:sz="0" w:space="0" w:color="auto"/>
                <w:left w:val="none" w:sz="0" w:space="0" w:color="auto"/>
                <w:bottom w:val="none" w:sz="0" w:space="0" w:color="auto"/>
                <w:right w:val="none" w:sz="0" w:space="0" w:color="auto"/>
              </w:divBdr>
            </w:div>
            <w:div w:id="2082289845">
              <w:marLeft w:val="0"/>
              <w:marRight w:val="0"/>
              <w:marTop w:val="0"/>
              <w:marBottom w:val="0"/>
              <w:divBdr>
                <w:top w:val="none" w:sz="0" w:space="0" w:color="auto"/>
                <w:left w:val="none" w:sz="0" w:space="0" w:color="auto"/>
                <w:bottom w:val="none" w:sz="0" w:space="0" w:color="auto"/>
                <w:right w:val="none" w:sz="0" w:space="0" w:color="auto"/>
              </w:divBdr>
            </w:div>
            <w:div w:id="2140297153">
              <w:marLeft w:val="0"/>
              <w:marRight w:val="0"/>
              <w:marTop w:val="0"/>
              <w:marBottom w:val="0"/>
              <w:divBdr>
                <w:top w:val="none" w:sz="0" w:space="0" w:color="auto"/>
                <w:left w:val="none" w:sz="0" w:space="0" w:color="auto"/>
                <w:bottom w:val="none" w:sz="0" w:space="0" w:color="auto"/>
                <w:right w:val="none" w:sz="0" w:space="0" w:color="auto"/>
              </w:divBdr>
            </w:div>
          </w:divsChild>
        </w:div>
        <w:div w:id="562377175">
          <w:marLeft w:val="0"/>
          <w:marRight w:val="0"/>
          <w:marTop w:val="0"/>
          <w:marBottom w:val="0"/>
          <w:divBdr>
            <w:top w:val="none" w:sz="0" w:space="0" w:color="auto"/>
            <w:left w:val="none" w:sz="0" w:space="0" w:color="auto"/>
            <w:bottom w:val="none" w:sz="0" w:space="0" w:color="auto"/>
            <w:right w:val="none" w:sz="0" w:space="0" w:color="auto"/>
          </w:divBdr>
          <w:divsChild>
            <w:div w:id="161286522">
              <w:marLeft w:val="0"/>
              <w:marRight w:val="0"/>
              <w:marTop w:val="0"/>
              <w:marBottom w:val="0"/>
              <w:divBdr>
                <w:top w:val="none" w:sz="0" w:space="0" w:color="auto"/>
                <w:left w:val="none" w:sz="0" w:space="0" w:color="auto"/>
                <w:bottom w:val="none" w:sz="0" w:space="0" w:color="auto"/>
                <w:right w:val="none" w:sz="0" w:space="0" w:color="auto"/>
              </w:divBdr>
            </w:div>
            <w:div w:id="1034890497">
              <w:marLeft w:val="0"/>
              <w:marRight w:val="0"/>
              <w:marTop w:val="0"/>
              <w:marBottom w:val="0"/>
              <w:divBdr>
                <w:top w:val="none" w:sz="0" w:space="0" w:color="auto"/>
                <w:left w:val="none" w:sz="0" w:space="0" w:color="auto"/>
                <w:bottom w:val="none" w:sz="0" w:space="0" w:color="auto"/>
                <w:right w:val="none" w:sz="0" w:space="0" w:color="auto"/>
              </w:divBdr>
            </w:div>
          </w:divsChild>
        </w:div>
        <w:div w:id="601380751">
          <w:marLeft w:val="0"/>
          <w:marRight w:val="0"/>
          <w:marTop w:val="0"/>
          <w:marBottom w:val="0"/>
          <w:divBdr>
            <w:top w:val="none" w:sz="0" w:space="0" w:color="auto"/>
            <w:left w:val="none" w:sz="0" w:space="0" w:color="auto"/>
            <w:bottom w:val="none" w:sz="0" w:space="0" w:color="auto"/>
            <w:right w:val="none" w:sz="0" w:space="0" w:color="auto"/>
          </w:divBdr>
          <w:divsChild>
            <w:div w:id="636226642">
              <w:marLeft w:val="0"/>
              <w:marRight w:val="0"/>
              <w:marTop w:val="0"/>
              <w:marBottom w:val="0"/>
              <w:divBdr>
                <w:top w:val="none" w:sz="0" w:space="0" w:color="auto"/>
                <w:left w:val="none" w:sz="0" w:space="0" w:color="auto"/>
                <w:bottom w:val="none" w:sz="0" w:space="0" w:color="auto"/>
                <w:right w:val="none" w:sz="0" w:space="0" w:color="auto"/>
              </w:divBdr>
            </w:div>
          </w:divsChild>
        </w:div>
        <w:div w:id="756943298">
          <w:marLeft w:val="0"/>
          <w:marRight w:val="0"/>
          <w:marTop w:val="0"/>
          <w:marBottom w:val="0"/>
          <w:divBdr>
            <w:top w:val="none" w:sz="0" w:space="0" w:color="auto"/>
            <w:left w:val="none" w:sz="0" w:space="0" w:color="auto"/>
            <w:bottom w:val="none" w:sz="0" w:space="0" w:color="auto"/>
            <w:right w:val="none" w:sz="0" w:space="0" w:color="auto"/>
          </w:divBdr>
          <w:divsChild>
            <w:div w:id="2017266873">
              <w:marLeft w:val="0"/>
              <w:marRight w:val="0"/>
              <w:marTop w:val="0"/>
              <w:marBottom w:val="0"/>
              <w:divBdr>
                <w:top w:val="none" w:sz="0" w:space="0" w:color="auto"/>
                <w:left w:val="none" w:sz="0" w:space="0" w:color="auto"/>
                <w:bottom w:val="none" w:sz="0" w:space="0" w:color="auto"/>
                <w:right w:val="none" w:sz="0" w:space="0" w:color="auto"/>
              </w:divBdr>
            </w:div>
          </w:divsChild>
        </w:div>
        <w:div w:id="1040009238">
          <w:marLeft w:val="0"/>
          <w:marRight w:val="0"/>
          <w:marTop w:val="0"/>
          <w:marBottom w:val="0"/>
          <w:divBdr>
            <w:top w:val="none" w:sz="0" w:space="0" w:color="auto"/>
            <w:left w:val="none" w:sz="0" w:space="0" w:color="auto"/>
            <w:bottom w:val="none" w:sz="0" w:space="0" w:color="auto"/>
            <w:right w:val="none" w:sz="0" w:space="0" w:color="auto"/>
          </w:divBdr>
          <w:divsChild>
            <w:div w:id="915481727">
              <w:marLeft w:val="0"/>
              <w:marRight w:val="0"/>
              <w:marTop w:val="0"/>
              <w:marBottom w:val="0"/>
              <w:divBdr>
                <w:top w:val="none" w:sz="0" w:space="0" w:color="auto"/>
                <w:left w:val="none" w:sz="0" w:space="0" w:color="auto"/>
                <w:bottom w:val="none" w:sz="0" w:space="0" w:color="auto"/>
                <w:right w:val="none" w:sz="0" w:space="0" w:color="auto"/>
              </w:divBdr>
            </w:div>
            <w:div w:id="1039285501">
              <w:marLeft w:val="0"/>
              <w:marRight w:val="0"/>
              <w:marTop w:val="0"/>
              <w:marBottom w:val="0"/>
              <w:divBdr>
                <w:top w:val="none" w:sz="0" w:space="0" w:color="auto"/>
                <w:left w:val="none" w:sz="0" w:space="0" w:color="auto"/>
                <w:bottom w:val="none" w:sz="0" w:space="0" w:color="auto"/>
                <w:right w:val="none" w:sz="0" w:space="0" w:color="auto"/>
              </w:divBdr>
            </w:div>
            <w:div w:id="1804081358">
              <w:marLeft w:val="0"/>
              <w:marRight w:val="0"/>
              <w:marTop w:val="0"/>
              <w:marBottom w:val="0"/>
              <w:divBdr>
                <w:top w:val="none" w:sz="0" w:space="0" w:color="auto"/>
                <w:left w:val="none" w:sz="0" w:space="0" w:color="auto"/>
                <w:bottom w:val="none" w:sz="0" w:space="0" w:color="auto"/>
                <w:right w:val="none" w:sz="0" w:space="0" w:color="auto"/>
              </w:divBdr>
            </w:div>
          </w:divsChild>
        </w:div>
        <w:div w:id="1087268296">
          <w:marLeft w:val="0"/>
          <w:marRight w:val="0"/>
          <w:marTop w:val="0"/>
          <w:marBottom w:val="0"/>
          <w:divBdr>
            <w:top w:val="none" w:sz="0" w:space="0" w:color="auto"/>
            <w:left w:val="none" w:sz="0" w:space="0" w:color="auto"/>
            <w:bottom w:val="none" w:sz="0" w:space="0" w:color="auto"/>
            <w:right w:val="none" w:sz="0" w:space="0" w:color="auto"/>
          </w:divBdr>
          <w:divsChild>
            <w:div w:id="1780028943">
              <w:marLeft w:val="0"/>
              <w:marRight w:val="0"/>
              <w:marTop w:val="0"/>
              <w:marBottom w:val="0"/>
              <w:divBdr>
                <w:top w:val="none" w:sz="0" w:space="0" w:color="auto"/>
                <w:left w:val="none" w:sz="0" w:space="0" w:color="auto"/>
                <w:bottom w:val="none" w:sz="0" w:space="0" w:color="auto"/>
                <w:right w:val="none" w:sz="0" w:space="0" w:color="auto"/>
              </w:divBdr>
            </w:div>
          </w:divsChild>
        </w:div>
        <w:div w:id="1142576150">
          <w:marLeft w:val="0"/>
          <w:marRight w:val="0"/>
          <w:marTop w:val="0"/>
          <w:marBottom w:val="0"/>
          <w:divBdr>
            <w:top w:val="none" w:sz="0" w:space="0" w:color="auto"/>
            <w:left w:val="none" w:sz="0" w:space="0" w:color="auto"/>
            <w:bottom w:val="none" w:sz="0" w:space="0" w:color="auto"/>
            <w:right w:val="none" w:sz="0" w:space="0" w:color="auto"/>
          </w:divBdr>
          <w:divsChild>
            <w:div w:id="1668435972">
              <w:marLeft w:val="0"/>
              <w:marRight w:val="0"/>
              <w:marTop w:val="0"/>
              <w:marBottom w:val="0"/>
              <w:divBdr>
                <w:top w:val="none" w:sz="0" w:space="0" w:color="auto"/>
                <w:left w:val="none" w:sz="0" w:space="0" w:color="auto"/>
                <w:bottom w:val="none" w:sz="0" w:space="0" w:color="auto"/>
                <w:right w:val="none" w:sz="0" w:space="0" w:color="auto"/>
              </w:divBdr>
            </w:div>
          </w:divsChild>
        </w:div>
        <w:div w:id="1241059290">
          <w:marLeft w:val="0"/>
          <w:marRight w:val="0"/>
          <w:marTop w:val="0"/>
          <w:marBottom w:val="0"/>
          <w:divBdr>
            <w:top w:val="none" w:sz="0" w:space="0" w:color="auto"/>
            <w:left w:val="none" w:sz="0" w:space="0" w:color="auto"/>
            <w:bottom w:val="none" w:sz="0" w:space="0" w:color="auto"/>
            <w:right w:val="none" w:sz="0" w:space="0" w:color="auto"/>
          </w:divBdr>
          <w:divsChild>
            <w:div w:id="411005208">
              <w:marLeft w:val="0"/>
              <w:marRight w:val="0"/>
              <w:marTop w:val="0"/>
              <w:marBottom w:val="0"/>
              <w:divBdr>
                <w:top w:val="none" w:sz="0" w:space="0" w:color="auto"/>
                <w:left w:val="none" w:sz="0" w:space="0" w:color="auto"/>
                <w:bottom w:val="none" w:sz="0" w:space="0" w:color="auto"/>
                <w:right w:val="none" w:sz="0" w:space="0" w:color="auto"/>
              </w:divBdr>
            </w:div>
            <w:div w:id="573468330">
              <w:marLeft w:val="0"/>
              <w:marRight w:val="0"/>
              <w:marTop w:val="0"/>
              <w:marBottom w:val="0"/>
              <w:divBdr>
                <w:top w:val="none" w:sz="0" w:space="0" w:color="auto"/>
                <w:left w:val="none" w:sz="0" w:space="0" w:color="auto"/>
                <w:bottom w:val="none" w:sz="0" w:space="0" w:color="auto"/>
                <w:right w:val="none" w:sz="0" w:space="0" w:color="auto"/>
              </w:divBdr>
            </w:div>
          </w:divsChild>
        </w:div>
        <w:div w:id="1268275070">
          <w:marLeft w:val="0"/>
          <w:marRight w:val="0"/>
          <w:marTop w:val="0"/>
          <w:marBottom w:val="0"/>
          <w:divBdr>
            <w:top w:val="none" w:sz="0" w:space="0" w:color="auto"/>
            <w:left w:val="none" w:sz="0" w:space="0" w:color="auto"/>
            <w:bottom w:val="none" w:sz="0" w:space="0" w:color="auto"/>
            <w:right w:val="none" w:sz="0" w:space="0" w:color="auto"/>
          </w:divBdr>
          <w:divsChild>
            <w:div w:id="563566397">
              <w:marLeft w:val="0"/>
              <w:marRight w:val="0"/>
              <w:marTop w:val="0"/>
              <w:marBottom w:val="0"/>
              <w:divBdr>
                <w:top w:val="none" w:sz="0" w:space="0" w:color="auto"/>
                <w:left w:val="none" w:sz="0" w:space="0" w:color="auto"/>
                <w:bottom w:val="none" w:sz="0" w:space="0" w:color="auto"/>
                <w:right w:val="none" w:sz="0" w:space="0" w:color="auto"/>
              </w:divBdr>
            </w:div>
            <w:div w:id="1513958158">
              <w:marLeft w:val="0"/>
              <w:marRight w:val="0"/>
              <w:marTop w:val="0"/>
              <w:marBottom w:val="0"/>
              <w:divBdr>
                <w:top w:val="none" w:sz="0" w:space="0" w:color="auto"/>
                <w:left w:val="none" w:sz="0" w:space="0" w:color="auto"/>
                <w:bottom w:val="none" w:sz="0" w:space="0" w:color="auto"/>
                <w:right w:val="none" w:sz="0" w:space="0" w:color="auto"/>
              </w:divBdr>
            </w:div>
          </w:divsChild>
        </w:div>
        <w:div w:id="1306205843">
          <w:marLeft w:val="0"/>
          <w:marRight w:val="0"/>
          <w:marTop w:val="0"/>
          <w:marBottom w:val="0"/>
          <w:divBdr>
            <w:top w:val="none" w:sz="0" w:space="0" w:color="auto"/>
            <w:left w:val="none" w:sz="0" w:space="0" w:color="auto"/>
            <w:bottom w:val="none" w:sz="0" w:space="0" w:color="auto"/>
            <w:right w:val="none" w:sz="0" w:space="0" w:color="auto"/>
          </w:divBdr>
          <w:divsChild>
            <w:div w:id="1665427111">
              <w:marLeft w:val="0"/>
              <w:marRight w:val="0"/>
              <w:marTop w:val="0"/>
              <w:marBottom w:val="0"/>
              <w:divBdr>
                <w:top w:val="none" w:sz="0" w:space="0" w:color="auto"/>
                <w:left w:val="none" w:sz="0" w:space="0" w:color="auto"/>
                <w:bottom w:val="none" w:sz="0" w:space="0" w:color="auto"/>
                <w:right w:val="none" w:sz="0" w:space="0" w:color="auto"/>
              </w:divBdr>
            </w:div>
          </w:divsChild>
        </w:div>
        <w:div w:id="1317609947">
          <w:marLeft w:val="0"/>
          <w:marRight w:val="0"/>
          <w:marTop w:val="0"/>
          <w:marBottom w:val="0"/>
          <w:divBdr>
            <w:top w:val="none" w:sz="0" w:space="0" w:color="auto"/>
            <w:left w:val="none" w:sz="0" w:space="0" w:color="auto"/>
            <w:bottom w:val="none" w:sz="0" w:space="0" w:color="auto"/>
            <w:right w:val="none" w:sz="0" w:space="0" w:color="auto"/>
          </w:divBdr>
          <w:divsChild>
            <w:div w:id="68892918">
              <w:marLeft w:val="0"/>
              <w:marRight w:val="0"/>
              <w:marTop w:val="0"/>
              <w:marBottom w:val="0"/>
              <w:divBdr>
                <w:top w:val="none" w:sz="0" w:space="0" w:color="auto"/>
                <w:left w:val="none" w:sz="0" w:space="0" w:color="auto"/>
                <w:bottom w:val="none" w:sz="0" w:space="0" w:color="auto"/>
                <w:right w:val="none" w:sz="0" w:space="0" w:color="auto"/>
              </w:divBdr>
            </w:div>
            <w:div w:id="1371419213">
              <w:marLeft w:val="0"/>
              <w:marRight w:val="0"/>
              <w:marTop w:val="0"/>
              <w:marBottom w:val="0"/>
              <w:divBdr>
                <w:top w:val="none" w:sz="0" w:space="0" w:color="auto"/>
                <w:left w:val="none" w:sz="0" w:space="0" w:color="auto"/>
                <w:bottom w:val="none" w:sz="0" w:space="0" w:color="auto"/>
                <w:right w:val="none" w:sz="0" w:space="0" w:color="auto"/>
              </w:divBdr>
            </w:div>
            <w:div w:id="1429158561">
              <w:marLeft w:val="0"/>
              <w:marRight w:val="0"/>
              <w:marTop w:val="0"/>
              <w:marBottom w:val="0"/>
              <w:divBdr>
                <w:top w:val="none" w:sz="0" w:space="0" w:color="auto"/>
                <w:left w:val="none" w:sz="0" w:space="0" w:color="auto"/>
                <w:bottom w:val="none" w:sz="0" w:space="0" w:color="auto"/>
                <w:right w:val="none" w:sz="0" w:space="0" w:color="auto"/>
              </w:divBdr>
            </w:div>
          </w:divsChild>
        </w:div>
        <w:div w:id="1395424721">
          <w:marLeft w:val="0"/>
          <w:marRight w:val="0"/>
          <w:marTop w:val="0"/>
          <w:marBottom w:val="0"/>
          <w:divBdr>
            <w:top w:val="none" w:sz="0" w:space="0" w:color="auto"/>
            <w:left w:val="none" w:sz="0" w:space="0" w:color="auto"/>
            <w:bottom w:val="none" w:sz="0" w:space="0" w:color="auto"/>
            <w:right w:val="none" w:sz="0" w:space="0" w:color="auto"/>
          </w:divBdr>
          <w:divsChild>
            <w:div w:id="1687294480">
              <w:marLeft w:val="0"/>
              <w:marRight w:val="0"/>
              <w:marTop w:val="0"/>
              <w:marBottom w:val="0"/>
              <w:divBdr>
                <w:top w:val="none" w:sz="0" w:space="0" w:color="auto"/>
                <w:left w:val="none" w:sz="0" w:space="0" w:color="auto"/>
                <w:bottom w:val="none" w:sz="0" w:space="0" w:color="auto"/>
                <w:right w:val="none" w:sz="0" w:space="0" w:color="auto"/>
              </w:divBdr>
            </w:div>
            <w:div w:id="1827479109">
              <w:marLeft w:val="0"/>
              <w:marRight w:val="0"/>
              <w:marTop w:val="0"/>
              <w:marBottom w:val="0"/>
              <w:divBdr>
                <w:top w:val="none" w:sz="0" w:space="0" w:color="auto"/>
                <w:left w:val="none" w:sz="0" w:space="0" w:color="auto"/>
                <w:bottom w:val="none" w:sz="0" w:space="0" w:color="auto"/>
                <w:right w:val="none" w:sz="0" w:space="0" w:color="auto"/>
              </w:divBdr>
            </w:div>
          </w:divsChild>
        </w:div>
        <w:div w:id="1698383492">
          <w:marLeft w:val="0"/>
          <w:marRight w:val="0"/>
          <w:marTop w:val="0"/>
          <w:marBottom w:val="0"/>
          <w:divBdr>
            <w:top w:val="none" w:sz="0" w:space="0" w:color="auto"/>
            <w:left w:val="none" w:sz="0" w:space="0" w:color="auto"/>
            <w:bottom w:val="none" w:sz="0" w:space="0" w:color="auto"/>
            <w:right w:val="none" w:sz="0" w:space="0" w:color="auto"/>
          </w:divBdr>
          <w:divsChild>
            <w:div w:id="805394007">
              <w:marLeft w:val="0"/>
              <w:marRight w:val="0"/>
              <w:marTop w:val="0"/>
              <w:marBottom w:val="0"/>
              <w:divBdr>
                <w:top w:val="none" w:sz="0" w:space="0" w:color="auto"/>
                <w:left w:val="none" w:sz="0" w:space="0" w:color="auto"/>
                <w:bottom w:val="none" w:sz="0" w:space="0" w:color="auto"/>
                <w:right w:val="none" w:sz="0" w:space="0" w:color="auto"/>
              </w:divBdr>
            </w:div>
          </w:divsChild>
        </w:div>
        <w:div w:id="1832021798">
          <w:marLeft w:val="0"/>
          <w:marRight w:val="0"/>
          <w:marTop w:val="0"/>
          <w:marBottom w:val="0"/>
          <w:divBdr>
            <w:top w:val="none" w:sz="0" w:space="0" w:color="auto"/>
            <w:left w:val="none" w:sz="0" w:space="0" w:color="auto"/>
            <w:bottom w:val="none" w:sz="0" w:space="0" w:color="auto"/>
            <w:right w:val="none" w:sz="0" w:space="0" w:color="auto"/>
          </w:divBdr>
          <w:divsChild>
            <w:div w:id="203637531">
              <w:marLeft w:val="0"/>
              <w:marRight w:val="0"/>
              <w:marTop w:val="0"/>
              <w:marBottom w:val="0"/>
              <w:divBdr>
                <w:top w:val="none" w:sz="0" w:space="0" w:color="auto"/>
                <w:left w:val="none" w:sz="0" w:space="0" w:color="auto"/>
                <w:bottom w:val="none" w:sz="0" w:space="0" w:color="auto"/>
                <w:right w:val="none" w:sz="0" w:space="0" w:color="auto"/>
              </w:divBdr>
            </w:div>
          </w:divsChild>
        </w:div>
        <w:div w:id="1848135865">
          <w:marLeft w:val="0"/>
          <w:marRight w:val="0"/>
          <w:marTop w:val="0"/>
          <w:marBottom w:val="0"/>
          <w:divBdr>
            <w:top w:val="none" w:sz="0" w:space="0" w:color="auto"/>
            <w:left w:val="none" w:sz="0" w:space="0" w:color="auto"/>
            <w:bottom w:val="none" w:sz="0" w:space="0" w:color="auto"/>
            <w:right w:val="none" w:sz="0" w:space="0" w:color="auto"/>
          </w:divBdr>
          <w:divsChild>
            <w:div w:id="632977411">
              <w:marLeft w:val="0"/>
              <w:marRight w:val="0"/>
              <w:marTop w:val="0"/>
              <w:marBottom w:val="0"/>
              <w:divBdr>
                <w:top w:val="none" w:sz="0" w:space="0" w:color="auto"/>
                <w:left w:val="none" w:sz="0" w:space="0" w:color="auto"/>
                <w:bottom w:val="none" w:sz="0" w:space="0" w:color="auto"/>
                <w:right w:val="none" w:sz="0" w:space="0" w:color="auto"/>
              </w:divBdr>
            </w:div>
            <w:div w:id="1072045998">
              <w:marLeft w:val="0"/>
              <w:marRight w:val="0"/>
              <w:marTop w:val="0"/>
              <w:marBottom w:val="0"/>
              <w:divBdr>
                <w:top w:val="none" w:sz="0" w:space="0" w:color="auto"/>
                <w:left w:val="none" w:sz="0" w:space="0" w:color="auto"/>
                <w:bottom w:val="none" w:sz="0" w:space="0" w:color="auto"/>
                <w:right w:val="none" w:sz="0" w:space="0" w:color="auto"/>
              </w:divBdr>
            </w:div>
            <w:div w:id="1477334135">
              <w:marLeft w:val="0"/>
              <w:marRight w:val="0"/>
              <w:marTop w:val="0"/>
              <w:marBottom w:val="0"/>
              <w:divBdr>
                <w:top w:val="none" w:sz="0" w:space="0" w:color="auto"/>
                <w:left w:val="none" w:sz="0" w:space="0" w:color="auto"/>
                <w:bottom w:val="none" w:sz="0" w:space="0" w:color="auto"/>
                <w:right w:val="none" w:sz="0" w:space="0" w:color="auto"/>
              </w:divBdr>
            </w:div>
            <w:div w:id="1663585308">
              <w:marLeft w:val="0"/>
              <w:marRight w:val="0"/>
              <w:marTop w:val="0"/>
              <w:marBottom w:val="0"/>
              <w:divBdr>
                <w:top w:val="none" w:sz="0" w:space="0" w:color="auto"/>
                <w:left w:val="none" w:sz="0" w:space="0" w:color="auto"/>
                <w:bottom w:val="none" w:sz="0" w:space="0" w:color="auto"/>
                <w:right w:val="none" w:sz="0" w:space="0" w:color="auto"/>
              </w:divBdr>
            </w:div>
            <w:div w:id="1778401169">
              <w:marLeft w:val="0"/>
              <w:marRight w:val="0"/>
              <w:marTop w:val="0"/>
              <w:marBottom w:val="0"/>
              <w:divBdr>
                <w:top w:val="none" w:sz="0" w:space="0" w:color="auto"/>
                <w:left w:val="none" w:sz="0" w:space="0" w:color="auto"/>
                <w:bottom w:val="none" w:sz="0" w:space="0" w:color="auto"/>
                <w:right w:val="none" w:sz="0" w:space="0" w:color="auto"/>
              </w:divBdr>
            </w:div>
          </w:divsChild>
        </w:div>
        <w:div w:id="2030985789">
          <w:marLeft w:val="0"/>
          <w:marRight w:val="0"/>
          <w:marTop w:val="0"/>
          <w:marBottom w:val="0"/>
          <w:divBdr>
            <w:top w:val="none" w:sz="0" w:space="0" w:color="auto"/>
            <w:left w:val="none" w:sz="0" w:space="0" w:color="auto"/>
            <w:bottom w:val="none" w:sz="0" w:space="0" w:color="auto"/>
            <w:right w:val="none" w:sz="0" w:space="0" w:color="auto"/>
          </w:divBdr>
          <w:divsChild>
            <w:div w:id="1585383781">
              <w:marLeft w:val="0"/>
              <w:marRight w:val="0"/>
              <w:marTop w:val="0"/>
              <w:marBottom w:val="0"/>
              <w:divBdr>
                <w:top w:val="none" w:sz="0" w:space="0" w:color="auto"/>
                <w:left w:val="none" w:sz="0" w:space="0" w:color="auto"/>
                <w:bottom w:val="none" w:sz="0" w:space="0" w:color="auto"/>
                <w:right w:val="none" w:sz="0" w:space="0" w:color="auto"/>
              </w:divBdr>
            </w:div>
            <w:div w:id="1945116603">
              <w:marLeft w:val="0"/>
              <w:marRight w:val="0"/>
              <w:marTop w:val="0"/>
              <w:marBottom w:val="0"/>
              <w:divBdr>
                <w:top w:val="none" w:sz="0" w:space="0" w:color="auto"/>
                <w:left w:val="none" w:sz="0" w:space="0" w:color="auto"/>
                <w:bottom w:val="none" w:sz="0" w:space="0" w:color="auto"/>
                <w:right w:val="none" w:sz="0" w:space="0" w:color="auto"/>
              </w:divBdr>
            </w:div>
          </w:divsChild>
        </w:div>
        <w:div w:id="2095544507">
          <w:marLeft w:val="0"/>
          <w:marRight w:val="0"/>
          <w:marTop w:val="0"/>
          <w:marBottom w:val="0"/>
          <w:divBdr>
            <w:top w:val="none" w:sz="0" w:space="0" w:color="auto"/>
            <w:left w:val="none" w:sz="0" w:space="0" w:color="auto"/>
            <w:bottom w:val="none" w:sz="0" w:space="0" w:color="auto"/>
            <w:right w:val="none" w:sz="0" w:space="0" w:color="auto"/>
          </w:divBdr>
          <w:divsChild>
            <w:div w:id="5939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6618">
      <w:bodyDiv w:val="1"/>
      <w:marLeft w:val="0"/>
      <w:marRight w:val="0"/>
      <w:marTop w:val="0"/>
      <w:marBottom w:val="0"/>
      <w:divBdr>
        <w:top w:val="none" w:sz="0" w:space="0" w:color="auto"/>
        <w:left w:val="none" w:sz="0" w:space="0" w:color="auto"/>
        <w:bottom w:val="none" w:sz="0" w:space="0" w:color="auto"/>
        <w:right w:val="none" w:sz="0" w:space="0" w:color="auto"/>
      </w:divBdr>
    </w:div>
    <w:div w:id="286788118">
      <w:bodyDiv w:val="1"/>
      <w:marLeft w:val="0"/>
      <w:marRight w:val="0"/>
      <w:marTop w:val="0"/>
      <w:marBottom w:val="0"/>
      <w:divBdr>
        <w:top w:val="none" w:sz="0" w:space="0" w:color="auto"/>
        <w:left w:val="none" w:sz="0" w:space="0" w:color="auto"/>
        <w:bottom w:val="none" w:sz="0" w:space="0" w:color="auto"/>
        <w:right w:val="none" w:sz="0" w:space="0" w:color="auto"/>
      </w:divBdr>
    </w:div>
    <w:div w:id="353239353">
      <w:bodyDiv w:val="1"/>
      <w:marLeft w:val="0"/>
      <w:marRight w:val="0"/>
      <w:marTop w:val="0"/>
      <w:marBottom w:val="0"/>
      <w:divBdr>
        <w:top w:val="none" w:sz="0" w:space="0" w:color="auto"/>
        <w:left w:val="none" w:sz="0" w:space="0" w:color="auto"/>
        <w:bottom w:val="none" w:sz="0" w:space="0" w:color="auto"/>
        <w:right w:val="none" w:sz="0" w:space="0" w:color="auto"/>
      </w:divBdr>
    </w:div>
    <w:div w:id="378750071">
      <w:bodyDiv w:val="1"/>
      <w:marLeft w:val="0"/>
      <w:marRight w:val="0"/>
      <w:marTop w:val="0"/>
      <w:marBottom w:val="0"/>
      <w:divBdr>
        <w:top w:val="none" w:sz="0" w:space="0" w:color="auto"/>
        <w:left w:val="none" w:sz="0" w:space="0" w:color="auto"/>
        <w:bottom w:val="none" w:sz="0" w:space="0" w:color="auto"/>
        <w:right w:val="none" w:sz="0" w:space="0" w:color="auto"/>
      </w:divBdr>
    </w:div>
    <w:div w:id="431172635">
      <w:bodyDiv w:val="1"/>
      <w:marLeft w:val="0"/>
      <w:marRight w:val="0"/>
      <w:marTop w:val="0"/>
      <w:marBottom w:val="0"/>
      <w:divBdr>
        <w:top w:val="none" w:sz="0" w:space="0" w:color="auto"/>
        <w:left w:val="none" w:sz="0" w:space="0" w:color="auto"/>
        <w:bottom w:val="none" w:sz="0" w:space="0" w:color="auto"/>
        <w:right w:val="none" w:sz="0" w:space="0" w:color="auto"/>
      </w:divBdr>
      <w:divsChild>
        <w:div w:id="151455449">
          <w:marLeft w:val="0"/>
          <w:marRight w:val="0"/>
          <w:marTop w:val="0"/>
          <w:marBottom w:val="0"/>
          <w:divBdr>
            <w:top w:val="none" w:sz="0" w:space="0" w:color="auto"/>
            <w:left w:val="none" w:sz="0" w:space="0" w:color="auto"/>
            <w:bottom w:val="none" w:sz="0" w:space="0" w:color="auto"/>
            <w:right w:val="none" w:sz="0" w:space="0" w:color="auto"/>
          </w:divBdr>
          <w:divsChild>
            <w:div w:id="28914955">
              <w:marLeft w:val="0"/>
              <w:marRight w:val="0"/>
              <w:marTop w:val="0"/>
              <w:marBottom w:val="0"/>
              <w:divBdr>
                <w:top w:val="none" w:sz="0" w:space="0" w:color="auto"/>
                <w:left w:val="none" w:sz="0" w:space="0" w:color="auto"/>
                <w:bottom w:val="none" w:sz="0" w:space="0" w:color="auto"/>
                <w:right w:val="none" w:sz="0" w:space="0" w:color="auto"/>
              </w:divBdr>
            </w:div>
          </w:divsChild>
        </w:div>
        <w:div w:id="442572591">
          <w:marLeft w:val="0"/>
          <w:marRight w:val="0"/>
          <w:marTop w:val="0"/>
          <w:marBottom w:val="0"/>
          <w:divBdr>
            <w:top w:val="none" w:sz="0" w:space="0" w:color="auto"/>
            <w:left w:val="none" w:sz="0" w:space="0" w:color="auto"/>
            <w:bottom w:val="none" w:sz="0" w:space="0" w:color="auto"/>
            <w:right w:val="none" w:sz="0" w:space="0" w:color="auto"/>
          </w:divBdr>
          <w:divsChild>
            <w:div w:id="751894776">
              <w:marLeft w:val="0"/>
              <w:marRight w:val="0"/>
              <w:marTop w:val="0"/>
              <w:marBottom w:val="0"/>
              <w:divBdr>
                <w:top w:val="none" w:sz="0" w:space="0" w:color="auto"/>
                <w:left w:val="none" w:sz="0" w:space="0" w:color="auto"/>
                <w:bottom w:val="none" w:sz="0" w:space="0" w:color="auto"/>
                <w:right w:val="none" w:sz="0" w:space="0" w:color="auto"/>
              </w:divBdr>
            </w:div>
            <w:div w:id="765421753">
              <w:marLeft w:val="0"/>
              <w:marRight w:val="0"/>
              <w:marTop w:val="0"/>
              <w:marBottom w:val="0"/>
              <w:divBdr>
                <w:top w:val="none" w:sz="0" w:space="0" w:color="auto"/>
                <w:left w:val="none" w:sz="0" w:space="0" w:color="auto"/>
                <w:bottom w:val="none" w:sz="0" w:space="0" w:color="auto"/>
                <w:right w:val="none" w:sz="0" w:space="0" w:color="auto"/>
              </w:divBdr>
            </w:div>
          </w:divsChild>
        </w:div>
        <w:div w:id="618297068">
          <w:marLeft w:val="0"/>
          <w:marRight w:val="0"/>
          <w:marTop w:val="0"/>
          <w:marBottom w:val="0"/>
          <w:divBdr>
            <w:top w:val="none" w:sz="0" w:space="0" w:color="auto"/>
            <w:left w:val="none" w:sz="0" w:space="0" w:color="auto"/>
            <w:bottom w:val="none" w:sz="0" w:space="0" w:color="auto"/>
            <w:right w:val="none" w:sz="0" w:space="0" w:color="auto"/>
          </w:divBdr>
          <w:divsChild>
            <w:div w:id="248541029">
              <w:marLeft w:val="0"/>
              <w:marRight w:val="0"/>
              <w:marTop w:val="0"/>
              <w:marBottom w:val="0"/>
              <w:divBdr>
                <w:top w:val="none" w:sz="0" w:space="0" w:color="auto"/>
                <w:left w:val="none" w:sz="0" w:space="0" w:color="auto"/>
                <w:bottom w:val="none" w:sz="0" w:space="0" w:color="auto"/>
                <w:right w:val="none" w:sz="0" w:space="0" w:color="auto"/>
              </w:divBdr>
            </w:div>
          </w:divsChild>
        </w:div>
        <w:div w:id="1441874445">
          <w:marLeft w:val="0"/>
          <w:marRight w:val="0"/>
          <w:marTop w:val="0"/>
          <w:marBottom w:val="0"/>
          <w:divBdr>
            <w:top w:val="none" w:sz="0" w:space="0" w:color="auto"/>
            <w:left w:val="none" w:sz="0" w:space="0" w:color="auto"/>
            <w:bottom w:val="none" w:sz="0" w:space="0" w:color="auto"/>
            <w:right w:val="none" w:sz="0" w:space="0" w:color="auto"/>
          </w:divBdr>
          <w:divsChild>
            <w:div w:id="1347826971">
              <w:marLeft w:val="0"/>
              <w:marRight w:val="0"/>
              <w:marTop w:val="0"/>
              <w:marBottom w:val="0"/>
              <w:divBdr>
                <w:top w:val="none" w:sz="0" w:space="0" w:color="auto"/>
                <w:left w:val="none" w:sz="0" w:space="0" w:color="auto"/>
                <w:bottom w:val="none" w:sz="0" w:space="0" w:color="auto"/>
                <w:right w:val="none" w:sz="0" w:space="0" w:color="auto"/>
              </w:divBdr>
            </w:div>
          </w:divsChild>
        </w:div>
        <w:div w:id="1493835825">
          <w:marLeft w:val="0"/>
          <w:marRight w:val="0"/>
          <w:marTop w:val="0"/>
          <w:marBottom w:val="0"/>
          <w:divBdr>
            <w:top w:val="none" w:sz="0" w:space="0" w:color="auto"/>
            <w:left w:val="none" w:sz="0" w:space="0" w:color="auto"/>
            <w:bottom w:val="none" w:sz="0" w:space="0" w:color="auto"/>
            <w:right w:val="none" w:sz="0" w:space="0" w:color="auto"/>
          </w:divBdr>
          <w:divsChild>
            <w:div w:id="18736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797">
      <w:bodyDiv w:val="1"/>
      <w:marLeft w:val="0"/>
      <w:marRight w:val="0"/>
      <w:marTop w:val="0"/>
      <w:marBottom w:val="0"/>
      <w:divBdr>
        <w:top w:val="none" w:sz="0" w:space="0" w:color="auto"/>
        <w:left w:val="none" w:sz="0" w:space="0" w:color="auto"/>
        <w:bottom w:val="none" w:sz="0" w:space="0" w:color="auto"/>
        <w:right w:val="none" w:sz="0" w:space="0" w:color="auto"/>
      </w:divBdr>
    </w:div>
    <w:div w:id="499278818">
      <w:bodyDiv w:val="1"/>
      <w:marLeft w:val="0"/>
      <w:marRight w:val="0"/>
      <w:marTop w:val="0"/>
      <w:marBottom w:val="0"/>
      <w:divBdr>
        <w:top w:val="none" w:sz="0" w:space="0" w:color="auto"/>
        <w:left w:val="none" w:sz="0" w:space="0" w:color="auto"/>
        <w:bottom w:val="none" w:sz="0" w:space="0" w:color="auto"/>
        <w:right w:val="none" w:sz="0" w:space="0" w:color="auto"/>
      </w:divBdr>
    </w:div>
    <w:div w:id="648362402">
      <w:bodyDiv w:val="1"/>
      <w:marLeft w:val="0"/>
      <w:marRight w:val="0"/>
      <w:marTop w:val="0"/>
      <w:marBottom w:val="0"/>
      <w:divBdr>
        <w:top w:val="none" w:sz="0" w:space="0" w:color="auto"/>
        <w:left w:val="none" w:sz="0" w:space="0" w:color="auto"/>
        <w:bottom w:val="none" w:sz="0" w:space="0" w:color="auto"/>
        <w:right w:val="none" w:sz="0" w:space="0" w:color="auto"/>
      </w:divBdr>
    </w:div>
    <w:div w:id="654265731">
      <w:bodyDiv w:val="1"/>
      <w:marLeft w:val="0"/>
      <w:marRight w:val="0"/>
      <w:marTop w:val="0"/>
      <w:marBottom w:val="0"/>
      <w:divBdr>
        <w:top w:val="none" w:sz="0" w:space="0" w:color="auto"/>
        <w:left w:val="none" w:sz="0" w:space="0" w:color="auto"/>
        <w:bottom w:val="none" w:sz="0" w:space="0" w:color="auto"/>
        <w:right w:val="none" w:sz="0" w:space="0" w:color="auto"/>
      </w:divBdr>
    </w:div>
    <w:div w:id="696080040">
      <w:bodyDiv w:val="1"/>
      <w:marLeft w:val="0"/>
      <w:marRight w:val="0"/>
      <w:marTop w:val="0"/>
      <w:marBottom w:val="0"/>
      <w:divBdr>
        <w:top w:val="none" w:sz="0" w:space="0" w:color="auto"/>
        <w:left w:val="none" w:sz="0" w:space="0" w:color="auto"/>
        <w:bottom w:val="none" w:sz="0" w:space="0" w:color="auto"/>
        <w:right w:val="none" w:sz="0" w:space="0" w:color="auto"/>
      </w:divBdr>
    </w:div>
    <w:div w:id="756629895">
      <w:bodyDiv w:val="1"/>
      <w:marLeft w:val="0"/>
      <w:marRight w:val="0"/>
      <w:marTop w:val="0"/>
      <w:marBottom w:val="0"/>
      <w:divBdr>
        <w:top w:val="none" w:sz="0" w:space="0" w:color="auto"/>
        <w:left w:val="none" w:sz="0" w:space="0" w:color="auto"/>
        <w:bottom w:val="none" w:sz="0" w:space="0" w:color="auto"/>
        <w:right w:val="none" w:sz="0" w:space="0" w:color="auto"/>
      </w:divBdr>
    </w:div>
    <w:div w:id="860096358">
      <w:bodyDiv w:val="1"/>
      <w:marLeft w:val="0"/>
      <w:marRight w:val="0"/>
      <w:marTop w:val="0"/>
      <w:marBottom w:val="0"/>
      <w:divBdr>
        <w:top w:val="none" w:sz="0" w:space="0" w:color="auto"/>
        <w:left w:val="none" w:sz="0" w:space="0" w:color="auto"/>
        <w:bottom w:val="none" w:sz="0" w:space="0" w:color="auto"/>
        <w:right w:val="none" w:sz="0" w:space="0" w:color="auto"/>
      </w:divBdr>
    </w:div>
    <w:div w:id="864904703">
      <w:bodyDiv w:val="1"/>
      <w:marLeft w:val="0"/>
      <w:marRight w:val="0"/>
      <w:marTop w:val="0"/>
      <w:marBottom w:val="0"/>
      <w:divBdr>
        <w:top w:val="none" w:sz="0" w:space="0" w:color="auto"/>
        <w:left w:val="none" w:sz="0" w:space="0" w:color="auto"/>
        <w:bottom w:val="none" w:sz="0" w:space="0" w:color="auto"/>
        <w:right w:val="none" w:sz="0" w:space="0" w:color="auto"/>
      </w:divBdr>
      <w:divsChild>
        <w:div w:id="382799837">
          <w:marLeft w:val="0"/>
          <w:marRight w:val="0"/>
          <w:marTop w:val="0"/>
          <w:marBottom w:val="0"/>
          <w:divBdr>
            <w:top w:val="none" w:sz="0" w:space="0" w:color="auto"/>
            <w:left w:val="none" w:sz="0" w:space="0" w:color="auto"/>
            <w:bottom w:val="none" w:sz="0" w:space="0" w:color="auto"/>
            <w:right w:val="none" w:sz="0" w:space="0" w:color="auto"/>
          </w:divBdr>
        </w:div>
        <w:div w:id="566841235">
          <w:marLeft w:val="0"/>
          <w:marRight w:val="0"/>
          <w:marTop w:val="0"/>
          <w:marBottom w:val="0"/>
          <w:divBdr>
            <w:top w:val="none" w:sz="0" w:space="0" w:color="auto"/>
            <w:left w:val="none" w:sz="0" w:space="0" w:color="auto"/>
            <w:bottom w:val="none" w:sz="0" w:space="0" w:color="auto"/>
            <w:right w:val="none" w:sz="0" w:space="0" w:color="auto"/>
          </w:divBdr>
        </w:div>
        <w:div w:id="586156123">
          <w:marLeft w:val="0"/>
          <w:marRight w:val="0"/>
          <w:marTop w:val="0"/>
          <w:marBottom w:val="0"/>
          <w:divBdr>
            <w:top w:val="none" w:sz="0" w:space="0" w:color="auto"/>
            <w:left w:val="none" w:sz="0" w:space="0" w:color="auto"/>
            <w:bottom w:val="none" w:sz="0" w:space="0" w:color="auto"/>
            <w:right w:val="none" w:sz="0" w:space="0" w:color="auto"/>
          </w:divBdr>
        </w:div>
        <w:div w:id="1223711765">
          <w:marLeft w:val="0"/>
          <w:marRight w:val="0"/>
          <w:marTop w:val="0"/>
          <w:marBottom w:val="0"/>
          <w:divBdr>
            <w:top w:val="none" w:sz="0" w:space="0" w:color="auto"/>
            <w:left w:val="none" w:sz="0" w:space="0" w:color="auto"/>
            <w:bottom w:val="none" w:sz="0" w:space="0" w:color="auto"/>
            <w:right w:val="none" w:sz="0" w:space="0" w:color="auto"/>
          </w:divBdr>
        </w:div>
      </w:divsChild>
    </w:div>
    <w:div w:id="918293022">
      <w:bodyDiv w:val="1"/>
      <w:marLeft w:val="0"/>
      <w:marRight w:val="0"/>
      <w:marTop w:val="0"/>
      <w:marBottom w:val="0"/>
      <w:divBdr>
        <w:top w:val="none" w:sz="0" w:space="0" w:color="auto"/>
        <w:left w:val="none" w:sz="0" w:space="0" w:color="auto"/>
        <w:bottom w:val="none" w:sz="0" w:space="0" w:color="auto"/>
        <w:right w:val="none" w:sz="0" w:space="0" w:color="auto"/>
      </w:divBdr>
    </w:div>
    <w:div w:id="1070925971">
      <w:bodyDiv w:val="1"/>
      <w:marLeft w:val="0"/>
      <w:marRight w:val="0"/>
      <w:marTop w:val="0"/>
      <w:marBottom w:val="0"/>
      <w:divBdr>
        <w:top w:val="none" w:sz="0" w:space="0" w:color="auto"/>
        <w:left w:val="none" w:sz="0" w:space="0" w:color="auto"/>
        <w:bottom w:val="none" w:sz="0" w:space="0" w:color="auto"/>
        <w:right w:val="none" w:sz="0" w:space="0" w:color="auto"/>
      </w:divBdr>
      <w:divsChild>
        <w:div w:id="3551954">
          <w:marLeft w:val="0"/>
          <w:marRight w:val="0"/>
          <w:marTop w:val="0"/>
          <w:marBottom w:val="0"/>
          <w:divBdr>
            <w:top w:val="none" w:sz="0" w:space="0" w:color="auto"/>
            <w:left w:val="none" w:sz="0" w:space="0" w:color="auto"/>
            <w:bottom w:val="none" w:sz="0" w:space="0" w:color="auto"/>
            <w:right w:val="none" w:sz="0" w:space="0" w:color="auto"/>
          </w:divBdr>
        </w:div>
      </w:divsChild>
    </w:div>
    <w:div w:id="1081950554">
      <w:bodyDiv w:val="1"/>
      <w:marLeft w:val="0"/>
      <w:marRight w:val="0"/>
      <w:marTop w:val="0"/>
      <w:marBottom w:val="0"/>
      <w:divBdr>
        <w:top w:val="none" w:sz="0" w:space="0" w:color="auto"/>
        <w:left w:val="none" w:sz="0" w:space="0" w:color="auto"/>
        <w:bottom w:val="none" w:sz="0" w:space="0" w:color="auto"/>
        <w:right w:val="none" w:sz="0" w:space="0" w:color="auto"/>
      </w:divBdr>
      <w:divsChild>
        <w:div w:id="216429208">
          <w:marLeft w:val="0"/>
          <w:marRight w:val="0"/>
          <w:marTop w:val="0"/>
          <w:marBottom w:val="0"/>
          <w:divBdr>
            <w:top w:val="none" w:sz="0" w:space="0" w:color="auto"/>
            <w:left w:val="none" w:sz="0" w:space="0" w:color="auto"/>
            <w:bottom w:val="none" w:sz="0" w:space="0" w:color="auto"/>
            <w:right w:val="none" w:sz="0" w:space="0" w:color="auto"/>
          </w:divBdr>
          <w:divsChild>
            <w:div w:id="1761831417">
              <w:marLeft w:val="0"/>
              <w:marRight w:val="0"/>
              <w:marTop w:val="0"/>
              <w:marBottom w:val="0"/>
              <w:divBdr>
                <w:top w:val="none" w:sz="0" w:space="0" w:color="auto"/>
                <w:left w:val="none" w:sz="0" w:space="0" w:color="auto"/>
                <w:bottom w:val="none" w:sz="0" w:space="0" w:color="auto"/>
                <w:right w:val="none" w:sz="0" w:space="0" w:color="auto"/>
              </w:divBdr>
            </w:div>
          </w:divsChild>
        </w:div>
        <w:div w:id="297876844">
          <w:marLeft w:val="0"/>
          <w:marRight w:val="0"/>
          <w:marTop w:val="0"/>
          <w:marBottom w:val="0"/>
          <w:divBdr>
            <w:top w:val="none" w:sz="0" w:space="0" w:color="auto"/>
            <w:left w:val="none" w:sz="0" w:space="0" w:color="auto"/>
            <w:bottom w:val="none" w:sz="0" w:space="0" w:color="auto"/>
            <w:right w:val="none" w:sz="0" w:space="0" w:color="auto"/>
          </w:divBdr>
          <w:divsChild>
            <w:div w:id="1987397644">
              <w:marLeft w:val="0"/>
              <w:marRight w:val="0"/>
              <w:marTop w:val="0"/>
              <w:marBottom w:val="0"/>
              <w:divBdr>
                <w:top w:val="none" w:sz="0" w:space="0" w:color="auto"/>
                <w:left w:val="none" w:sz="0" w:space="0" w:color="auto"/>
                <w:bottom w:val="none" w:sz="0" w:space="0" w:color="auto"/>
                <w:right w:val="none" w:sz="0" w:space="0" w:color="auto"/>
              </w:divBdr>
            </w:div>
          </w:divsChild>
        </w:div>
        <w:div w:id="406004715">
          <w:marLeft w:val="0"/>
          <w:marRight w:val="0"/>
          <w:marTop w:val="0"/>
          <w:marBottom w:val="0"/>
          <w:divBdr>
            <w:top w:val="none" w:sz="0" w:space="0" w:color="auto"/>
            <w:left w:val="none" w:sz="0" w:space="0" w:color="auto"/>
            <w:bottom w:val="none" w:sz="0" w:space="0" w:color="auto"/>
            <w:right w:val="none" w:sz="0" w:space="0" w:color="auto"/>
          </w:divBdr>
          <w:divsChild>
            <w:div w:id="680161943">
              <w:marLeft w:val="0"/>
              <w:marRight w:val="0"/>
              <w:marTop w:val="0"/>
              <w:marBottom w:val="0"/>
              <w:divBdr>
                <w:top w:val="none" w:sz="0" w:space="0" w:color="auto"/>
                <w:left w:val="none" w:sz="0" w:space="0" w:color="auto"/>
                <w:bottom w:val="none" w:sz="0" w:space="0" w:color="auto"/>
                <w:right w:val="none" w:sz="0" w:space="0" w:color="auto"/>
              </w:divBdr>
            </w:div>
            <w:div w:id="1085109707">
              <w:marLeft w:val="0"/>
              <w:marRight w:val="0"/>
              <w:marTop w:val="0"/>
              <w:marBottom w:val="0"/>
              <w:divBdr>
                <w:top w:val="none" w:sz="0" w:space="0" w:color="auto"/>
                <w:left w:val="none" w:sz="0" w:space="0" w:color="auto"/>
                <w:bottom w:val="none" w:sz="0" w:space="0" w:color="auto"/>
                <w:right w:val="none" w:sz="0" w:space="0" w:color="auto"/>
              </w:divBdr>
            </w:div>
          </w:divsChild>
        </w:div>
        <w:div w:id="466556383">
          <w:marLeft w:val="0"/>
          <w:marRight w:val="0"/>
          <w:marTop w:val="0"/>
          <w:marBottom w:val="0"/>
          <w:divBdr>
            <w:top w:val="none" w:sz="0" w:space="0" w:color="auto"/>
            <w:left w:val="none" w:sz="0" w:space="0" w:color="auto"/>
            <w:bottom w:val="none" w:sz="0" w:space="0" w:color="auto"/>
            <w:right w:val="none" w:sz="0" w:space="0" w:color="auto"/>
          </w:divBdr>
          <w:divsChild>
            <w:div w:id="945886193">
              <w:marLeft w:val="0"/>
              <w:marRight w:val="0"/>
              <w:marTop w:val="0"/>
              <w:marBottom w:val="0"/>
              <w:divBdr>
                <w:top w:val="none" w:sz="0" w:space="0" w:color="auto"/>
                <w:left w:val="none" w:sz="0" w:space="0" w:color="auto"/>
                <w:bottom w:val="none" w:sz="0" w:space="0" w:color="auto"/>
                <w:right w:val="none" w:sz="0" w:space="0" w:color="auto"/>
              </w:divBdr>
            </w:div>
          </w:divsChild>
        </w:div>
        <w:div w:id="711078095">
          <w:marLeft w:val="0"/>
          <w:marRight w:val="0"/>
          <w:marTop w:val="0"/>
          <w:marBottom w:val="0"/>
          <w:divBdr>
            <w:top w:val="none" w:sz="0" w:space="0" w:color="auto"/>
            <w:left w:val="none" w:sz="0" w:space="0" w:color="auto"/>
            <w:bottom w:val="none" w:sz="0" w:space="0" w:color="auto"/>
            <w:right w:val="none" w:sz="0" w:space="0" w:color="auto"/>
          </w:divBdr>
          <w:divsChild>
            <w:div w:id="22443594">
              <w:marLeft w:val="0"/>
              <w:marRight w:val="0"/>
              <w:marTop w:val="0"/>
              <w:marBottom w:val="0"/>
              <w:divBdr>
                <w:top w:val="none" w:sz="0" w:space="0" w:color="auto"/>
                <w:left w:val="none" w:sz="0" w:space="0" w:color="auto"/>
                <w:bottom w:val="none" w:sz="0" w:space="0" w:color="auto"/>
                <w:right w:val="none" w:sz="0" w:space="0" w:color="auto"/>
              </w:divBdr>
            </w:div>
            <w:div w:id="481970799">
              <w:marLeft w:val="0"/>
              <w:marRight w:val="0"/>
              <w:marTop w:val="0"/>
              <w:marBottom w:val="0"/>
              <w:divBdr>
                <w:top w:val="none" w:sz="0" w:space="0" w:color="auto"/>
                <w:left w:val="none" w:sz="0" w:space="0" w:color="auto"/>
                <w:bottom w:val="none" w:sz="0" w:space="0" w:color="auto"/>
                <w:right w:val="none" w:sz="0" w:space="0" w:color="auto"/>
              </w:divBdr>
            </w:div>
          </w:divsChild>
        </w:div>
        <w:div w:id="835346158">
          <w:marLeft w:val="0"/>
          <w:marRight w:val="0"/>
          <w:marTop w:val="0"/>
          <w:marBottom w:val="0"/>
          <w:divBdr>
            <w:top w:val="none" w:sz="0" w:space="0" w:color="auto"/>
            <w:left w:val="none" w:sz="0" w:space="0" w:color="auto"/>
            <w:bottom w:val="none" w:sz="0" w:space="0" w:color="auto"/>
            <w:right w:val="none" w:sz="0" w:space="0" w:color="auto"/>
          </w:divBdr>
          <w:divsChild>
            <w:div w:id="2057659337">
              <w:marLeft w:val="0"/>
              <w:marRight w:val="0"/>
              <w:marTop w:val="0"/>
              <w:marBottom w:val="0"/>
              <w:divBdr>
                <w:top w:val="none" w:sz="0" w:space="0" w:color="auto"/>
                <w:left w:val="none" w:sz="0" w:space="0" w:color="auto"/>
                <w:bottom w:val="none" w:sz="0" w:space="0" w:color="auto"/>
                <w:right w:val="none" w:sz="0" w:space="0" w:color="auto"/>
              </w:divBdr>
            </w:div>
          </w:divsChild>
        </w:div>
        <w:div w:id="901447997">
          <w:marLeft w:val="0"/>
          <w:marRight w:val="0"/>
          <w:marTop w:val="0"/>
          <w:marBottom w:val="0"/>
          <w:divBdr>
            <w:top w:val="none" w:sz="0" w:space="0" w:color="auto"/>
            <w:left w:val="none" w:sz="0" w:space="0" w:color="auto"/>
            <w:bottom w:val="none" w:sz="0" w:space="0" w:color="auto"/>
            <w:right w:val="none" w:sz="0" w:space="0" w:color="auto"/>
          </w:divBdr>
          <w:divsChild>
            <w:div w:id="1845625647">
              <w:marLeft w:val="0"/>
              <w:marRight w:val="0"/>
              <w:marTop w:val="0"/>
              <w:marBottom w:val="0"/>
              <w:divBdr>
                <w:top w:val="none" w:sz="0" w:space="0" w:color="auto"/>
                <w:left w:val="none" w:sz="0" w:space="0" w:color="auto"/>
                <w:bottom w:val="none" w:sz="0" w:space="0" w:color="auto"/>
                <w:right w:val="none" w:sz="0" w:space="0" w:color="auto"/>
              </w:divBdr>
            </w:div>
          </w:divsChild>
        </w:div>
        <w:div w:id="1006397095">
          <w:marLeft w:val="0"/>
          <w:marRight w:val="0"/>
          <w:marTop w:val="0"/>
          <w:marBottom w:val="0"/>
          <w:divBdr>
            <w:top w:val="none" w:sz="0" w:space="0" w:color="auto"/>
            <w:left w:val="none" w:sz="0" w:space="0" w:color="auto"/>
            <w:bottom w:val="none" w:sz="0" w:space="0" w:color="auto"/>
            <w:right w:val="none" w:sz="0" w:space="0" w:color="auto"/>
          </w:divBdr>
          <w:divsChild>
            <w:div w:id="293024800">
              <w:marLeft w:val="0"/>
              <w:marRight w:val="0"/>
              <w:marTop w:val="0"/>
              <w:marBottom w:val="0"/>
              <w:divBdr>
                <w:top w:val="none" w:sz="0" w:space="0" w:color="auto"/>
                <w:left w:val="none" w:sz="0" w:space="0" w:color="auto"/>
                <w:bottom w:val="none" w:sz="0" w:space="0" w:color="auto"/>
                <w:right w:val="none" w:sz="0" w:space="0" w:color="auto"/>
              </w:divBdr>
            </w:div>
          </w:divsChild>
        </w:div>
        <w:div w:id="1187907380">
          <w:marLeft w:val="0"/>
          <w:marRight w:val="0"/>
          <w:marTop w:val="0"/>
          <w:marBottom w:val="0"/>
          <w:divBdr>
            <w:top w:val="none" w:sz="0" w:space="0" w:color="auto"/>
            <w:left w:val="none" w:sz="0" w:space="0" w:color="auto"/>
            <w:bottom w:val="none" w:sz="0" w:space="0" w:color="auto"/>
            <w:right w:val="none" w:sz="0" w:space="0" w:color="auto"/>
          </w:divBdr>
          <w:divsChild>
            <w:div w:id="1837066212">
              <w:marLeft w:val="0"/>
              <w:marRight w:val="0"/>
              <w:marTop w:val="0"/>
              <w:marBottom w:val="0"/>
              <w:divBdr>
                <w:top w:val="none" w:sz="0" w:space="0" w:color="auto"/>
                <w:left w:val="none" w:sz="0" w:space="0" w:color="auto"/>
                <w:bottom w:val="none" w:sz="0" w:space="0" w:color="auto"/>
                <w:right w:val="none" w:sz="0" w:space="0" w:color="auto"/>
              </w:divBdr>
            </w:div>
          </w:divsChild>
        </w:div>
        <w:div w:id="1330792226">
          <w:marLeft w:val="0"/>
          <w:marRight w:val="0"/>
          <w:marTop w:val="0"/>
          <w:marBottom w:val="0"/>
          <w:divBdr>
            <w:top w:val="none" w:sz="0" w:space="0" w:color="auto"/>
            <w:left w:val="none" w:sz="0" w:space="0" w:color="auto"/>
            <w:bottom w:val="none" w:sz="0" w:space="0" w:color="auto"/>
            <w:right w:val="none" w:sz="0" w:space="0" w:color="auto"/>
          </w:divBdr>
          <w:divsChild>
            <w:div w:id="1173180410">
              <w:marLeft w:val="0"/>
              <w:marRight w:val="0"/>
              <w:marTop w:val="0"/>
              <w:marBottom w:val="0"/>
              <w:divBdr>
                <w:top w:val="none" w:sz="0" w:space="0" w:color="auto"/>
                <w:left w:val="none" w:sz="0" w:space="0" w:color="auto"/>
                <w:bottom w:val="none" w:sz="0" w:space="0" w:color="auto"/>
                <w:right w:val="none" w:sz="0" w:space="0" w:color="auto"/>
              </w:divBdr>
            </w:div>
          </w:divsChild>
        </w:div>
        <w:div w:id="1495222116">
          <w:marLeft w:val="0"/>
          <w:marRight w:val="0"/>
          <w:marTop w:val="0"/>
          <w:marBottom w:val="0"/>
          <w:divBdr>
            <w:top w:val="none" w:sz="0" w:space="0" w:color="auto"/>
            <w:left w:val="none" w:sz="0" w:space="0" w:color="auto"/>
            <w:bottom w:val="none" w:sz="0" w:space="0" w:color="auto"/>
            <w:right w:val="none" w:sz="0" w:space="0" w:color="auto"/>
          </w:divBdr>
          <w:divsChild>
            <w:div w:id="2102406480">
              <w:marLeft w:val="0"/>
              <w:marRight w:val="0"/>
              <w:marTop w:val="0"/>
              <w:marBottom w:val="0"/>
              <w:divBdr>
                <w:top w:val="none" w:sz="0" w:space="0" w:color="auto"/>
                <w:left w:val="none" w:sz="0" w:space="0" w:color="auto"/>
                <w:bottom w:val="none" w:sz="0" w:space="0" w:color="auto"/>
                <w:right w:val="none" w:sz="0" w:space="0" w:color="auto"/>
              </w:divBdr>
            </w:div>
          </w:divsChild>
        </w:div>
        <w:div w:id="1701320359">
          <w:marLeft w:val="0"/>
          <w:marRight w:val="0"/>
          <w:marTop w:val="0"/>
          <w:marBottom w:val="0"/>
          <w:divBdr>
            <w:top w:val="none" w:sz="0" w:space="0" w:color="auto"/>
            <w:left w:val="none" w:sz="0" w:space="0" w:color="auto"/>
            <w:bottom w:val="none" w:sz="0" w:space="0" w:color="auto"/>
            <w:right w:val="none" w:sz="0" w:space="0" w:color="auto"/>
          </w:divBdr>
          <w:divsChild>
            <w:div w:id="1603299134">
              <w:marLeft w:val="0"/>
              <w:marRight w:val="0"/>
              <w:marTop w:val="0"/>
              <w:marBottom w:val="0"/>
              <w:divBdr>
                <w:top w:val="none" w:sz="0" w:space="0" w:color="auto"/>
                <w:left w:val="none" w:sz="0" w:space="0" w:color="auto"/>
                <w:bottom w:val="none" w:sz="0" w:space="0" w:color="auto"/>
                <w:right w:val="none" w:sz="0" w:space="0" w:color="auto"/>
              </w:divBdr>
            </w:div>
          </w:divsChild>
        </w:div>
        <w:div w:id="1900822270">
          <w:marLeft w:val="0"/>
          <w:marRight w:val="0"/>
          <w:marTop w:val="0"/>
          <w:marBottom w:val="0"/>
          <w:divBdr>
            <w:top w:val="none" w:sz="0" w:space="0" w:color="auto"/>
            <w:left w:val="none" w:sz="0" w:space="0" w:color="auto"/>
            <w:bottom w:val="none" w:sz="0" w:space="0" w:color="auto"/>
            <w:right w:val="none" w:sz="0" w:space="0" w:color="auto"/>
          </w:divBdr>
          <w:divsChild>
            <w:div w:id="1696729448">
              <w:marLeft w:val="0"/>
              <w:marRight w:val="0"/>
              <w:marTop w:val="0"/>
              <w:marBottom w:val="0"/>
              <w:divBdr>
                <w:top w:val="none" w:sz="0" w:space="0" w:color="auto"/>
                <w:left w:val="none" w:sz="0" w:space="0" w:color="auto"/>
                <w:bottom w:val="none" w:sz="0" w:space="0" w:color="auto"/>
                <w:right w:val="none" w:sz="0" w:space="0" w:color="auto"/>
              </w:divBdr>
            </w:div>
          </w:divsChild>
        </w:div>
        <w:div w:id="1927378453">
          <w:marLeft w:val="0"/>
          <w:marRight w:val="0"/>
          <w:marTop w:val="0"/>
          <w:marBottom w:val="0"/>
          <w:divBdr>
            <w:top w:val="none" w:sz="0" w:space="0" w:color="auto"/>
            <w:left w:val="none" w:sz="0" w:space="0" w:color="auto"/>
            <w:bottom w:val="none" w:sz="0" w:space="0" w:color="auto"/>
            <w:right w:val="none" w:sz="0" w:space="0" w:color="auto"/>
          </w:divBdr>
          <w:divsChild>
            <w:div w:id="532419648">
              <w:marLeft w:val="0"/>
              <w:marRight w:val="0"/>
              <w:marTop w:val="0"/>
              <w:marBottom w:val="0"/>
              <w:divBdr>
                <w:top w:val="none" w:sz="0" w:space="0" w:color="auto"/>
                <w:left w:val="none" w:sz="0" w:space="0" w:color="auto"/>
                <w:bottom w:val="none" w:sz="0" w:space="0" w:color="auto"/>
                <w:right w:val="none" w:sz="0" w:space="0" w:color="auto"/>
              </w:divBdr>
            </w:div>
          </w:divsChild>
        </w:div>
        <w:div w:id="1971473321">
          <w:marLeft w:val="0"/>
          <w:marRight w:val="0"/>
          <w:marTop w:val="0"/>
          <w:marBottom w:val="0"/>
          <w:divBdr>
            <w:top w:val="none" w:sz="0" w:space="0" w:color="auto"/>
            <w:left w:val="none" w:sz="0" w:space="0" w:color="auto"/>
            <w:bottom w:val="none" w:sz="0" w:space="0" w:color="auto"/>
            <w:right w:val="none" w:sz="0" w:space="0" w:color="auto"/>
          </w:divBdr>
          <w:divsChild>
            <w:div w:id="19986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4210">
      <w:bodyDiv w:val="1"/>
      <w:marLeft w:val="0"/>
      <w:marRight w:val="0"/>
      <w:marTop w:val="0"/>
      <w:marBottom w:val="0"/>
      <w:divBdr>
        <w:top w:val="none" w:sz="0" w:space="0" w:color="auto"/>
        <w:left w:val="none" w:sz="0" w:space="0" w:color="auto"/>
        <w:bottom w:val="none" w:sz="0" w:space="0" w:color="auto"/>
        <w:right w:val="none" w:sz="0" w:space="0" w:color="auto"/>
      </w:divBdr>
      <w:divsChild>
        <w:div w:id="1841773967">
          <w:marLeft w:val="0"/>
          <w:marRight w:val="0"/>
          <w:marTop w:val="0"/>
          <w:marBottom w:val="0"/>
          <w:divBdr>
            <w:top w:val="none" w:sz="0" w:space="0" w:color="auto"/>
            <w:left w:val="none" w:sz="0" w:space="0" w:color="auto"/>
            <w:bottom w:val="none" w:sz="0" w:space="0" w:color="auto"/>
            <w:right w:val="none" w:sz="0" w:space="0" w:color="auto"/>
          </w:divBdr>
        </w:div>
      </w:divsChild>
    </w:div>
    <w:div w:id="1315837618">
      <w:bodyDiv w:val="1"/>
      <w:marLeft w:val="0"/>
      <w:marRight w:val="0"/>
      <w:marTop w:val="0"/>
      <w:marBottom w:val="0"/>
      <w:divBdr>
        <w:top w:val="none" w:sz="0" w:space="0" w:color="auto"/>
        <w:left w:val="none" w:sz="0" w:space="0" w:color="auto"/>
        <w:bottom w:val="none" w:sz="0" w:space="0" w:color="auto"/>
        <w:right w:val="none" w:sz="0" w:space="0" w:color="auto"/>
      </w:divBdr>
      <w:divsChild>
        <w:div w:id="1216159785">
          <w:marLeft w:val="0"/>
          <w:marRight w:val="0"/>
          <w:marTop w:val="0"/>
          <w:marBottom w:val="0"/>
          <w:divBdr>
            <w:top w:val="none" w:sz="0" w:space="0" w:color="auto"/>
            <w:left w:val="none" w:sz="0" w:space="0" w:color="auto"/>
            <w:bottom w:val="none" w:sz="0" w:space="0" w:color="auto"/>
            <w:right w:val="none" w:sz="0" w:space="0" w:color="auto"/>
          </w:divBdr>
          <w:divsChild>
            <w:div w:id="1954818736">
              <w:marLeft w:val="0"/>
              <w:marRight w:val="0"/>
              <w:marTop w:val="0"/>
              <w:marBottom w:val="0"/>
              <w:divBdr>
                <w:top w:val="none" w:sz="0" w:space="0" w:color="auto"/>
                <w:left w:val="none" w:sz="0" w:space="0" w:color="auto"/>
                <w:bottom w:val="none" w:sz="0" w:space="0" w:color="auto"/>
                <w:right w:val="none" w:sz="0" w:space="0" w:color="auto"/>
              </w:divBdr>
            </w:div>
          </w:divsChild>
        </w:div>
        <w:div w:id="1723481390">
          <w:marLeft w:val="0"/>
          <w:marRight w:val="0"/>
          <w:marTop w:val="0"/>
          <w:marBottom w:val="0"/>
          <w:divBdr>
            <w:top w:val="none" w:sz="0" w:space="0" w:color="auto"/>
            <w:left w:val="none" w:sz="0" w:space="0" w:color="auto"/>
            <w:bottom w:val="none" w:sz="0" w:space="0" w:color="auto"/>
            <w:right w:val="none" w:sz="0" w:space="0" w:color="auto"/>
          </w:divBdr>
          <w:divsChild>
            <w:div w:id="904604134">
              <w:marLeft w:val="0"/>
              <w:marRight w:val="0"/>
              <w:marTop w:val="0"/>
              <w:marBottom w:val="0"/>
              <w:divBdr>
                <w:top w:val="none" w:sz="0" w:space="0" w:color="auto"/>
                <w:left w:val="none" w:sz="0" w:space="0" w:color="auto"/>
                <w:bottom w:val="none" w:sz="0" w:space="0" w:color="auto"/>
                <w:right w:val="none" w:sz="0" w:space="0" w:color="auto"/>
              </w:divBdr>
            </w:div>
            <w:div w:id="16202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27499">
      <w:bodyDiv w:val="1"/>
      <w:marLeft w:val="0"/>
      <w:marRight w:val="0"/>
      <w:marTop w:val="0"/>
      <w:marBottom w:val="0"/>
      <w:divBdr>
        <w:top w:val="none" w:sz="0" w:space="0" w:color="auto"/>
        <w:left w:val="none" w:sz="0" w:space="0" w:color="auto"/>
        <w:bottom w:val="none" w:sz="0" w:space="0" w:color="auto"/>
        <w:right w:val="none" w:sz="0" w:space="0" w:color="auto"/>
      </w:divBdr>
    </w:div>
    <w:div w:id="1354185716">
      <w:bodyDiv w:val="1"/>
      <w:marLeft w:val="0"/>
      <w:marRight w:val="0"/>
      <w:marTop w:val="0"/>
      <w:marBottom w:val="0"/>
      <w:divBdr>
        <w:top w:val="none" w:sz="0" w:space="0" w:color="auto"/>
        <w:left w:val="none" w:sz="0" w:space="0" w:color="auto"/>
        <w:bottom w:val="none" w:sz="0" w:space="0" w:color="auto"/>
        <w:right w:val="none" w:sz="0" w:space="0" w:color="auto"/>
      </w:divBdr>
    </w:div>
    <w:div w:id="1379164409">
      <w:bodyDiv w:val="1"/>
      <w:marLeft w:val="0"/>
      <w:marRight w:val="0"/>
      <w:marTop w:val="0"/>
      <w:marBottom w:val="0"/>
      <w:divBdr>
        <w:top w:val="none" w:sz="0" w:space="0" w:color="auto"/>
        <w:left w:val="none" w:sz="0" w:space="0" w:color="auto"/>
        <w:bottom w:val="none" w:sz="0" w:space="0" w:color="auto"/>
        <w:right w:val="none" w:sz="0" w:space="0" w:color="auto"/>
      </w:divBdr>
    </w:div>
    <w:div w:id="1409422242">
      <w:bodyDiv w:val="1"/>
      <w:marLeft w:val="0"/>
      <w:marRight w:val="0"/>
      <w:marTop w:val="0"/>
      <w:marBottom w:val="0"/>
      <w:divBdr>
        <w:top w:val="none" w:sz="0" w:space="0" w:color="auto"/>
        <w:left w:val="none" w:sz="0" w:space="0" w:color="auto"/>
        <w:bottom w:val="none" w:sz="0" w:space="0" w:color="auto"/>
        <w:right w:val="none" w:sz="0" w:space="0" w:color="auto"/>
      </w:divBdr>
      <w:divsChild>
        <w:div w:id="1576672168">
          <w:marLeft w:val="0"/>
          <w:marRight w:val="0"/>
          <w:marTop w:val="0"/>
          <w:marBottom w:val="0"/>
          <w:divBdr>
            <w:top w:val="none" w:sz="0" w:space="0" w:color="auto"/>
            <w:left w:val="none" w:sz="0" w:space="0" w:color="auto"/>
            <w:bottom w:val="none" w:sz="0" w:space="0" w:color="auto"/>
            <w:right w:val="none" w:sz="0" w:space="0" w:color="auto"/>
          </w:divBdr>
          <w:divsChild>
            <w:div w:id="716511253">
              <w:marLeft w:val="0"/>
              <w:marRight w:val="0"/>
              <w:marTop w:val="0"/>
              <w:marBottom w:val="0"/>
              <w:divBdr>
                <w:top w:val="none" w:sz="0" w:space="0" w:color="auto"/>
                <w:left w:val="none" w:sz="0" w:space="0" w:color="auto"/>
                <w:bottom w:val="none" w:sz="0" w:space="0" w:color="auto"/>
                <w:right w:val="none" w:sz="0" w:space="0" w:color="auto"/>
              </w:divBdr>
            </w:div>
          </w:divsChild>
        </w:div>
        <w:div w:id="1910071052">
          <w:marLeft w:val="0"/>
          <w:marRight w:val="0"/>
          <w:marTop w:val="0"/>
          <w:marBottom w:val="0"/>
          <w:divBdr>
            <w:top w:val="none" w:sz="0" w:space="0" w:color="auto"/>
            <w:left w:val="none" w:sz="0" w:space="0" w:color="auto"/>
            <w:bottom w:val="none" w:sz="0" w:space="0" w:color="auto"/>
            <w:right w:val="none" w:sz="0" w:space="0" w:color="auto"/>
          </w:divBdr>
          <w:divsChild>
            <w:div w:id="126895846">
              <w:marLeft w:val="0"/>
              <w:marRight w:val="0"/>
              <w:marTop w:val="0"/>
              <w:marBottom w:val="0"/>
              <w:divBdr>
                <w:top w:val="none" w:sz="0" w:space="0" w:color="auto"/>
                <w:left w:val="none" w:sz="0" w:space="0" w:color="auto"/>
                <w:bottom w:val="none" w:sz="0" w:space="0" w:color="auto"/>
                <w:right w:val="none" w:sz="0" w:space="0" w:color="auto"/>
              </w:divBdr>
            </w:div>
            <w:div w:id="2116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1264">
      <w:bodyDiv w:val="1"/>
      <w:marLeft w:val="0"/>
      <w:marRight w:val="0"/>
      <w:marTop w:val="0"/>
      <w:marBottom w:val="0"/>
      <w:divBdr>
        <w:top w:val="none" w:sz="0" w:space="0" w:color="auto"/>
        <w:left w:val="none" w:sz="0" w:space="0" w:color="auto"/>
        <w:bottom w:val="none" w:sz="0" w:space="0" w:color="auto"/>
        <w:right w:val="none" w:sz="0" w:space="0" w:color="auto"/>
      </w:divBdr>
    </w:div>
    <w:div w:id="1567257444">
      <w:bodyDiv w:val="1"/>
      <w:marLeft w:val="0"/>
      <w:marRight w:val="0"/>
      <w:marTop w:val="0"/>
      <w:marBottom w:val="0"/>
      <w:divBdr>
        <w:top w:val="none" w:sz="0" w:space="0" w:color="auto"/>
        <w:left w:val="none" w:sz="0" w:space="0" w:color="auto"/>
        <w:bottom w:val="none" w:sz="0" w:space="0" w:color="auto"/>
        <w:right w:val="none" w:sz="0" w:space="0" w:color="auto"/>
      </w:divBdr>
      <w:divsChild>
        <w:div w:id="47413312">
          <w:marLeft w:val="0"/>
          <w:marRight w:val="0"/>
          <w:marTop w:val="0"/>
          <w:marBottom w:val="0"/>
          <w:divBdr>
            <w:top w:val="none" w:sz="0" w:space="0" w:color="auto"/>
            <w:left w:val="none" w:sz="0" w:space="0" w:color="auto"/>
            <w:bottom w:val="none" w:sz="0" w:space="0" w:color="auto"/>
            <w:right w:val="none" w:sz="0" w:space="0" w:color="auto"/>
          </w:divBdr>
          <w:divsChild>
            <w:div w:id="424347490">
              <w:marLeft w:val="0"/>
              <w:marRight w:val="0"/>
              <w:marTop w:val="0"/>
              <w:marBottom w:val="0"/>
              <w:divBdr>
                <w:top w:val="none" w:sz="0" w:space="0" w:color="auto"/>
                <w:left w:val="none" w:sz="0" w:space="0" w:color="auto"/>
                <w:bottom w:val="none" w:sz="0" w:space="0" w:color="auto"/>
                <w:right w:val="none" w:sz="0" w:space="0" w:color="auto"/>
              </w:divBdr>
            </w:div>
            <w:div w:id="497621050">
              <w:marLeft w:val="0"/>
              <w:marRight w:val="0"/>
              <w:marTop w:val="0"/>
              <w:marBottom w:val="0"/>
              <w:divBdr>
                <w:top w:val="none" w:sz="0" w:space="0" w:color="auto"/>
                <w:left w:val="none" w:sz="0" w:space="0" w:color="auto"/>
                <w:bottom w:val="none" w:sz="0" w:space="0" w:color="auto"/>
                <w:right w:val="none" w:sz="0" w:space="0" w:color="auto"/>
              </w:divBdr>
            </w:div>
            <w:div w:id="704450203">
              <w:marLeft w:val="0"/>
              <w:marRight w:val="0"/>
              <w:marTop w:val="0"/>
              <w:marBottom w:val="0"/>
              <w:divBdr>
                <w:top w:val="none" w:sz="0" w:space="0" w:color="auto"/>
                <w:left w:val="none" w:sz="0" w:space="0" w:color="auto"/>
                <w:bottom w:val="none" w:sz="0" w:space="0" w:color="auto"/>
                <w:right w:val="none" w:sz="0" w:space="0" w:color="auto"/>
              </w:divBdr>
            </w:div>
            <w:div w:id="1052118294">
              <w:marLeft w:val="0"/>
              <w:marRight w:val="0"/>
              <w:marTop w:val="0"/>
              <w:marBottom w:val="0"/>
              <w:divBdr>
                <w:top w:val="none" w:sz="0" w:space="0" w:color="auto"/>
                <w:left w:val="none" w:sz="0" w:space="0" w:color="auto"/>
                <w:bottom w:val="none" w:sz="0" w:space="0" w:color="auto"/>
                <w:right w:val="none" w:sz="0" w:space="0" w:color="auto"/>
              </w:divBdr>
            </w:div>
            <w:div w:id="1169367292">
              <w:marLeft w:val="0"/>
              <w:marRight w:val="0"/>
              <w:marTop w:val="0"/>
              <w:marBottom w:val="0"/>
              <w:divBdr>
                <w:top w:val="none" w:sz="0" w:space="0" w:color="auto"/>
                <w:left w:val="none" w:sz="0" w:space="0" w:color="auto"/>
                <w:bottom w:val="none" w:sz="0" w:space="0" w:color="auto"/>
                <w:right w:val="none" w:sz="0" w:space="0" w:color="auto"/>
              </w:divBdr>
            </w:div>
            <w:div w:id="1558859672">
              <w:marLeft w:val="0"/>
              <w:marRight w:val="0"/>
              <w:marTop w:val="0"/>
              <w:marBottom w:val="0"/>
              <w:divBdr>
                <w:top w:val="none" w:sz="0" w:space="0" w:color="auto"/>
                <w:left w:val="none" w:sz="0" w:space="0" w:color="auto"/>
                <w:bottom w:val="none" w:sz="0" w:space="0" w:color="auto"/>
                <w:right w:val="none" w:sz="0" w:space="0" w:color="auto"/>
              </w:divBdr>
            </w:div>
            <w:div w:id="1582370845">
              <w:marLeft w:val="0"/>
              <w:marRight w:val="0"/>
              <w:marTop w:val="0"/>
              <w:marBottom w:val="0"/>
              <w:divBdr>
                <w:top w:val="none" w:sz="0" w:space="0" w:color="auto"/>
                <w:left w:val="none" w:sz="0" w:space="0" w:color="auto"/>
                <w:bottom w:val="none" w:sz="0" w:space="0" w:color="auto"/>
                <w:right w:val="none" w:sz="0" w:space="0" w:color="auto"/>
              </w:divBdr>
            </w:div>
            <w:div w:id="1755321666">
              <w:marLeft w:val="0"/>
              <w:marRight w:val="0"/>
              <w:marTop w:val="0"/>
              <w:marBottom w:val="0"/>
              <w:divBdr>
                <w:top w:val="none" w:sz="0" w:space="0" w:color="auto"/>
                <w:left w:val="none" w:sz="0" w:space="0" w:color="auto"/>
                <w:bottom w:val="none" w:sz="0" w:space="0" w:color="auto"/>
                <w:right w:val="none" w:sz="0" w:space="0" w:color="auto"/>
              </w:divBdr>
            </w:div>
          </w:divsChild>
        </w:div>
        <w:div w:id="51932957">
          <w:marLeft w:val="0"/>
          <w:marRight w:val="0"/>
          <w:marTop w:val="0"/>
          <w:marBottom w:val="0"/>
          <w:divBdr>
            <w:top w:val="none" w:sz="0" w:space="0" w:color="auto"/>
            <w:left w:val="none" w:sz="0" w:space="0" w:color="auto"/>
            <w:bottom w:val="none" w:sz="0" w:space="0" w:color="auto"/>
            <w:right w:val="none" w:sz="0" w:space="0" w:color="auto"/>
          </w:divBdr>
          <w:divsChild>
            <w:div w:id="633951733">
              <w:marLeft w:val="0"/>
              <w:marRight w:val="0"/>
              <w:marTop w:val="0"/>
              <w:marBottom w:val="0"/>
              <w:divBdr>
                <w:top w:val="none" w:sz="0" w:space="0" w:color="auto"/>
                <w:left w:val="none" w:sz="0" w:space="0" w:color="auto"/>
                <w:bottom w:val="none" w:sz="0" w:space="0" w:color="auto"/>
                <w:right w:val="none" w:sz="0" w:space="0" w:color="auto"/>
              </w:divBdr>
            </w:div>
            <w:div w:id="1184171202">
              <w:marLeft w:val="0"/>
              <w:marRight w:val="0"/>
              <w:marTop w:val="0"/>
              <w:marBottom w:val="0"/>
              <w:divBdr>
                <w:top w:val="none" w:sz="0" w:space="0" w:color="auto"/>
                <w:left w:val="none" w:sz="0" w:space="0" w:color="auto"/>
                <w:bottom w:val="none" w:sz="0" w:space="0" w:color="auto"/>
                <w:right w:val="none" w:sz="0" w:space="0" w:color="auto"/>
              </w:divBdr>
            </w:div>
            <w:div w:id="1414233701">
              <w:marLeft w:val="0"/>
              <w:marRight w:val="0"/>
              <w:marTop w:val="0"/>
              <w:marBottom w:val="0"/>
              <w:divBdr>
                <w:top w:val="none" w:sz="0" w:space="0" w:color="auto"/>
                <w:left w:val="none" w:sz="0" w:space="0" w:color="auto"/>
                <w:bottom w:val="none" w:sz="0" w:space="0" w:color="auto"/>
                <w:right w:val="none" w:sz="0" w:space="0" w:color="auto"/>
              </w:divBdr>
            </w:div>
            <w:div w:id="1567956730">
              <w:marLeft w:val="0"/>
              <w:marRight w:val="0"/>
              <w:marTop w:val="0"/>
              <w:marBottom w:val="0"/>
              <w:divBdr>
                <w:top w:val="none" w:sz="0" w:space="0" w:color="auto"/>
                <w:left w:val="none" w:sz="0" w:space="0" w:color="auto"/>
                <w:bottom w:val="none" w:sz="0" w:space="0" w:color="auto"/>
                <w:right w:val="none" w:sz="0" w:space="0" w:color="auto"/>
              </w:divBdr>
            </w:div>
            <w:div w:id="1993244353">
              <w:marLeft w:val="0"/>
              <w:marRight w:val="0"/>
              <w:marTop w:val="0"/>
              <w:marBottom w:val="0"/>
              <w:divBdr>
                <w:top w:val="none" w:sz="0" w:space="0" w:color="auto"/>
                <w:left w:val="none" w:sz="0" w:space="0" w:color="auto"/>
                <w:bottom w:val="none" w:sz="0" w:space="0" w:color="auto"/>
                <w:right w:val="none" w:sz="0" w:space="0" w:color="auto"/>
              </w:divBdr>
            </w:div>
          </w:divsChild>
        </w:div>
        <w:div w:id="92097594">
          <w:marLeft w:val="0"/>
          <w:marRight w:val="0"/>
          <w:marTop w:val="0"/>
          <w:marBottom w:val="0"/>
          <w:divBdr>
            <w:top w:val="none" w:sz="0" w:space="0" w:color="auto"/>
            <w:left w:val="none" w:sz="0" w:space="0" w:color="auto"/>
            <w:bottom w:val="none" w:sz="0" w:space="0" w:color="auto"/>
            <w:right w:val="none" w:sz="0" w:space="0" w:color="auto"/>
          </w:divBdr>
          <w:divsChild>
            <w:div w:id="1037463625">
              <w:marLeft w:val="0"/>
              <w:marRight w:val="0"/>
              <w:marTop w:val="0"/>
              <w:marBottom w:val="0"/>
              <w:divBdr>
                <w:top w:val="none" w:sz="0" w:space="0" w:color="auto"/>
                <w:left w:val="none" w:sz="0" w:space="0" w:color="auto"/>
                <w:bottom w:val="none" w:sz="0" w:space="0" w:color="auto"/>
                <w:right w:val="none" w:sz="0" w:space="0" w:color="auto"/>
              </w:divBdr>
            </w:div>
            <w:div w:id="1223492104">
              <w:marLeft w:val="0"/>
              <w:marRight w:val="0"/>
              <w:marTop w:val="0"/>
              <w:marBottom w:val="0"/>
              <w:divBdr>
                <w:top w:val="none" w:sz="0" w:space="0" w:color="auto"/>
                <w:left w:val="none" w:sz="0" w:space="0" w:color="auto"/>
                <w:bottom w:val="none" w:sz="0" w:space="0" w:color="auto"/>
                <w:right w:val="none" w:sz="0" w:space="0" w:color="auto"/>
              </w:divBdr>
            </w:div>
            <w:div w:id="1456630701">
              <w:marLeft w:val="0"/>
              <w:marRight w:val="0"/>
              <w:marTop w:val="0"/>
              <w:marBottom w:val="0"/>
              <w:divBdr>
                <w:top w:val="none" w:sz="0" w:space="0" w:color="auto"/>
                <w:left w:val="none" w:sz="0" w:space="0" w:color="auto"/>
                <w:bottom w:val="none" w:sz="0" w:space="0" w:color="auto"/>
                <w:right w:val="none" w:sz="0" w:space="0" w:color="auto"/>
              </w:divBdr>
            </w:div>
            <w:div w:id="1549800536">
              <w:marLeft w:val="0"/>
              <w:marRight w:val="0"/>
              <w:marTop w:val="0"/>
              <w:marBottom w:val="0"/>
              <w:divBdr>
                <w:top w:val="none" w:sz="0" w:space="0" w:color="auto"/>
                <w:left w:val="none" w:sz="0" w:space="0" w:color="auto"/>
                <w:bottom w:val="none" w:sz="0" w:space="0" w:color="auto"/>
                <w:right w:val="none" w:sz="0" w:space="0" w:color="auto"/>
              </w:divBdr>
            </w:div>
            <w:div w:id="1996258992">
              <w:marLeft w:val="0"/>
              <w:marRight w:val="0"/>
              <w:marTop w:val="0"/>
              <w:marBottom w:val="0"/>
              <w:divBdr>
                <w:top w:val="none" w:sz="0" w:space="0" w:color="auto"/>
                <w:left w:val="none" w:sz="0" w:space="0" w:color="auto"/>
                <w:bottom w:val="none" w:sz="0" w:space="0" w:color="auto"/>
                <w:right w:val="none" w:sz="0" w:space="0" w:color="auto"/>
              </w:divBdr>
            </w:div>
            <w:div w:id="2054651541">
              <w:marLeft w:val="0"/>
              <w:marRight w:val="0"/>
              <w:marTop w:val="0"/>
              <w:marBottom w:val="0"/>
              <w:divBdr>
                <w:top w:val="none" w:sz="0" w:space="0" w:color="auto"/>
                <w:left w:val="none" w:sz="0" w:space="0" w:color="auto"/>
                <w:bottom w:val="none" w:sz="0" w:space="0" w:color="auto"/>
                <w:right w:val="none" w:sz="0" w:space="0" w:color="auto"/>
              </w:divBdr>
            </w:div>
          </w:divsChild>
        </w:div>
        <w:div w:id="128939722">
          <w:marLeft w:val="0"/>
          <w:marRight w:val="0"/>
          <w:marTop w:val="0"/>
          <w:marBottom w:val="0"/>
          <w:divBdr>
            <w:top w:val="none" w:sz="0" w:space="0" w:color="auto"/>
            <w:left w:val="none" w:sz="0" w:space="0" w:color="auto"/>
            <w:bottom w:val="none" w:sz="0" w:space="0" w:color="auto"/>
            <w:right w:val="none" w:sz="0" w:space="0" w:color="auto"/>
          </w:divBdr>
          <w:divsChild>
            <w:div w:id="90980207">
              <w:marLeft w:val="0"/>
              <w:marRight w:val="0"/>
              <w:marTop w:val="0"/>
              <w:marBottom w:val="0"/>
              <w:divBdr>
                <w:top w:val="none" w:sz="0" w:space="0" w:color="auto"/>
                <w:left w:val="none" w:sz="0" w:space="0" w:color="auto"/>
                <w:bottom w:val="none" w:sz="0" w:space="0" w:color="auto"/>
                <w:right w:val="none" w:sz="0" w:space="0" w:color="auto"/>
              </w:divBdr>
            </w:div>
            <w:div w:id="142047466">
              <w:marLeft w:val="0"/>
              <w:marRight w:val="0"/>
              <w:marTop w:val="0"/>
              <w:marBottom w:val="0"/>
              <w:divBdr>
                <w:top w:val="none" w:sz="0" w:space="0" w:color="auto"/>
                <w:left w:val="none" w:sz="0" w:space="0" w:color="auto"/>
                <w:bottom w:val="none" w:sz="0" w:space="0" w:color="auto"/>
                <w:right w:val="none" w:sz="0" w:space="0" w:color="auto"/>
              </w:divBdr>
            </w:div>
            <w:div w:id="209001517">
              <w:marLeft w:val="0"/>
              <w:marRight w:val="0"/>
              <w:marTop w:val="0"/>
              <w:marBottom w:val="0"/>
              <w:divBdr>
                <w:top w:val="none" w:sz="0" w:space="0" w:color="auto"/>
                <w:left w:val="none" w:sz="0" w:space="0" w:color="auto"/>
                <w:bottom w:val="none" w:sz="0" w:space="0" w:color="auto"/>
                <w:right w:val="none" w:sz="0" w:space="0" w:color="auto"/>
              </w:divBdr>
            </w:div>
            <w:div w:id="628826613">
              <w:marLeft w:val="0"/>
              <w:marRight w:val="0"/>
              <w:marTop w:val="0"/>
              <w:marBottom w:val="0"/>
              <w:divBdr>
                <w:top w:val="none" w:sz="0" w:space="0" w:color="auto"/>
                <w:left w:val="none" w:sz="0" w:space="0" w:color="auto"/>
                <w:bottom w:val="none" w:sz="0" w:space="0" w:color="auto"/>
                <w:right w:val="none" w:sz="0" w:space="0" w:color="auto"/>
              </w:divBdr>
            </w:div>
            <w:div w:id="1067150264">
              <w:marLeft w:val="0"/>
              <w:marRight w:val="0"/>
              <w:marTop w:val="0"/>
              <w:marBottom w:val="0"/>
              <w:divBdr>
                <w:top w:val="none" w:sz="0" w:space="0" w:color="auto"/>
                <w:left w:val="none" w:sz="0" w:space="0" w:color="auto"/>
                <w:bottom w:val="none" w:sz="0" w:space="0" w:color="auto"/>
                <w:right w:val="none" w:sz="0" w:space="0" w:color="auto"/>
              </w:divBdr>
            </w:div>
            <w:div w:id="1080759004">
              <w:marLeft w:val="0"/>
              <w:marRight w:val="0"/>
              <w:marTop w:val="0"/>
              <w:marBottom w:val="0"/>
              <w:divBdr>
                <w:top w:val="none" w:sz="0" w:space="0" w:color="auto"/>
                <w:left w:val="none" w:sz="0" w:space="0" w:color="auto"/>
                <w:bottom w:val="none" w:sz="0" w:space="0" w:color="auto"/>
                <w:right w:val="none" w:sz="0" w:space="0" w:color="auto"/>
              </w:divBdr>
            </w:div>
            <w:div w:id="1540821070">
              <w:marLeft w:val="0"/>
              <w:marRight w:val="0"/>
              <w:marTop w:val="0"/>
              <w:marBottom w:val="0"/>
              <w:divBdr>
                <w:top w:val="none" w:sz="0" w:space="0" w:color="auto"/>
                <w:left w:val="none" w:sz="0" w:space="0" w:color="auto"/>
                <w:bottom w:val="none" w:sz="0" w:space="0" w:color="auto"/>
                <w:right w:val="none" w:sz="0" w:space="0" w:color="auto"/>
              </w:divBdr>
            </w:div>
            <w:div w:id="2084987901">
              <w:marLeft w:val="0"/>
              <w:marRight w:val="0"/>
              <w:marTop w:val="0"/>
              <w:marBottom w:val="0"/>
              <w:divBdr>
                <w:top w:val="none" w:sz="0" w:space="0" w:color="auto"/>
                <w:left w:val="none" w:sz="0" w:space="0" w:color="auto"/>
                <w:bottom w:val="none" w:sz="0" w:space="0" w:color="auto"/>
                <w:right w:val="none" w:sz="0" w:space="0" w:color="auto"/>
              </w:divBdr>
            </w:div>
          </w:divsChild>
        </w:div>
        <w:div w:id="129444414">
          <w:marLeft w:val="0"/>
          <w:marRight w:val="0"/>
          <w:marTop w:val="0"/>
          <w:marBottom w:val="0"/>
          <w:divBdr>
            <w:top w:val="none" w:sz="0" w:space="0" w:color="auto"/>
            <w:left w:val="none" w:sz="0" w:space="0" w:color="auto"/>
            <w:bottom w:val="none" w:sz="0" w:space="0" w:color="auto"/>
            <w:right w:val="none" w:sz="0" w:space="0" w:color="auto"/>
          </w:divBdr>
          <w:divsChild>
            <w:div w:id="554783112">
              <w:marLeft w:val="0"/>
              <w:marRight w:val="0"/>
              <w:marTop w:val="0"/>
              <w:marBottom w:val="0"/>
              <w:divBdr>
                <w:top w:val="none" w:sz="0" w:space="0" w:color="auto"/>
                <w:left w:val="none" w:sz="0" w:space="0" w:color="auto"/>
                <w:bottom w:val="none" w:sz="0" w:space="0" w:color="auto"/>
                <w:right w:val="none" w:sz="0" w:space="0" w:color="auto"/>
              </w:divBdr>
            </w:div>
            <w:div w:id="632298092">
              <w:marLeft w:val="0"/>
              <w:marRight w:val="0"/>
              <w:marTop w:val="0"/>
              <w:marBottom w:val="0"/>
              <w:divBdr>
                <w:top w:val="none" w:sz="0" w:space="0" w:color="auto"/>
                <w:left w:val="none" w:sz="0" w:space="0" w:color="auto"/>
                <w:bottom w:val="none" w:sz="0" w:space="0" w:color="auto"/>
                <w:right w:val="none" w:sz="0" w:space="0" w:color="auto"/>
              </w:divBdr>
            </w:div>
            <w:div w:id="949163058">
              <w:marLeft w:val="0"/>
              <w:marRight w:val="0"/>
              <w:marTop w:val="0"/>
              <w:marBottom w:val="0"/>
              <w:divBdr>
                <w:top w:val="none" w:sz="0" w:space="0" w:color="auto"/>
                <w:left w:val="none" w:sz="0" w:space="0" w:color="auto"/>
                <w:bottom w:val="none" w:sz="0" w:space="0" w:color="auto"/>
                <w:right w:val="none" w:sz="0" w:space="0" w:color="auto"/>
              </w:divBdr>
            </w:div>
            <w:div w:id="956645094">
              <w:marLeft w:val="0"/>
              <w:marRight w:val="0"/>
              <w:marTop w:val="0"/>
              <w:marBottom w:val="0"/>
              <w:divBdr>
                <w:top w:val="none" w:sz="0" w:space="0" w:color="auto"/>
                <w:left w:val="none" w:sz="0" w:space="0" w:color="auto"/>
                <w:bottom w:val="none" w:sz="0" w:space="0" w:color="auto"/>
                <w:right w:val="none" w:sz="0" w:space="0" w:color="auto"/>
              </w:divBdr>
            </w:div>
            <w:div w:id="1604605404">
              <w:marLeft w:val="0"/>
              <w:marRight w:val="0"/>
              <w:marTop w:val="0"/>
              <w:marBottom w:val="0"/>
              <w:divBdr>
                <w:top w:val="none" w:sz="0" w:space="0" w:color="auto"/>
                <w:left w:val="none" w:sz="0" w:space="0" w:color="auto"/>
                <w:bottom w:val="none" w:sz="0" w:space="0" w:color="auto"/>
                <w:right w:val="none" w:sz="0" w:space="0" w:color="auto"/>
              </w:divBdr>
            </w:div>
            <w:div w:id="1888252914">
              <w:marLeft w:val="0"/>
              <w:marRight w:val="0"/>
              <w:marTop w:val="0"/>
              <w:marBottom w:val="0"/>
              <w:divBdr>
                <w:top w:val="none" w:sz="0" w:space="0" w:color="auto"/>
                <w:left w:val="none" w:sz="0" w:space="0" w:color="auto"/>
                <w:bottom w:val="none" w:sz="0" w:space="0" w:color="auto"/>
                <w:right w:val="none" w:sz="0" w:space="0" w:color="auto"/>
              </w:divBdr>
            </w:div>
          </w:divsChild>
        </w:div>
        <w:div w:id="151678108">
          <w:marLeft w:val="0"/>
          <w:marRight w:val="0"/>
          <w:marTop w:val="0"/>
          <w:marBottom w:val="0"/>
          <w:divBdr>
            <w:top w:val="none" w:sz="0" w:space="0" w:color="auto"/>
            <w:left w:val="none" w:sz="0" w:space="0" w:color="auto"/>
            <w:bottom w:val="none" w:sz="0" w:space="0" w:color="auto"/>
            <w:right w:val="none" w:sz="0" w:space="0" w:color="auto"/>
          </w:divBdr>
          <w:divsChild>
            <w:div w:id="192116640">
              <w:marLeft w:val="0"/>
              <w:marRight w:val="0"/>
              <w:marTop w:val="0"/>
              <w:marBottom w:val="0"/>
              <w:divBdr>
                <w:top w:val="none" w:sz="0" w:space="0" w:color="auto"/>
                <w:left w:val="none" w:sz="0" w:space="0" w:color="auto"/>
                <w:bottom w:val="none" w:sz="0" w:space="0" w:color="auto"/>
                <w:right w:val="none" w:sz="0" w:space="0" w:color="auto"/>
              </w:divBdr>
            </w:div>
            <w:div w:id="1527645144">
              <w:marLeft w:val="0"/>
              <w:marRight w:val="0"/>
              <w:marTop w:val="0"/>
              <w:marBottom w:val="0"/>
              <w:divBdr>
                <w:top w:val="none" w:sz="0" w:space="0" w:color="auto"/>
                <w:left w:val="none" w:sz="0" w:space="0" w:color="auto"/>
                <w:bottom w:val="none" w:sz="0" w:space="0" w:color="auto"/>
                <w:right w:val="none" w:sz="0" w:space="0" w:color="auto"/>
              </w:divBdr>
            </w:div>
          </w:divsChild>
        </w:div>
        <w:div w:id="306783180">
          <w:marLeft w:val="0"/>
          <w:marRight w:val="0"/>
          <w:marTop w:val="0"/>
          <w:marBottom w:val="0"/>
          <w:divBdr>
            <w:top w:val="none" w:sz="0" w:space="0" w:color="auto"/>
            <w:left w:val="none" w:sz="0" w:space="0" w:color="auto"/>
            <w:bottom w:val="none" w:sz="0" w:space="0" w:color="auto"/>
            <w:right w:val="none" w:sz="0" w:space="0" w:color="auto"/>
          </w:divBdr>
          <w:divsChild>
            <w:div w:id="476606714">
              <w:marLeft w:val="0"/>
              <w:marRight w:val="0"/>
              <w:marTop w:val="0"/>
              <w:marBottom w:val="0"/>
              <w:divBdr>
                <w:top w:val="none" w:sz="0" w:space="0" w:color="auto"/>
                <w:left w:val="none" w:sz="0" w:space="0" w:color="auto"/>
                <w:bottom w:val="none" w:sz="0" w:space="0" w:color="auto"/>
                <w:right w:val="none" w:sz="0" w:space="0" w:color="auto"/>
              </w:divBdr>
            </w:div>
            <w:div w:id="880945124">
              <w:marLeft w:val="0"/>
              <w:marRight w:val="0"/>
              <w:marTop w:val="0"/>
              <w:marBottom w:val="0"/>
              <w:divBdr>
                <w:top w:val="none" w:sz="0" w:space="0" w:color="auto"/>
                <w:left w:val="none" w:sz="0" w:space="0" w:color="auto"/>
                <w:bottom w:val="none" w:sz="0" w:space="0" w:color="auto"/>
                <w:right w:val="none" w:sz="0" w:space="0" w:color="auto"/>
              </w:divBdr>
            </w:div>
            <w:div w:id="1037512470">
              <w:marLeft w:val="0"/>
              <w:marRight w:val="0"/>
              <w:marTop w:val="0"/>
              <w:marBottom w:val="0"/>
              <w:divBdr>
                <w:top w:val="none" w:sz="0" w:space="0" w:color="auto"/>
                <w:left w:val="none" w:sz="0" w:space="0" w:color="auto"/>
                <w:bottom w:val="none" w:sz="0" w:space="0" w:color="auto"/>
                <w:right w:val="none" w:sz="0" w:space="0" w:color="auto"/>
              </w:divBdr>
            </w:div>
            <w:div w:id="1094058472">
              <w:marLeft w:val="0"/>
              <w:marRight w:val="0"/>
              <w:marTop w:val="0"/>
              <w:marBottom w:val="0"/>
              <w:divBdr>
                <w:top w:val="none" w:sz="0" w:space="0" w:color="auto"/>
                <w:left w:val="none" w:sz="0" w:space="0" w:color="auto"/>
                <w:bottom w:val="none" w:sz="0" w:space="0" w:color="auto"/>
                <w:right w:val="none" w:sz="0" w:space="0" w:color="auto"/>
              </w:divBdr>
            </w:div>
            <w:div w:id="1639141138">
              <w:marLeft w:val="0"/>
              <w:marRight w:val="0"/>
              <w:marTop w:val="0"/>
              <w:marBottom w:val="0"/>
              <w:divBdr>
                <w:top w:val="none" w:sz="0" w:space="0" w:color="auto"/>
                <w:left w:val="none" w:sz="0" w:space="0" w:color="auto"/>
                <w:bottom w:val="none" w:sz="0" w:space="0" w:color="auto"/>
                <w:right w:val="none" w:sz="0" w:space="0" w:color="auto"/>
              </w:divBdr>
            </w:div>
            <w:div w:id="1649284722">
              <w:marLeft w:val="0"/>
              <w:marRight w:val="0"/>
              <w:marTop w:val="0"/>
              <w:marBottom w:val="0"/>
              <w:divBdr>
                <w:top w:val="none" w:sz="0" w:space="0" w:color="auto"/>
                <w:left w:val="none" w:sz="0" w:space="0" w:color="auto"/>
                <w:bottom w:val="none" w:sz="0" w:space="0" w:color="auto"/>
                <w:right w:val="none" w:sz="0" w:space="0" w:color="auto"/>
              </w:divBdr>
            </w:div>
          </w:divsChild>
        </w:div>
        <w:div w:id="430440730">
          <w:marLeft w:val="0"/>
          <w:marRight w:val="0"/>
          <w:marTop w:val="0"/>
          <w:marBottom w:val="0"/>
          <w:divBdr>
            <w:top w:val="none" w:sz="0" w:space="0" w:color="auto"/>
            <w:left w:val="none" w:sz="0" w:space="0" w:color="auto"/>
            <w:bottom w:val="none" w:sz="0" w:space="0" w:color="auto"/>
            <w:right w:val="none" w:sz="0" w:space="0" w:color="auto"/>
          </w:divBdr>
          <w:divsChild>
            <w:div w:id="608859153">
              <w:marLeft w:val="0"/>
              <w:marRight w:val="0"/>
              <w:marTop w:val="0"/>
              <w:marBottom w:val="0"/>
              <w:divBdr>
                <w:top w:val="none" w:sz="0" w:space="0" w:color="auto"/>
                <w:left w:val="none" w:sz="0" w:space="0" w:color="auto"/>
                <w:bottom w:val="none" w:sz="0" w:space="0" w:color="auto"/>
                <w:right w:val="none" w:sz="0" w:space="0" w:color="auto"/>
              </w:divBdr>
            </w:div>
            <w:div w:id="1201241928">
              <w:marLeft w:val="0"/>
              <w:marRight w:val="0"/>
              <w:marTop w:val="0"/>
              <w:marBottom w:val="0"/>
              <w:divBdr>
                <w:top w:val="none" w:sz="0" w:space="0" w:color="auto"/>
                <w:left w:val="none" w:sz="0" w:space="0" w:color="auto"/>
                <w:bottom w:val="none" w:sz="0" w:space="0" w:color="auto"/>
                <w:right w:val="none" w:sz="0" w:space="0" w:color="auto"/>
              </w:divBdr>
            </w:div>
            <w:div w:id="1652830020">
              <w:marLeft w:val="0"/>
              <w:marRight w:val="0"/>
              <w:marTop w:val="0"/>
              <w:marBottom w:val="0"/>
              <w:divBdr>
                <w:top w:val="none" w:sz="0" w:space="0" w:color="auto"/>
                <w:left w:val="none" w:sz="0" w:space="0" w:color="auto"/>
                <w:bottom w:val="none" w:sz="0" w:space="0" w:color="auto"/>
                <w:right w:val="none" w:sz="0" w:space="0" w:color="auto"/>
              </w:divBdr>
            </w:div>
            <w:div w:id="1810049601">
              <w:marLeft w:val="0"/>
              <w:marRight w:val="0"/>
              <w:marTop w:val="0"/>
              <w:marBottom w:val="0"/>
              <w:divBdr>
                <w:top w:val="none" w:sz="0" w:space="0" w:color="auto"/>
                <w:left w:val="none" w:sz="0" w:space="0" w:color="auto"/>
                <w:bottom w:val="none" w:sz="0" w:space="0" w:color="auto"/>
                <w:right w:val="none" w:sz="0" w:space="0" w:color="auto"/>
              </w:divBdr>
            </w:div>
            <w:div w:id="1818037157">
              <w:marLeft w:val="0"/>
              <w:marRight w:val="0"/>
              <w:marTop w:val="0"/>
              <w:marBottom w:val="0"/>
              <w:divBdr>
                <w:top w:val="none" w:sz="0" w:space="0" w:color="auto"/>
                <w:left w:val="none" w:sz="0" w:space="0" w:color="auto"/>
                <w:bottom w:val="none" w:sz="0" w:space="0" w:color="auto"/>
                <w:right w:val="none" w:sz="0" w:space="0" w:color="auto"/>
              </w:divBdr>
            </w:div>
          </w:divsChild>
        </w:div>
        <w:div w:id="574516530">
          <w:marLeft w:val="0"/>
          <w:marRight w:val="0"/>
          <w:marTop w:val="0"/>
          <w:marBottom w:val="0"/>
          <w:divBdr>
            <w:top w:val="none" w:sz="0" w:space="0" w:color="auto"/>
            <w:left w:val="none" w:sz="0" w:space="0" w:color="auto"/>
            <w:bottom w:val="none" w:sz="0" w:space="0" w:color="auto"/>
            <w:right w:val="none" w:sz="0" w:space="0" w:color="auto"/>
          </w:divBdr>
          <w:divsChild>
            <w:div w:id="182213786">
              <w:marLeft w:val="0"/>
              <w:marRight w:val="0"/>
              <w:marTop w:val="0"/>
              <w:marBottom w:val="0"/>
              <w:divBdr>
                <w:top w:val="none" w:sz="0" w:space="0" w:color="auto"/>
                <w:left w:val="none" w:sz="0" w:space="0" w:color="auto"/>
                <w:bottom w:val="none" w:sz="0" w:space="0" w:color="auto"/>
                <w:right w:val="none" w:sz="0" w:space="0" w:color="auto"/>
              </w:divBdr>
            </w:div>
            <w:div w:id="486825004">
              <w:marLeft w:val="0"/>
              <w:marRight w:val="0"/>
              <w:marTop w:val="0"/>
              <w:marBottom w:val="0"/>
              <w:divBdr>
                <w:top w:val="none" w:sz="0" w:space="0" w:color="auto"/>
                <w:left w:val="none" w:sz="0" w:space="0" w:color="auto"/>
                <w:bottom w:val="none" w:sz="0" w:space="0" w:color="auto"/>
                <w:right w:val="none" w:sz="0" w:space="0" w:color="auto"/>
              </w:divBdr>
            </w:div>
            <w:div w:id="532578057">
              <w:marLeft w:val="0"/>
              <w:marRight w:val="0"/>
              <w:marTop w:val="0"/>
              <w:marBottom w:val="0"/>
              <w:divBdr>
                <w:top w:val="none" w:sz="0" w:space="0" w:color="auto"/>
                <w:left w:val="none" w:sz="0" w:space="0" w:color="auto"/>
                <w:bottom w:val="none" w:sz="0" w:space="0" w:color="auto"/>
                <w:right w:val="none" w:sz="0" w:space="0" w:color="auto"/>
              </w:divBdr>
            </w:div>
            <w:div w:id="731077932">
              <w:marLeft w:val="0"/>
              <w:marRight w:val="0"/>
              <w:marTop w:val="0"/>
              <w:marBottom w:val="0"/>
              <w:divBdr>
                <w:top w:val="none" w:sz="0" w:space="0" w:color="auto"/>
                <w:left w:val="none" w:sz="0" w:space="0" w:color="auto"/>
                <w:bottom w:val="none" w:sz="0" w:space="0" w:color="auto"/>
                <w:right w:val="none" w:sz="0" w:space="0" w:color="auto"/>
              </w:divBdr>
            </w:div>
            <w:div w:id="1081872057">
              <w:marLeft w:val="0"/>
              <w:marRight w:val="0"/>
              <w:marTop w:val="0"/>
              <w:marBottom w:val="0"/>
              <w:divBdr>
                <w:top w:val="none" w:sz="0" w:space="0" w:color="auto"/>
                <w:left w:val="none" w:sz="0" w:space="0" w:color="auto"/>
                <w:bottom w:val="none" w:sz="0" w:space="0" w:color="auto"/>
                <w:right w:val="none" w:sz="0" w:space="0" w:color="auto"/>
              </w:divBdr>
            </w:div>
            <w:div w:id="1467550922">
              <w:marLeft w:val="0"/>
              <w:marRight w:val="0"/>
              <w:marTop w:val="0"/>
              <w:marBottom w:val="0"/>
              <w:divBdr>
                <w:top w:val="none" w:sz="0" w:space="0" w:color="auto"/>
                <w:left w:val="none" w:sz="0" w:space="0" w:color="auto"/>
                <w:bottom w:val="none" w:sz="0" w:space="0" w:color="auto"/>
                <w:right w:val="none" w:sz="0" w:space="0" w:color="auto"/>
              </w:divBdr>
            </w:div>
            <w:div w:id="1694458112">
              <w:marLeft w:val="0"/>
              <w:marRight w:val="0"/>
              <w:marTop w:val="0"/>
              <w:marBottom w:val="0"/>
              <w:divBdr>
                <w:top w:val="none" w:sz="0" w:space="0" w:color="auto"/>
                <w:left w:val="none" w:sz="0" w:space="0" w:color="auto"/>
                <w:bottom w:val="none" w:sz="0" w:space="0" w:color="auto"/>
                <w:right w:val="none" w:sz="0" w:space="0" w:color="auto"/>
              </w:divBdr>
            </w:div>
          </w:divsChild>
        </w:div>
        <w:div w:id="591669878">
          <w:marLeft w:val="0"/>
          <w:marRight w:val="0"/>
          <w:marTop w:val="0"/>
          <w:marBottom w:val="0"/>
          <w:divBdr>
            <w:top w:val="none" w:sz="0" w:space="0" w:color="auto"/>
            <w:left w:val="none" w:sz="0" w:space="0" w:color="auto"/>
            <w:bottom w:val="none" w:sz="0" w:space="0" w:color="auto"/>
            <w:right w:val="none" w:sz="0" w:space="0" w:color="auto"/>
          </w:divBdr>
          <w:divsChild>
            <w:div w:id="1216309626">
              <w:marLeft w:val="0"/>
              <w:marRight w:val="0"/>
              <w:marTop w:val="0"/>
              <w:marBottom w:val="0"/>
              <w:divBdr>
                <w:top w:val="none" w:sz="0" w:space="0" w:color="auto"/>
                <w:left w:val="none" w:sz="0" w:space="0" w:color="auto"/>
                <w:bottom w:val="none" w:sz="0" w:space="0" w:color="auto"/>
                <w:right w:val="none" w:sz="0" w:space="0" w:color="auto"/>
              </w:divBdr>
            </w:div>
          </w:divsChild>
        </w:div>
        <w:div w:id="629243416">
          <w:marLeft w:val="0"/>
          <w:marRight w:val="0"/>
          <w:marTop w:val="0"/>
          <w:marBottom w:val="0"/>
          <w:divBdr>
            <w:top w:val="none" w:sz="0" w:space="0" w:color="auto"/>
            <w:left w:val="none" w:sz="0" w:space="0" w:color="auto"/>
            <w:bottom w:val="none" w:sz="0" w:space="0" w:color="auto"/>
            <w:right w:val="none" w:sz="0" w:space="0" w:color="auto"/>
          </w:divBdr>
          <w:divsChild>
            <w:div w:id="1729105228">
              <w:marLeft w:val="0"/>
              <w:marRight w:val="0"/>
              <w:marTop w:val="0"/>
              <w:marBottom w:val="0"/>
              <w:divBdr>
                <w:top w:val="none" w:sz="0" w:space="0" w:color="auto"/>
                <w:left w:val="none" w:sz="0" w:space="0" w:color="auto"/>
                <w:bottom w:val="none" w:sz="0" w:space="0" w:color="auto"/>
                <w:right w:val="none" w:sz="0" w:space="0" w:color="auto"/>
              </w:divBdr>
            </w:div>
          </w:divsChild>
        </w:div>
        <w:div w:id="660088796">
          <w:marLeft w:val="0"/>
          <w:marRight w:val="0"/>
          <w:marTop w:val="0"/>
          <w:marBottom w:val="0"/>
          <w:divBdr>
            <w:top w:val="none" w:sz="0" w:space="0" w:color="auto"/>
            <w:left w:val="none" w:sz="0" w:space="0" w:color="auto"/>
            <w:bottom w:val="none" w:sz="0" w:space="0" w:color="auto"/>
            <w:right w:val="none" w:sz="0" w:space="0" w:color="auto"/>
          </w:divBdr>
          <w:divsChild>
            <w:div w:id="523711422">
              <w:marLeft w:val="0"/>
              <w:marRight w:val="0"/>
              <w:marTop w:val="0"/>
              <w:marBottom w:val="0"/>
              <w:divBdr>
                <w:top w:val="none" w:sz="0" w:space="0" w:color="auto"/>
                <w:left w:val="none" w:sz="0" w:space="0" w:color="auto"/>
                <w:bottom w:val="none" w:sz="0" w:space="0" w:color="auto"/>
                <w:right w:val="none" w:sz="0" w:space="0" w:color="auto"/>
              </w:divBdr>
            </w:div>
            <w:div w:id="554126592">
              <w:marLeft w:val="0"/>
              <w:marRight w:val="0"/>
              <w:marTop w:val="0"/>
              <w:marBottom w:val="0"/>
              <w:divBdr>
                <w:top w:val="none" w:sz="0" w:space="0" w:color="auto"/>
                <w:left w:val="none" w:sz="0" w:space="0" w:color="auto"/>
                <w:bottom w:val="none" w:sz="0" w:space="0" w:color="auto"/>
                <w:right w:val="none" w:sz="0" w:space="0" w:color="auto"/>
              </w:divBdr>
            </w:div>
          </w:divsChild>
        </w:div>
        <w:div w:id="684787957">
          <w:marLeft w:val="0"/>
          <w:marRight w:val="0"/>
          <w:marTop w:val="0"/>
          <w:marBottom w:val="0"/>
          <w:divBdr>
            <w:top w:val="none" w:sz="0" w:space="0" w:color="auto"/>
            <w:left w:val="none" w:sz="0" w:space="0" w:color="auto"/>
            <w:bottom w:val="none" w:sz="0" w:space="0" w:color="auto"/>
            <w:right w:val="none" w:sz="0" w:space="0" w:color="auto"/>
          </w:divBdr>
          <w:divsChild>
            <w:div w:id="676805794">
              <w:marLeft w:val="0"/>
              <w:marRight w:val="0"/>
              <w:marTop w:val="0"/>
              <w:marBottom w:val="0"/>
              <w:divBdr>
                <w:top w:val="none" w:sz="0" w:space="0" w:color="auto"/>
                <w:left w:val="none" w:sz="0" w:space="0" w:color="auto"/>
                <w:bottom w:val="none" w:sz="0" w:space="0" w:color="auto"/>
                <w:right w:val="none" w:sz="0" w:space="0" w:color="auto"/>
              </w:divBdr>
            </w:div>
          </w:divsChild>
        </w:div>
        <w:div w:id="723915107">
          <w:marLeft w:val="0"/>
          <w:marRight w:val="0"/>
          <w:marTop w:val="0"/>
          <w:marBottom w:val="0"/>
          <w:divBdr>
            <w:top w:val="none" w:sz="0" w:space="0" w:color="auto"/>
            <w:left w:val="none" w:sz="0" w:space="0" w:color="auto"/>
            <w:bottom w:val="none" w:sz="0" w:space="0" w:color="auto"/>
            <w:right w:val="none" w:sz="0" w:space="0" w:color="auto"/>
          </w:divBdr>
          <w:divsChild>
            <w:div w:id="472866150">
              <w:marLeft w:val="0"/>
              <w:marRight w:val="0"/>
              <w:marTop w:val="0"/>
              <w:marBottom w:val="0"/>
              <w:divBdr>
                <w:top w:val="none" w:sz="0" w:space="0" w:color="auto"/>
                <w:left w:val="none" w:sz="0" w:space="0" w:color="auto"/>
                <w:bottom w:val="none" w:sz="0" w:space="0" w:color="auto"/>
                <w:right w:val="none" w:sz="0" w:space="0" w:color="auto"/>
              </w:divBdr>
            </w:div>
            <w:div w:id="753160575">
              <w:marLeft w:val="0"/>
              <w:marRight w:val="0"/>
              <w:marTop w:val="0"/>
              <w:marBottom w:val="0"/>
              <w:divBdr>
                <w:top w:val="none" w:sz="0" w:space="0" w:color="auto"/>
                <w:left w:val="none" w:sz="0" w:space="0" w:color="auto"/>
                <w:bottom w:val="none" w:sz="0" w:space="0" w:color="auto"/>
                <w:right w:val="none" w:sz="0" w:space="0" w:color="auto"/>
              </w:divBdr>
            </w:div>
          </w:divsChild>
        </w:div>
        <w:div w:id="773524394">
          <w:marLeft w:val="0"/>
          <w:marRight w:val="0"/>
          <w:marTop w:val="0"/>
          <w:marBottom w:val="0"/>
          <w:divBdr>
            <w:top w:val="none" w:sz="0" w:space="0" w:color="auto"/>
            <w:left w:val="none" w:sz="0" w:space="0" w:color="auto"/>
            <w:bottom w:val="none" w:sz="0" w:space="0" w:color="auto"/>
            <w:right w:val="none" w:sz="0" w:space="0" w:color="auto"/>
          </w:divBdr>
          <w:divsChild>
            <w:div w:id="345720121">
              <w:marLeft w:val="0"/>
              <w:marRight w:val="0"/>
              <w:marTop w:val="0"/>
              <w:marBottom w:val="0"/>
              <w:divBdr>
                <w:top w:val="none" w:sz="0" w:space="0" w:color="auto"/>
                <w:left w:val="none" w:sz="0" w:space="0" w:color="auto"/>
                <w:bottom w:val="none" w:sz="0" w:space="0" w:color="auto"/>
                <w:right w:val="none" w:sz="0" w:space="0" w:color="auto"/>
              </w:divBdr>
            </w:div>
            <w:div w:id="990642267">
              <w:marLeft w:val="0"/>
              <w:marRight w:val="0"/>
              <w:marTop w:val="0"/>
              <w:marBottom w:val="0"/>
              <w:divBdr>
                <w:top w:val="none" w:sz="0" w:space="0" w:color="auto"/>
                <w:left w:val="none" w:sz="0" w:space="0" w:color="auto"/>
                <w:bottom w:val="none" w:sz="0" w:space="0" w:color="auto"/>
                <w:right w:val="none" w:sz="0" w:space="0" w:color="auto"/>
              </w:divBdr>
            </w:div>
          </w:divsChild>
        </w:div>
        <w:div w:id="909116821">
          <w:marLeft w:val="0"/>
          <w:marRight w:val="0"/>
          <w:marTop w:val="0"/>
          <w:marBottom w:val="0"/>
          <w:divBdr>
            <w:top w:val="none" w:sz="0" w:space="0" w:color="auto"/>
            <w:left w:val="none" w:sz="0" w:space="0" w:color="auto"/>
            <w:bottom w:val="none" w:sz="0" w:space="0" w:color="auto"/>
            <w:right w:val="none" w:sz="0" w:space="0" w:color="auto"/>
          </w:divBdr>
          <w:divsChild>
            <w:div w:id="179440591">
              <w:marLeft w:val="0"/>
              <w:marRight w:val="0"/>
              <w:marTop w:val="0"/>
              <w:marBottom w:val="0"/>
              <w:divBdr>
                <w:top w:val="none" w:sz="0" w:space="0" w:color="auto"/>
                <w:left w:val="none" w:sz="0" w:space="0" w:color="auto"/>
                <w:bottom w:val="none" w:sz="0" w:space="0" w:color="auto"/>
                <w:right w:val="none" w:sz="0" w:space="0" w:color="auto"/>
              </w:divBdr>
            </w:div>
            <w:div w:id="544565211">
              <w:marLeft w:val="0"/>
              <w:marRight w:val="0"/>
              <w:marTop w:val="0"/>
              <w:marBottom w:val="0"/>
              <w:divBdr>
                <w:top w:val="none" w:sz="0" w:space="0" w:color="auto"/>
                <w:left w:val="none" w:sz="0" w:space="0" w:color="auto"/>
                <w:bottom w:val="none" w:sz="0" w:space="0" w:color="auto"/>
                <w:right w:val="none" w:sz="0" w:space="0" w:color="auto"/>
              </w:divBdr>
            </w:div>
            <w:div w:id="1126965154">
              <w:marLeft w:val="0"/>
              <w:marRight w:val="0"/>
              <w:marTop w:val="0"/>
              <w:marBottom w:val="0"/>
              <w:divBdr>
                <w:top w:val="none" w:sz="0" w:space="0" w:color="auto"/>
                <w:left w:val="none" w:sz="0" w:space="0" w:color="auto"/>
                <w:bottom w:val="none" w:sz="0" w:space="0" w:color="auto"/>
                <w:right w:val="none" w:sz="0" w:space="0" w:color="auto"/>
              </w:divBdr>
            </w:div>
            <w:div w:id="1886214181">
              <w:marLeft w:val="0"/>
              <w:marRight w:val="0"/>
              <w:marTop w:val="0"/>
              <w:marBottom w:val="0"/>
              <w:divBdr>
                <w:top w:val="none" w:sz="0" w:space="0" w:color="auto"/>
                <w:left w:val="none" w:sz="0" w:space="0" w:color="auto"/>
                <w:bottom w:val="none" w:sz="0" w:space="0" w:color="auto"/>
                <w:right w:val="none" w:sz="0" w:space="0" w:color="auto"/>
              </w:divBdr>
            </w:div>
            <w:div w:id="1999923300">
              <w:marLeft w:val="0"/>
              <w:marRight w:val="0"/>
              <w:marTop w:val="0"/>
              <w:marBottom w:val="0"/>
              <w:divBdr>
                <w:top w:val="none" w:sz="0" w:space="0" w:color="auto"/>
                <w:left w:val="none" w:sz="0" w:space="0" w:color="auto"/>
                <w:bottom w:val="none" w:sz="0" w:space="0" w:color="auto"/>
                <w:right w:val="none" w:sz="0" w:space="0" w:color="auto"/>
              </w:divBdr>
            </w:div>
            <w:div w:id="2000381554">
              <w:marLeft w:val="0"/>
              <w:marRight w:val="0"/>
              <w:marTop w:val="0"/>
              <w:marBottom w:val="0"/>
              <w:divBdr>
                <w:top w:val="none" w:sz="0" w:space="0" w:color="auto"/>
                <w:left w:val="none" w:sz="0" w:space="0" w:color="auto"/>
                <w:bottom w:val="none" w:sz="0" w:space="0" w:color="auto"/>
                <w:right w:val="none" w:sz="0" w:space="0" w:color="auto"/>
              </w:divBdr>
            </w:div>
          </w:divsChild>
        </w:div>
        <w:div w:id="929192057">
          <w:marLeft w:val="0"/>
          <w:marRight w:val="0"/>
          <w:marTop w:val="0"/>
          <w:marBottom w:val="0"/>
          <w:divBdr>
            <w:top w:val="none" w:sz="0" w:space="0" w:color="auto"/>
            <w:left w:val="none" w:sz="0" w:space="0" w:color="auto"/>
            <w:bottom w:val="none" w:sz="0" w:space="0" w:color="auto"/>
            <w:right w:val="none" w:sz="0" w:space="0" w:color="auto"/>
          </w:divBdr>
          <w:divsChild>
            <w:div w:id="1158576056">
              <w:marLeft w:val="0"/>
              <w:marRight w:val="0"/>
              <w:marTop w:val="0"/>
              <w:marBottom w:val="0"/>
              <w:divBdr>
                <w:top w:val="none" w:sz="0" w:space="0" w:color="auto"/>
                <w:left w:val="none" w:sz="0" w:space="0" w:color="auto"/>
                <w:bottom w:val="none" w:sz="0" w:space="0" w:color="auto"/>
                <w:right w:val="none" w:sz="0" w:space="0" w:color="auto"/>
              </w:divBdr>
            </w:div>
            <w:div w:id="1623539488">
              <w:marLeft w:val="0"/>
              <w:marRight w:val="0"/>
              <w:marTop w:val="0"/>
              <w:marBottom w:val="0"/>
              <w:divBdr>
                <w:top w:val="none" w:sz="0" w:space="0" w:color="auto"/>
                <w:left w:val="none" w:sz="0" w:space="0" w:color="auto"/>
                <w:bottom w:val="none" w:sz="0" w:space="0" w:color="auto"/>
                <w:right w:val="none" w:sz="0" w:space="0" w:color="auto"/>
              </w:divBdr>
            </w:div>
            <w:div w:id="1881816210">
              <w:marLeft w:val="0"/>
              <w:marRight w:val="0"/>
              <w:marTop w:val="0"/>
              <w:marBottom w:val="0"/>
              <w:divBdr>
                <w:top w:val="none" w:sz="0" w:space="0" w:color="auto"/>
                <w:left w:val="none" w:sz="0" w:space="0" w:color="auto"/>
                <w:bottom w:val="none" w:sz="0" w:space="0" w:color="auto"/>
                <w:right w:val="none" w:sz="0" w:space="0" w:color="auto"/>
              </w:divBdr>
            </w:div>
          </w:divsChild>
        </w:div>
        <w:div w:id="948661645">
          <w:marLeft w:val="0"/>
          <w:marRight w:val="0"/>
          <w:marTop w:val="0"/>
          <w:marBottom w:val="0"/>
          <w:divBdr>
            <w:top w:val="none" w:sz="0" w:space="0" w:color="auto"/>
            <w:left w:val="none" w:sz="0" w:space="0" w:color="auto"/>
            <w:bottom w:val="none" w:sz="0" w:space="0" w:color="auto"/>
            <w:right w:val="none" w:sz="0" w:space="0" w:color="auto"/>
          </w:divBdr>
          <w:divsChild>
            <w:div w:id="1414467566">
              <w:marLeft w:val="0"/>
              <w:marRight w:val="0"/>
              <w:marTop w:val="0"/>
              <w:marBottom w:val="0"/>
              <w:divBdr>
                <w:top w:val="none" w:sz="0" w:space="0" w:color="auto"/>
                <w:left w:val="none" w:sz="0" w:space="0" w:color="auto"/>
                <w:bottom w:val="none" w:sz="0" w:space="0" w:color="auto"/>
                <w:right w:val="none" w:sz="0" w:space="0" w:color="auto"/>
              </w:divBdr>
            </w:div>
          </w:divsChild>
        </w:div>
        <w:div w:id="1067874035">
          <w:marLeft w:val="0"/>
          <w:marRight w:val="0"/>
          <w:marTop w:val="0"/>
          <w:marBottom w:val="0"/>
          <w:divBdr>
            <w:top w:val="none" w:sz="0" w:space="0" w:color="auto"/>
            <w:left w:val="none" w:sz="0" w:space="0" w:color="auto"/>
            <w:bottom w:val="none" w:sz="0" w:space="0" w:color="auto"/>
            <w:right w:val="none" w:sz="0" w:space="0" w:color="auto"/>
          </w:divBdr>
          <w:divsChild>
            <w:div w:id="950819331">
              <w:marLeft w:val="0"/>
              <w:marRight w:val="0"/>
              <w:marTop w:val="0"/>
              <w:marBottom w:val="0"/>
              <w:divBdr>
                <w:top w:val="none" w:sz="0" w:space="0" w:color="auto"/>
                <w:left w:val="none" w:sz="0" w:space="0" w:color="auto"/>
                <w:bottom w:val="none" w:sz="0" w:space="0" w:color="auto"/>
                <w:right w:val="none" w:sz="0" w:space="0" w:color="auto"/>
              </w:divBdr>
            </w:div>
            <w:div w:id="1879507035">
              <w:marLeft w:val="0"/>
              <w:marRight w:val="0"/>
              <w:marTop w:val="0"/>
              <w:marBottom w:val="0"/>
              <w:divBdr>
                <w:top w:val="none" w:sz="0" w:space="0" w:color="auto"/>
                <w:left w:val="none" w:sz="0" w:space="0" w:color="auto"/>
                <w:bottom w:val="none" w:sz="0" w:space="0" w:color="auto"/>
                <w:right w:val="none" w:sz="0" w:space="0" w:color="auto"/>
              </w:divBdr>
            </w:div>
          </w:divsChild>
        </w:div>
        <w:div w:id="1071199677">
          <w:marLeft w:val="0"/>
          <w:marRight w:val="0"/>
          <w:marTop w:val="0"/>
          <w:marBottom w:val="0"/>
          <w:divBdr>
            <w:top w:val="none" w:sz="0" w:space="0" w:color="auto"/>
            <w:left w:val="none" w:sz="0" w:space="0" w:color="auto"/>
            <w:bottom w:val="none" w:sz="0" w:space="0" w:color="auto"/>
            <w:right w:val="none" w:sz="0" w:space="0" w:color="auto"/>
          </w:divBdr>
          <w:divsChild>
            <w:div w:id="182983393">
              <w:marLeft w:val="0"/>
              <w:marRight w:val="0"/>
              <w:marTop w:val="0"/>
              <w:marBottom w:val="0"/>
              <w:divBdr>
                <w:top w:val="none" w:sz="0" w:space="0" w:color="auto"/>
                <w:left w:val="none" w:sz="0" w:space="0" w:color="auto"/>
                <w:bottom w:val="none" w:sz="0" w:space="0" w:color="auto"/>
                <w:right w:val="none" w:sz="0" w:space="0" w:color="auto"/>
              </w:divBdr>
            </w:div>
          </w:divsChild>
        </w:div>
        <w:div w:id="1091389380">
          <w:marLeft w:val="0"/>
          <w:marRight w:val="0"/>
          <w:marTop w:val="0"/>
          <w:marBottom w:val="0"/>
          <w:divBdr>
            <w:top w:val="none" w:sz="0" w:space="0" w:color="auto"/>
            <w:left w:val="none" w:sz="0" w:space="0" w:color="auto"/>
            <w:bottom w:val="none" w:sz="0" w:space="0" w:color="auto"/>
            <w:right w:val="none" w:sz="0" w:space="0" w:color="auto"/>
          </w:divBdr>
          <w:divsChild>
            <w:div w:id="1117410569">
              <w:marLeft w:val="0"/>
              <w:marRight w:val="0"/>
              <w:marTop w:val="0"/>
              <w:marBottom w:val="0"/>
              <w:divBdr>
                <w:top w:val="none" w:sz="0" w:space="0" w:color="auto"/>
                <w:left w:val="none" w:sz="0" w:space="0" w:color="auto"/>
                <w:bottom w:val="none" w:sz="0" w:space="0" w:color="auto"/>
                <w:right w:val="none" w:sz="0" w:space="0" w:color="auto"/>
              </w:divBdr>
            </w:div>
            <w:div w:id="1170873895">
              <w:marLeft w:val="0"/>
              <w:marRight w:val="0"/>
              <w:marTop w:val="0"/>
              <w:marBottom w:val="0"/>
              <w:divBdr>
                <w:top w:val="none" w:sz="0" w:space="0" w:color="auto"/>
                <w:left w:val="none" w:sz="0" w:space="0" w:color="auto"/>
                <w:bottom w:val="none" w:sz="0" w:space="0" w:color="auto"/>
                <w:right w:val="none" w:sz="0" w:space="0" w:color="auto"/>
              </w:divBdr>
            </w:div>
            <w:div w:id="1217356996">
              <w:marLeft w:val="0"/>
              <w:marRight w:val="0"/>
              <w:marTop w:val="0"/>
              <w:marBottom w:val="0"/>
              <w:divBdr>
                <w:top w:val="none" w:sz="0" w:space="0" w:color="auto"/>
                <w:left w:val="none" w:sz="0" w:space="0" w:color="auto"/>
                <w:bottom w:val="none" w:sz="0" w:space="0" w:color="auto"/>
                <w:right w:val="none" w:sz="0" w:space="0" w:color="auto"/>
              </w:divBdr>
            </w:div>
            <w:div w:id="1248030880">
              <w:marLeft w:val="0"/>
              <w:marRight w:val="0"/>
              <w:marTop w:val="0"/>
              <w:marBottom w:val="0"/>
              <w:divBdr>
                <w:top w:val="none" w:sz="0" w:space="0" w:color="auto"/>
                <w:left w:val="none" w:sz="0" w:space="0" w:color="auto"/>
                <w:bottom w:val="none" w:sz="0" w:space="0" w:color="auto"/>
                <w:right w:val="none" w:sz="0" w:space="0" w:color="auto"/>
              </w:divBdr>
            </w:div>
            <w:div w:id="1416172157">
              <w:marLeft w:val="0"/>
              <w:marRight w:val="0"/>
              <w:marTop w:val="0"/>
              <w:marBottom w:val="0"/>
              <w:divBdr>
                <w:top w:val="none" w:sz="0" w:space="0" w:color="auto"/>
                <w:left w:val="none" w:sz="0" w:space="0" w:color="auto"/>
                <w:bottom w:val="none" w:sz="0" w:space="0" w:color="auto"/>
                <w:right w:val="none" w:sz="0" w:space="0" w:color="auto"/>
              </w:divBdr>
            </w:div>
            <w:div w:id="1428040429">
              <w:marLeft w:val="0"/>
              <w:marRight w:val="0"/>
              <w:marTop w:val="0"/>
              <w:marBottom w:val="0"/>
              <w:divBdr>
                <w:top w:val="none" w:sz="0" w:space="0" w:color="auto"/>
                <w:left w:val="none" w:sz="0" w:space="0" w:color="auto"/>
                <w:bottom w:val="none" w:sz="0" w:space="0" w:color="auto"/>
                <w:right w:val="none" w:sz="0" w:space="0" w:color="auto"/>
              </w:divBdr>
            </w:div>
            <w:div w:id="1842892941">
              <w:marLeft w:val="0"/>
              <w:marRight w:val="0"/>
              <w:marTop w:val="0"/>
              <w:marBottom w:val="0"/>
              <w:divBdr>
                <w:top w:val="none" w:sz="0" w:space="0" w:color="auto"/>
                <w:left w:val="none" w:sz="0" w:space="0" w:color="auto"/>
                <w:bottom w:val="none" w:sz="0" w:space="0" w:color="auto"/>
                <w:right w:val="none" w:sz="0" w:space="0" w:color="auto"/>
              </w:divBdr>
            </w:div>
          </w:divsChild>
        </w:div>
        <w:div w:id="1132167008">
          <w:marLeft w:val="0"/>
          <w:marRight w:val="0"/>
          <w:marTop w:val="0"/>
          <w:marBottom w:val="0"/>
          <w:divBdr>
            <w:top w:val="none" w:sz="0" w:space="0" w:color="auto"/>
            <w:left w:val="none" w:sz="0" w:space="0" w:color="auto"/>
            <w:bottom w:val="none" w:sz="0" w:space="0" w:color="auto"/>
            <w:right w:val="none" w:sz="0" w:space="0" w:color="auto"/>
          </w:divBdr>
          <w:divsChild>
            <w:div w:id="59401525">
              <w:marLeft w:val="0"/>
              <w:marRight w:val="0"/>
              <w:marTop w:val="0"/>
              <w:marBottom w:val="0"/>
              <w:divBdr>
                <w:top w:val="none" w:sz="0" w:space="0" w:color="auto"/>
                <w:left w:val="none" w:sz="0" w:space="0" w:color="auto"/>
                <w:bottom w:val="none" w:sz="0" w:space="0" w:color="auto"/>
                <w:right w:val="none" w:sz="0" w:space="0" w:color="auto"/>
              </w:divBdr>
            </w:div>
            <w:div w:id="503007843">
              <w:marLeft w:val="0"/>
              <w:marRight w:val="0"/>
              <w:marTop w:val="0"/>
              <w:marBottom w:val="0"/>
              <w:divBdr>
                <w:top w:val="none" w:sz="0" w:space="0" w:color="auto"/>
                <w:left w:val="none" w:sz="0" w:space="0" w:color="auto"/>
                <w:bottom w:val="none" w:sz="0" w:space="0" w:color="auto"/>
                <w:right w:val="none" w:sz="0" w:space="0" w:color="auto"/>
              </w:divBdr>
            </w:div>
            <w:div w:id="1270435598">
              <w:marLeft w:val="0"/>
              <w:marRight w:val="0"/>
              <w:marTop w:val="0"/>
              <w:marBottom w:val="0"/>
              <w:divBdr>
                <w:top w:val="none" w:sz="0" w:space="0" w:color="auto"/>
                <w:left w:val="none" w:sz="0" w:space="0" w:color="auto"/>
                <w:bottom w:val="none" w:sz="0" w:space="0" w:color="auto"/>
                <w:right w:val="none" w:sz="0" w:space="0" w:color="auto"/>
              </w:divBdr>
            </w:div>
            <w:div w:id="1526862943">
              <w:marLeft w:val="0"/>
              <w:marRight w:val="0"/>
              <w:marTop w:val="0"/>
              <w:marBottom w:val="0"/>
              <w:divBdr>
                <w:top w:val="none" w:sz="0" w:space="0" w:color="auto"/>
                <w:left w:val="none" w:sz="0" w:space="0" w:color="auto"/>
                <w:bottom w:val="none" w:sz="0" w:space="0" w:color="auto"/>
                <w:right w:val="none" w:sz="0" w:space="0" w:color="auto"/>
              </w:divBdr>
            </w:div>
            <w:div w:id="1798374025">
              <w:marLeft w:val="0"/>
              <w:marRight w:val="0"/>
              <w:marTop w:val="0"/>
              <w:marBottom w:val="0"/>
              <w:divBdr>
                <w:top w:val="none" w:sz="0" w:space="0" w:color="auto"/>
                <w:left w:val="none" w:sz="0" w:space="0" w:color="auto"/>
                <w:bottom w:val="none" w:sz="0" w:space="0" w:color="auto"/>
                <w:right w:val="none" w:sz="0" w:space="0" w:color="auto"/>
              </w:divBdr>
            </w:div>
            <w:div w:id="2115981484">
              <w:marLeft w:val="0"/>
              <w:marRight w:val="0"/>
              <w:marTop w:val="0"/>
              <w:marBottom w:val="0"/>
              <w:divBdr>
                <w:top w:val="none" w:sz="0" w:space="0" w:color="auto"/>
                <w:left w:val="none" w:sz="0" w:space="0" w:color="auto"/>
                <w:bottom w:val="none" w:sz="0" w:space="0" w:color="auto"/>
                <w:right w:val="none" w:sz="0" w:space="0" w:color="auto"/>
              </w:divBdr>
            </w:div>
          </w:divsChild>
        </w:div>
        <w:div w:id="1251426381">
          <w:marLeft w:val="0"/>
          <w:marRight w:val="0"/>
          <w:marTop w:val="0"/>
          <w:marBottom w:val="0"/>
          <w:divBdr>
            <w:top w:val="none" w:sz="0" w:space="0" w:color="auto"/>
            <w:left w:val="none" w:sz="0" w:space="0" w:color="auto"/>
            <w:bottom w:val="none" w:sz="0" w:space="0" w:color="auto"/>
            <w:right w:val="none" w:sz="0" w:space="0" w:color="auto"/>
          </w:divBdr>
          <w:divsChild>
            <w:div w:id="436826736">
              <w:marLeft w:val="0"/>
              <w:marRight w:val="0"/>
              <w:marTop w:val="0"/>
              <w:marBottom w:val="0"/>
              <w:divBdr>
                <w:top w:val="none" w:sz="0" w:space="0" w:color="auto"/>
                <w:left w:val="none" w:sz="0" w:space="0" w:color="auto"/>
                <w:bottom w:val="none" w:sz="0" w:space="0" w:color="auto"/>
                <w:right w:val="none" w:sz="0" w:space="0" w:color="auto"/>
              </w:divBdr>
            </w:div>
            <w:div w:id="1288973231">
              <w:marLeft w:val="0"/>
              <w:marRight w:val="0"/>
              <w:marTop w:val="0"/>
              <w:marBottom w:val="0"/>
              <w:divBdr>
                <w:top w:val="none" w:sz="0" w:space="0" w:color="auto"/>
                <w:left w:val="none" w:sz="0" w:space="0" w:color="auto"/>
                <w:bottom w:val="none" w:sz="0" w:space="0" w:color="auto"/>
                <w:right w:val="none" w:sz="0" w:space="0" w:color="auto"/>
              </w:divBdr>
            </w:div>
            <w:div w:id="1539391127">
              <w:marLeft w:val="0"/>
              <w:marRight w:val="0"/>
              <w:marTop w:val="0"/>
              <w:marBottom w:val="0"/>
              <w:divBdr>
                <w:top w:val="none" w:sz="0" w:space="0" w:color="auto"/>
                <w:left w:val="none" w:sz="0" w:space="0" w:color="auto"/>
                <w:bottom w:val="none" w:sz="0" w:space="0" w:color="auto"/>
                <w:right w:val="none" w:sz="0" w:space="0" w:color="auto"/>
              </w:divBdr>
            </w:div>
            <w:div w:id="1654678781">
              <w:marLeft w:val="0"/>
              <w:marRight w:val="0"/>
              <w:marTop w:val="0"/>
              <w:marBottom w:val="0"/>
              <w:divBdr>
                <w:top w:val="none" w:sz="0" w:space="0" w:color="auto"/>
                <w:left w:val="none" w:sz="0" w:space="0" w:color="auto"/>
                <w:bottom w:val="none" w:sz="0" w:space="0" w:color="auto"/>
                <w:right w:val="none" w:sz="0" w:space="0" w:color="auto"/>
              </w:divBdr>
            </w:div>
            <w:div w:id="1891765129">
              <w:marLeft w:val="0"/>
              <w:marRight w:val="0"/>
              <w:marTop w:val="0"/>
              <w:marBottom w:val="0"/>
              <w:divBdr>
                <w:top w:val="none" w:sz="0" w:space="0" w:color="auto"/>
                <w:left w:val="none" w:sz="0" w:space="0" w:color="auto"/>
                <w:bottom w:val="none" w:sz="0" w:space="0" w:color="auto"/>
                <w:right w:val="none" w:sz="0" w:space="0" w:color="auto"/>
              </w:divBdr>
            </w:div>
            <w:div w:id="1892229842">
              <w:marLeft w:val="0"/>
              <w:marRight w:val="0"/>
              <w:marTop w:val="0"/>
              <w:marBottom w:val="0"/>
              <w:divBdr>
                <w:top w:val="none" w:sz="0" w:space="0" w:color="auto"/>
                <w:left w:val="none" w:sz="0" w:space="0" w:color="auto"/>
                <w:bottom w:val="none" w:sz="0" w:space="0" w:color="auto"/>
                <w:right w:val="none" w:sz="0" w:space="0" w:color="auto"/>
              </w:divBdr>
            </w:div>
          </w:divsChild>
        </w:div>
        <w:div w:id="1491672097">
          <w:marLeft w:val="0"/>
          <w:marRight w:val="0"/>
          <w:marTop w:val="0"/>
          <w:marBottom w:val="0"/>
          <w:divBdr>
            <w:top w:val="none" w:sz="0" w:space="0" w:color="auto"/>
            <w:left w:val="none" w:sz="0" w:space="0" w:color="auto"/>
            <w:bottom w:val="none" w:sz="0" w:space="0" w:color="auto"/>
            <w:right w:val="none" w:sz="0" w:space="0" w:color="auto"/>
          </w:divBdr>
          <w:divsChild>
            <w:div w:id="605579478">
              <w:marLeft w:val="0"/>
              <w:marRight w:val="0"/>
              <w:marTop w:val="0"/>
              <w:marBottom w:val="0"/>
              <w:divBdr>
                <w:top w:val="none" w:sz="0" w:space="0" w:color="auto"/>
                <w:left w:val="none" w:sz="0" w:space="0" w:color="auto"/>
                <w:bottom w:val="none" w:sz="0" w:space="0" w:color="auto"/>
                <w:right w:val="none" w:sz="0" w:space="0" w:color="auto"/>
              </w:divBdr>
            </w:div>
            <w:div w:id="1023818902">
              <w:marLeft w:val="0"/>
              <w:marRight w:val="0"/>
              <w:marTop w:val="0"/>
              <w:marBottom w:val="0"/>
              <w:divBdr>
                <w:top w:val="none" w:sz="0" w:space="0" w:color="auto"/>
                <w:left w:val="none" w:sz="0" w:space="0" w:color="auto"/>
                <w:bottom w:val="none" w:sz="0" w:space="0" w:color="auto"/>
                <w:right w:val="none" w:sz="0" w:space="0" w:color="auto"/>
              </w:divBdr>
            </w:div>
            <w:div w:id="1045257432">
              <w:marLeft w:val="0"/>
              <w:marRight w:val="0"/>
              <w:marTop w:val="0"/>
              <w:marBottom w:val="0"/>
              <w:divBdr>
                <w:top w:val="none" w:sz="0" w:space="0" w:color="auto"/>
                <w:left w:val="none" w:sz="0" w:space="0" w:color="auto"/>
                <w:bottom w:val="none" w:sz="0" w:space="0" w:color="auto"/>
                <w:right w:val="none" w:sz="0" w:space="0" w:color="auto"/>
              </w:divBdr>
            </w:div>
            <w:div w:id="1408070322">
              <w:marLeft w:val="0"/>
              <w:marRight w:val="0"/>
              <w:marTop w:val="0"/>
              <w:marBottom w:val="0"/>
              <w:divBdr>
                <w:top w:val="none" w:sz="0" w:space="0" w:color="auto"/>
                <w:left w:val="none" w:sz="0" w:space="0" w:color="auto"/>
                <w:bottom w:val="none" w:sz="0" w:space="0" w:color="auto"/>
                <w:right w:val="none" w:sz="0" w:space="0" w:color="auto"/>
              </w:divBdr>
            </w:div>
            <w:div w:id="1495485704">
              <w:marLeft w:val="0"/>
              <w:marRight w:val="0"/>
              <w:marTop w:val="0"/>
              <w:marBottom w:val="0"/>
              <w:divBdr>
                <w:top w:val="none" w:sz="0" w:space="0" w:color="auto"/>
                <w:left w:val="none" w:sz="0" w:space="0" w:color="auto"/>
                <w:bottom w:val="none" w:sz="0" w:space="0" w:color="auto"/>
                <w:right w:val="none" w:sz="0" w:space="0" w:color="auto"/>
              </w:divBdr>
            </w:div>
            <w:div w:id="1871528397">
              <w:marLeft w:val="0"/>
              <w:marRight w:val="0"/>
              <w:marTop w:val="0"/>
              <w:marBottom w:val="0"/>
              <w:divBdr>
                <w:top w:val="none" w:sz="0" w:space="0" w:color="auto"/>
                <w:left w:val="none" w:sz="0" w:space="0" w:color="auto"/>
                <w:bottom w:val="none" w:sz="0" w:space="0" w:color="auto"/>
                <w:right w:val="none" w:sz="0" w:space="0" w:color="auto"/>
              </w:divBdr>
            </w:div>
            <w:div w:id="1957708422">
              <w:marLeft w:val="0"/>
              <w:marRight w:val="0"/>
              <w:marTop w:val="0"/>
              <w:marBottom w:val="0"/>
              <w:divBdr>
                <w:top w:val="none" w:sz="0" w:space="0" w:color="auto"/>
                <w:left w:val="none" w:sz="0" w:space="0" w:color="auto"/>
                <w:bottom w:val="none" w:sz="0" w:space="0" w:color="auto"/>
                <w:right w:val="none" w:sz="0" w:space="0" w:color="auto"/>
              </w:divBdr>
            </w:div>
            <w:div w:id="2111511009">
              <w:marLeft w:val="0"/>
              <w:marRight w:val="0"/>
              <w:marTop w:val="0"/>
              <w:marBottom w:val="0"/>
              <w:divBdr>
                <w:top w:val="none" w:sz="0" w:space="0" w:color="auto"/>
                <w:left w:val="none" w:sz="0" w:space="0" w:color="auto"/>
                <w:bottom w:val="none" w:sz="0" w:space="0" w:color="auto"/>
                <w:right w:val="none" w:sz="0" w:space="0" w:color="auto"/>
              </w:divBdr>
            </w:div>
          </w:divsChild>
        </w:div>
        <w:div w:id="1498614574">
          <w:marLeft w:val="0"/>
          <w:marRight w:val="0"/>
          <w:marTop w:val="0"/>
          <w:marBottom w:val="0"/>
          <w:divBdr>
            <w:top w:val="none" w:sz="0" w:space="0" w:color="auto"/>
            <w:left w:val="none" w:sz="0" w:space="0" w:color="auto"/>
            <w:bottom w:val="none" w:sz="0" w:space="0" w:color="auto"/>
            <w:right w:val="none" w:sz="0" w:space="0" w:color="auto"/>
          </w:divBdr>
          <w:divsChild>
            <w:div w:id="14961120">
              <w:marLeft w:val="0"/>
              <w:marRight w:val="0"/>
              <w:marTop w:val="0"/>
              <w:marBottom w:val="0"/>
              <w:divBdr>
                <w:top w:val="none" w:sz="0" w:space="0" w:color="auto"/>
                <w:left w:val="none" w:sz="0" w:space="0" w:color="auto"/>
                <w:bottom w:val="none" w:sz="0" w:space="0" w:color="auto"/>
                <w:right w:val="none" w:sz="0" w:space="0" w:color="auto"/>
              </w:divBdr>
            </w:div>
            <w:div w:id="15541166">
              <w:marLeft w:val="0"/>
              <w:marRight w:val="0"/>
              <w:marTop w:val="0"/>
              <w:marBottom w:val="0"/>
              <w:divBdr>
                <w:top w:val="none" w:sz="0" w:space="0" w:color="auto"/>
                <w:left w:val="none" w:sz="0" w:space="0" w:color="auto"/>
                <w:bottom w:val="none" w:sz="0" w:space="0" w:color="auto"/>
                <w:right w:val="none" w:sz="0" w:space="0" w:color="auto"/>
              </w:divBdr>
            </w:div>
            <w:div w:id="917250243">
              <w:marLeft w:val="0"/>
              <w:marRight w:val="0"/>
              <w:marTop w:val="0"/>
              <w:marBottom w:val="0"/>
              <w:divBdr>
                <w:top w:val="none" w:sz="0" w:space="0" w:color="auto"/>
                <w:left w:val="none" w:sz="0" w:space="0" w:color="auto"/>
                <w:bottom w:val="none" w:sz="0" w:space="0" w:color="auto"/>
                <w:right w:val="none" w:sz="0" w:space="0" w:color="auto"/>
              </w:divBdr>
            </w:div>
            <w:div w:id="1085491757">
              <w:marLeft w:val="0"/>
              <w:marRight w:val="0"/>
              <w:marTop w:val="0"/>
              <w:marBottom w:val="0"/>
              <w:divBdr>
                <w:top w:val="none" w:sz="0" w:space="0" w:color="auto"/>
                <w:left w:val="none" w:sz="0" w:space="0" w:color="auto"/>
                <w:bottom w:val="none" w:sz="0" w:space="0" w:color="auto"/>
                <w:right w:val="none" w:sz="0" w:space="0" w:color="auto"/>
              </w:divBdr>
            </w:div>
            <w:div w:id="1108088800">
              <w:marLeft w:val="0"/>
              <w:marRight w:val="0"/>
              <w:marTop w:val="0"/>
              <w:marBottom w:val="0"/>
              <w:divBdr>
                <w:top w:val="none" w:sz="0" w:space="0" w:color="auto"/>
                <w:left w:val="none" w:sz="0" w:space="0" w:color="auto"/>
                <w:bottom w:val="none" w:sz="0" w:space="0" w:color="auto"/>
                <w:right w:val="none" w:sz="0" w:space="0" w:color="auto"/>
              </w:divBdr>
            </w:div>
            <w:div w:id="1829904206">
              <w:marLeft w:val="0"/>
              <w:marRight w:val="0"/>
              <w:marTop w:val="0"/>
              <w:marBottom w:val="0"/>
              <w:divBdr>
                <w:top w:val="none" w:sz="0" w:space="0" w:color="auto"/>
                <w:left w:val="none" w:sz="0" w:space="0" w:color="auto"/>
                <w:bottom w:val="none" w:sz="0" w:space="0" w:color="auto"/>
                <w:right w:val="none" w:sz="0" w:space="0" w:color="auto"/>
              </w:divBdr>
            </w:div>
          </w:divsChild>
        </w:div>
        <w:div w:id="1522089439">
          <w:marLeft w:val="0"/>
          <w:marRight w:val="0"/>
          <w:marTop w:val="0"/>
          <w:marBottom w:val="0"/>
          <w:divBdr>
            <w:top w:val="none" w:sz="0" w:space="0" w:color="auto"/>
            <w:left w:val="none" w:sz="0" w:space="0" w:color="auto"/>
            <w:bottom w:val="none" w:sz="0" w:space="0" w:color="auto"/>
            <w:right w:val="none" w:sz="0" w:space="0" w:color="auto"/>
          </w:divBdr>
          <w:divsChild>
            <w:div w:id="542912411">
              <w:marLeft w:val="0"/>
              <w:marRight w:val="0"/>
              <w:marTop w:val="0"/>
              <w:marBottom w:val="0"/>
              <w:divBdr>
                <w:top w:val="none" w:sz="0" w:space="0" w:color="auto"/>
                <w:left w:val="none" w:sz="0" w:space="0" w:color="auto"/>
                <w:bottom w:val="none" w:sz="0" w:space="0" w:color="auto"/>
                <w:right w:val="none" w:sz="0" w:space="0" w:color="auto"/>
              </w:divBdr>
            </w:div>
            <w:div w:id="750857478">
              <w:marLeft w:val="0"/>
              <w:marRight w:val="0"/>
              <w:marTop w:val="0"/>
              <w:marBottom w:val="0"/>
              <w:divBdr>
                <w:top w:val="none" w:sz="0" w:space="0" w:color="auto"/>
                <w:left w:val="none" w:sz="0" w:space="0" w:color="auto"/>
                <w:bottom w:val="none" w:sz="0" w:space="0" w:color="auto"/>
                <w:right w:val="none" w:sz="0" w:space="0" w:color="auto"/>
              </w:divBdr>
            </w:div>
            <w:div w:id="814688089">
              <w:marLeft w:val="0"/>
              <w:marRight w:val="0"/>
              <w:marTop w:val="0"/>
              <w:marBottom w:val="0"/>
              <w:divBdr>
                <w:top w:val="none" w:sz="0" w:space="0" w:color="auto"/>
                <w:left w:val="none" w:sz="0" w:space="0" w:color="auto"/>
                <w:bottom w:val="none" w:sz="0" w:space="0" w:color="auto"/>
                <w:right w:val="none" w:sz="0" w:space="0" w:color="auto"/>
              </w:divBdr>
            </w:div>
            <w:div w:id="919874808">
              <w:marLeft w:val="0"/>
              <w:marRight w:val="0"/>
              <w:marTop w:val="0"/>
              <w:marBottom w:val="0"/>
              <w:divBdr>
                <w:top w:val="none" w:sz="0" w:space="0" w:color="auto"/>
                <w:left w:val="none" w:sz="0" w:space="0" w:color="auto"/>
                <w:bottom w:val="none" w:sz="0" w:space="0" w:color="auto"/>
                <w:right w:val="none" w:sz="0" w:space="0" w:color="auto"/>
              </w:divBdr>
            </w:div>
            <w:div w:id="1274169487">
              <w:marLeft w:val="0"/>
              <w:marRight w:val="0"/>
              <w:marTop w:val="0"/>
              <w:marBottom w:val="0"/>
              <w:divBdr>
                <w:top w:val="none" w:sz="0" w:space="0" w:color="auto"/>
                <w:left w:val="none" w:sz="0" w:space="0" w:color="auto"/>
                <w:bottom w:val="none" w:sz="0" w:space="0" w:color="auto"/>
                <w:right w:val="none" w:sz="0" w:space="0" w:color="auto"/>
              </w:divBdr>
            </w:div>
            <w:div w:id="1981877924">
              <w:marLeft w:val="0"/>
              <w:marRight w:val="0"/>
              <w:marTop w:val="0"/>
              <w:marBottom w:val="0"/>
              <w:divBdr>
                <w:top w:val="none" w:sz="0" w:space="0" w:color="auto"/>
                <w:left w:val="none" w:sz="0" w:space="0" w:color="auto"/>
                <w:bottom w:val="none" w:sz="0" w:space="0" w:color="auto"/>
                <w:right w:val="none" w:sz="0" w:space="0" w:color="auto"/>
              </w:divBdr>
            </w:div>
          </w:divsChild>
        </w:div>
        <w:div w:id="1552300328">
          <w:marLeft w:val="0"/>
          <w:marRight w:val="0"/>
          <w:marTop w:val="0"/>
          <w:marBottom w:val="0"/>
          <w:divBdr>
            <w:top w:val="none" w:sz="0" w:space="0" w:color="auto"/>
            <w:left w:val="none" w:sz="0" w:space="0" w:color="auto"/>
            <w:bottom w:val="none" w:sz="0" w:space="0" w:color="auto"/>
            <w:right w:val="none" w:sz="0" w:space="0" w:color="auto"/>
          </w:divBdr>
          <w:divsChild>
            <w:div w:id="706832017">
              <w:marLeft w:val="0"/>
              <w:marRight w:val="0"/>
              <w:marTop w:val="0"/>
              <w:marBottom w:val="0"/>
              <w:divBdr>
                <w:top w:val="none" w:sz="0" w:space="0" w:color="auto"/>
                <w:left w:val="none" w:sz="0" w:space="0" w:color="auto"/>
                <w:bottom w:val="none" w:sz="0" w:space="0" w:color="auto"/>
                <w:right w:val="none" w:sz="0" w:space="0" w:color="auto"/>
              </w:divBdr>
            </w:div>
          </w:divsChild>
        </w:div>
        <w:div w:id="1715349658">
          <w:marLeft w:val="0"/>
          <w:marRight w:val="0"/>
          <w:marTop w:val="0"/>
          <w:marBottom w:val="0"/>
          <w:divBdr>
            <w:top w:val="none" w:sz="0" w:space="0" w:color="auto"/>
            <w:left w:val="none" w:sz="0" w:space="0" w:color="auto"/>
            <w:bottom w:val="none" w:sz="0" w:space="0" w:color="auto"/>
            <w:right w:val="none" w:sz="0" w:space="0" w:color="auto"/>
          </w:divBdr>
          <w:divsChild>
            <w:div w:id="1604721995">
              <w:marLeft w:val="0"/>
              <w:marRight w:val="0"/>
              <w:marTop w:val="0"/>
              <w:marBottom w:val="0"/>
              <w:divBdr>
                <w:top w:val="none" w:sz="0" w:space="0" w:color="auto"/>
                <w:left w:val="none" w:sz="0" w:space="0" w:color="auto"/>
                <w:bottom w:val="none" w:sz="0" w:space="0" w:color="auto"/>
                <w:right w:val="none" w:sz="0" w:space="0" w:color="auto"/>
              </w:divBdr>
            </w:div>
          </w:divsChild>
        </w:div>
        <w:div w:id="1721632114">
          <w:marLeft w:val="0"/>
          <w:marRight w:val="0"/>
          <w:marTop w:val="0"/>
          <w:marBottom w:val="0"/>
          <w:divBdr>
            <w:top w:val="none" w:sz="0" w:space="0" w:color="auto"/>
            <w:left w:val="none" w:sz="0" w:space="0" w:color="auto"/>
            <w:bottom w:val="none" w:sz="0" w:space="0" w:color="auto"/>
            <w:right w:val="none" w:sz="0" w:space="0" w:color="auto"/>
          </w:divBdr>
          <w:divsChild>
            <w:div w:id="336200482">
              <w:marLeft w:val="0"/>
              <w:marRight w:val="0"/>
              <w:marTop w:val="0"/>
              <w:marBottom w:val="0"/>
              <w:divBdr>
                <w:top w:val="none" w:sz="0" w:space="0" w:color="auto"/>
                <w:left w:val="none" w:sz="0" w:space="0" w:color="auto"/>
                <w:bottom w:val="none" w:sz="0" w:space="0" w:color="auto"/>
                <w:right w:val="none" w:sz="0" w:space="0" w:color="auto"/>
              </w:divBdr>
            </w:div>
            <w:div w:id="958996518">
              <w:marLeft w:val="0"/>
              <w:marRight w:val="0"/>
              <w:marTop w:val="0"/>
              <w:marBottom w:val="0"/>
              <w:divBdr>
                <w:top w:val="none" w:sz="0" w:space="0" w:color="auto"/>
                <w:left w:val="none" w:sz="0" w:space="0" w:color="auto"/>
                <w:bottom w:val="none" w:sz="0" w:space="0" w:color="auto"/>
                <w:right w:val="none" w:sz="0" w:space="0" w:color="auto"/>
              </w:divBdr>
            </w:div>
          </w:divsChild>
        </w:div>
        <w:div w:id="1760757110">
          <w:marLeft w:val="0"/>
          <w:marRight w:val="0"/>
          <w:marTop w:val="0"/>
          <w:marBottom w:val="0"/>
          <w:divBdr>
            <w:top w:val="none" w:sz="0" w:space="0" w:color="auto"/>
            <w:left w:val="none" w:sz="0" w:space="0" w:color="auto"/>
            <w:bottom w:val="none" w:sz="0" w:space="0" w:color="auto"/>
            <w:right w:val="none" w:sz="0" w:space="0" w:color="auto"/>
          </w:divBdr>
          <w:divsChild>
            <w:div w:id="997996547">
              <w:marLeft w:val="0"/>
              <w:marRight w:val="0"/>
              <w:marTop w:val="0"/>
              <w:marBottom w:val="0"/>
              <w:divBdr>
                <w:top w:val="none" w:sz="0" w:space="0" w:color="auto"/>
                <w:left w:val="none" w:sz="0" w:space="0" w:color="auto"/>
                <w:bottom w:val="none" w:sz="0" w:space="0" w:color="auto"/>
                <w:right w:val="none" w:sz="0" w:space="0" w:color="auto"/>
              </w:divBdr>
            </w:div>
          </w:divsChild>
        </w:div>
        <w:div w:id="1763188023">
          <w:marLeft w:val="0"/>
          <w:marRight w:val="0"/>
          <w:marTop w:val="0"/>
          <w:marBottom w:val="0"/>
          <w:divBdr>
            <w:top w:val="none" w:sz="0" w:space="0" w:color="auto"/>
            <w:left w:val="none" w:sz="0" w:space="0" w:color="auto"/>
            <w:bottom w:val="none" w:sz="0" w:space="0" w:color="auto"/>
            <w:right w:val="none" w:sz="0" w:space="0" w:color="auto"/>
          </w:divBdr>
          <w:divsChild>
            <w:div w:id="449394484">
              <w:marLeft w:val="0"/>
              <w:marRight w:val="0"/>
              <w:marTop w:val="0"/>
              <w:marBottom w:val="0"/>
              <w:divBdr>
                <w:top w:val="none" w:sz="0" w:space="0" w:color="auto"/>
                <w:left w:val="none" w:sz="0" w:space="0" w:color="auto"/>
                <w:bottom w:val="none" w:sz="0" w:space="0" w:color="auto"/>
                <w:right w:val="none" w:sz="0" w:space="0" w:color="auto"/>
              </w:divBdr>
            </w:div>
          </w:divsChild>
        </w:div>
        <w:div w:id="1793939049">
          <w:marLeft w:val="0"/>
          <w:marRight w:val="0"/>
          <w:marTop w:val="0"/>
          <w:marBottom w:val="0"/>
          <w:divBdr>
            <w:top w:val="none" w:sz="0" w:space="0" w:color="auto"/>
            <w:left w:val="none" w:sz="0" w:space="0" w:color="auto"/>
            <w:bottom w:val="none" w:sz="0" w:space="0" w:color="auto"/>
            <w:right w:val="none" w:sz="0" w:space="0" w:color="auto"/>
          </w:divBdr>
          <w:divsChild>
            <w:div w:id="113450716">
              <w:marLeft w:val="0"/>
              <w:marRight w:val="0"/>
              <w:marTop w:val="0"/>
              <w:marBottom w:val="0"/>
              <w:divBdr>
                <w:top w:val="none" w:sz="0" w:space="0" w:color="auto"/>
                <w:left w:val="none" w:sz="0" w:space="0" w:color="auto"/>
                <w:bottom w:val="none" w:sz="0" w:space="0" w:color="auto"/>
                <w:right w:val="none" w:sz="0" w:space="0" w:color="auto"/>
              </w:divBdr>
            </w:div>
          </w:divsChild>
        </w:div>
        <w:div w:id="1820803880">
          <w:marLeft w:val="0"/>
          <w:marRight w:val="0"/>
          <w:marTop w:val="0"/>
          <w:marBottom w:val="0"/>
          <w:divBdr>
            <w:top w:val="none" w:sz="0" w:space="0" w:color="auto"/>
            <w:left w:val="none" w:sz="0" w:space="0" w:color="auto"/>
            <w:bottom w:val="none" w:sz="0" w:space="0" w:color="auto"/>
            <w:right w:val="none" w:sz="0" w:space="0" w:color="auto"/>
          </w:divBdr>
          <w:divsChild>
            <w:div w:id="423114952">
              <w:marLeft w:val="0"/>
              <w:marRight w:val="0"/>
              <w:marTop w:val="0"/>
              <w:marBottom w:val="0"/>
              <w:divBdr>
                <w:top w:val="none" w:sz="0" w:space="0" w:color="auto"/>
                <w:left w:val="none" w:sz="0" w:space="0" w:color="auto"/>
                <w:bottom w:val="none" w:sz="0" w:space="0" w:color="auto"/>
                <w:right w:val="none" w:sz="0" w:space="0" w:color="auto"/>
              </w:divBdr>
            </w:div>
            <w:div w:id="895090744">
              <w:marLeft w:val="0"/>
              <w:marRight w:val="0"/>
              <w:marTop w:val="0"/>
              <w:marBottom w:val="0"/>
              <w:divBdr>
                <w:top w:val="none" w:sz="0" w:space="0" w:color="auto"/>
                <w:left w:val="none" w:sz="0" w:space="0" w:color="auto"/>
                <w:bottom w:val="none" w:sz="0" w:space="0" w:color="auto"/>
                <w:right w:val="none" w:sz="0" w:space="0" w:color="auto"/>
              </w:divBdr>
            </w:div>
            <w:div w:id="1287544292">
              <w:marLeft w:val="0"/>
              <w:marRight w:val="0"/>
              <w:marTop w:val="0"/>
              <w:marBottom w:val="0"/>
              <w:divBdr>
                <w:top w:val="none" w:sz="0" w:space="0" w:color="auto"/>
                <w:left w:val="none" w:sz="0" w:space="0" w:color="auto"/>
                <w:bottom w:val="none" w:sz="0" w:space="0" w:color="auto"/>
                <w:right w:val="none" w:sz="0" w:space="0" w:color="auto"/>
              </w:divBdr>
            </w:div>
            <w:div w:id="1548374787">
              <w:marLeft w:val="0"/>
              <w:marRight w:val="0"/>
              <w:marTop w:val="0"/>
              <w:marBottom w:val="0"/>
              <w:divBdr>
                <w:top w:val="none" w:sz="0" w:space="0" w:color="auto"/>
                <w:left w:val="none" w:sz="0" w:space="0" w:color="auto"/>
                <w:bottom w:val="none" w:sz="0" w:space="0" w:color="auto"/>
                <w:right w:val="none" w:sz="0" w:space="0" w:color="auto"/>
              </w:divBdr>
            </w:div>
            <w:div w:id="1736968742">
              <w:marLeft w:val="0"/>
              <w:marRight w:val="0"/>
              <w:marTop w:val="0"/>
              <w:marBottom w:val="0"/>
              <w:divBdr>
                <w:top w:val="none" w:sz="0" w:space="0" w:color="auto"/>
                <w:left w:val="none" w:sz="0" w:space="0" w:color="auto"/>
                <w:bottom w:val="none" w:sz="0" w:space="0" w:color="auto"/>
                <w:right w:val="none" w:sz="0" w:space="0" w:color="auto"/>
              </w:divBdr>
            </w:div>
          </w:divsChild>
        </w:div>
        <w:div w:id="1824275660">
          <w:marLeft w:val="0"/>
          <w:marRight w:val="0"/>
          <w:marTop w:val="0"/>
          <w:marBottom w:val="0"/>
          <w:divBdr>
            <w:top w:val="none" w:sz="0" w:space="0" w:color="auto"/>
            <w:left w:val="none" w:sz="0" w:space="0" w:color="auto"/>
            <w:bottom w:val="none" w:sz="0" w:space="0" w:color="auto"/>
            <w:right w:val="none" w:sz="0" w:space="0" w:color="auto"/>
          </w:divBdr>
          <w:divsChild>
            <w:div w:id="1017855874">
              <w:marLeft w:val="0"/>
              <w:marRight w:val="0"/>
              <w:marTop w:val="0"/>
              <w:marBottom w:val="0"/>
              <w:divBdr>
                <w:top w:val="none" w:sz="0" w:space="0" w:color="auto"/>
                <w:left w:val="none" w:sz="0" w:space="0" w:color="auto"/>
                <w:bottom w:val="none" w:sz="0" w:space="0" w:color="auto"/>
                <w:right w:val="none" w:sz="0" w:space="0" w:color="auto"/>
              </w:divBdr>
            </w:div>
            <w:div w:id="1893996764">
              <w:marLeft w:val="0"/>
              <w:marRight w:val="0"/>
              <w:marTop w:val="0"/>
              <w:marBottom w:val="0"/>
              <w:divBdr>
                <w:top w:val="none" w:sz="0" w:space="0" w:color="auto"/>
                <w:left w:val="none" w:sz="0" w:space="0" w:color="auto"/>
                <w:bottom w:val="none" w:sz="0" w:space="0" w:color="auto"/>
                <w:right w:val="none" w:sz="0" w:space="0" w:color="auto"/>
              </w:divBdr>
            </w:div>
          </w:divsChild>
        </w:div>
        <w:div w:id="1965230410">
          <w:marLeft w:val="0"/>
          <w:marRight w:val="0"/>
          <w:marTop w:val="0"/>
          <w:marBottom w:val="0"/>
          <w:divBdr>
            <w:top w:val="none" w:sz="0" w:space="0" w:color="auto"/>
            <w:left w:val="none" w:sz="0" w:space="0" w:color="auto"/>
            <w:bottom w:val="none" w:sz="0" w:space="0" w:color="auto"/>
            <w:right w:val="none" w:sz="0" w:space="0" w:color="auto"/>
          </w:divBdr>
          <w:divsChild>
            <w:div w:id="3574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63307">
      <w:bodyDiv w:val="1"/>
      <w:marLeft w:val="0"/>
      <w:marRight w:val="0"/>
      <w:marTop w:val="0"/>
      <w:marBottom w:val="0"/>
      <w:divBdr>
        <w:top w:val="none" w:sz="0" w:space="0" w:color="auto"/>
        <w:left w:val="none" w:sz="0" w:space="0" w:color="auto"/>
        <w:bottom w:val="none" w:sz="0" w:space="0" w:color="auto"/>
        <w:right w:val="none" w:sz="0" w:space="0" w:color="auto"/>
      </w:divBdr>
      <w:divsChild>
        <w:div w:id="58410082">
          <w:marLeft w:val="0"/>
          <w:marRight w:val="0"/>
          <w:marTop w:val="0"/>
          <w:marBottom w:val="0"/>
          <w:divBdr>
            <w:top w:val="none" w:sz="0" w:space="0" w:color="auto"/>
            <w:left w:val="none" w:sz="0" w:space="0" w:color="auto"/>
            <w:bottom w:val="none" w:sz="0" w:space="0" w:color="auto"/>
            <w:right w:val="none" w:sz="0" w:space="0" w:color="auto"/>
          </w:divBdr>
          <w:divsChild>
            <w:div w:id="852688899">
              <w:marLeft w:val="0"/>
              <w:marRight w:val="0"/>
              <w:marTop w:val="0"/>
              <w:marBottom w:val="0"/>
              <w:divBdr>
                <w:top w:val="none" w:sz="0" w:space="0" w:color="auto"/>
                <w:left w:val="none" w:sz="0" w:space="0" w:color="auto"/>
                <w:bottom w:val="none" w:sz="0" w:space="0" w:color="auto"/>
                <w:right w:val="none" w:sz="0" w:space="0" w:color="auto"/>
              </w:divBdr>
            </w:div>
          </w:divsChild>
        </w:div>
        <w:div w:id="193421859">
          <w:marLeft w:val="0"/>
          <w:marRight w:val="0"/>
          <w:marTop w:val="0"/>
          <w:marBottom w:val="0"/>
          <w:divBdr>
            <w:top w:val="none" w:sz="0" w:space="0" w:color="auto"/>
            <w:left w:val="none" w:sz="0" w:space="0" w:color="auto"/>
            <w:bottom w:val="none" w:sz="0" w:space="0" w:color="auto"/>
            <w:right w:val="none" w:sz="0" w:space="0" w:color="auto"/>
          </w:divBdr>
          <w:divsChild>
            <w:div w:id="271666061">
              <w:marLeft w:val="0"/>
              <w:marRight w:val="0"/>
              <w:marTop w:val="0"/>
              <w:marBottom w:val="0"/>
              <w:divBdr>
                <w:top w:val="none" w:sz="0" w:space="0" w:color="auto"/>
                <w:left w:val="none" w:sz="0" w:space="0" w:color="auto"/>
                <w:bottom w:val="none" w:sz="0" w:space="0" w:color="auto"/>
                <w:right w:val="none" w:sz="0" w:space="0" w:color="auto"/>
              </w:divBdr>
            </w:div>
          </w:divsChild>
        </w:div>
        <w:div w:id="1017806274">
          <w:marLeft w:val="0"/>
          <w:marRight w:val="0"/>
          <w:marTop w:val="0"/>
          <w:marBottom w:val="0"/>
          <w:divBdr>
            <w:top w:val="none" w:sz="0" w:space="0" w:color="auto"/>
            <w:left w:val="none" w:sz="0" w:space="0" w:color="auto"/>
            <w:bottom w:val="none" w:sz="0" w:space="0" w:color="auto"/>
            <w:right w:val="none" w:sz="0" w:space="0" w:color="auto"/>
          </w:divBdr>
          <w:divsChild>
            <w:div w:id="1964384220">
              <w:marLeft w:val="0"/>
              <w:marRight w:val="0"/>
              <w:marTop w:val="0"/>
              <w:marBottom w:val="0"/>
              <w:divBdr>
                <w:top w:val="none" w:sz="0" w:space="0" w:color="auto"/>
                <w:left w:val="none" w:sz="0" w:space="0" w:color="auto"/>
                <w:bottom w:val="none" w:sz="0" w:space="0" w:color="auto"/>
                <w:right w:val="none" w:sz="0" w:space="0" w:color="auto"/>
              </w:divBdr>
            </w:div>
          </w:divsChild>
        </w:div>
        <w:div w:id="1025860431">
          <w:marLeft w:val="0"/>
          <w:marRight w:val="0"/>
          <w:marTop w:val="0"/>
          <w:marBottom w:val="0"/>
          <w:divBdr>
            <w:top w:val="none" w:sz="0" w:space="0" w:color="auto"/>
            <w:left w:val="none" w:sz="0" w:space="0" w:color="auto"/>
            <w:bottom w:val="none" w:sz="0" w:space="0" w:color="auto"/>
            <w:right w:val="none" w:sz="0" w:space="0" w:color="auto"/>
          </w:divBdr>
          <w:divsChild>
            <w:div w:id="299305362">
              <w:marLeft w:val="0"/>
              <w:marRight w:val="0"/>
              <w:marTop w:val="0"/>
              <w:marBottom w:val="0"/>
              <w:divBdr>
                <w:top w:val="none" w:sz="0" w:space="0" w:color="auto"/>
                <w:left w:val="none" w:sz="0" w:space="0" w:color="auto"/>
                <w:bottom w:val="none" w:sz="0" w:space="0" w:color="auto"/>
                <w:right w:val="none" w:sz="0" w:space="0" w:color="auto"/>
              </w:divBdr>
            </w:div>
          </w:divsChild>
        </w:div>
        <w:div w:id="1272132989">
          <w:marLeft w:val="0"/>
          <w:marRight w:val="0"/>
          <w:marTop w:val="0"/>
          <w:marBottom w:val="0"/>
          <w:divBdr>
            <w:top w:val="none" w:sz="0" w:space="0" w:color="auto"/>
            <w:left w:val="none" w:sz="0" w:space="0" w:color="auto"/>
            <w:bottom w:val="none" w:sz="0" w:space="0" w:color="auto"/>
            <w:right w:val="none" w:sz="0" w:space="0" w:color="auto"/>
          </w:divBdr>
          <w:divsChild>
            <w:div w:id="20640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5787">
      <w:bodyDiv w:val="1"/>
      <w:marLeft w:val="0"/>
      <w:marRight w:val="0"/>
      <w:marTop w:val="0"/>
      <w:marBottom w:val="0"/>
      <w:divBdr>
        <w:top w:val="none" w:sz="0" w:space="0" w:color="auto"/>
        <w:left w:val="none" w:sz="0" w:space="0" w:color="auto"/>
        <w:bottom w:val="none" w:sz="0" w:space="0" w:color="auto"/>
        <w:right w:val="none" w:sz="0" w:space="0" w:color="auto"/>
      </w:divBdr>
      <w:divsChild>
        <w:div w:id="1960525457">
          <w:marLeft w:val="0"/>
          <w:marRight w:val="0"/>
          <w:marTop w:val="360"/>
          <w:marBottom w:val="360"/>
          <w:divBdr>
            <w:top w:val="none" w:sz="0" w:space="0" w:color="auto"/>
            <w:left w:val="none" w:sz="0" w:space="0" w:color="auto"/>
            <w:bottom w:val="none" w:sz="0" w:space="0" w:color="auto"/>
            <w:right w:val="none" w:sz="0" w:space="0" w:color="auto"/>
          </w:divBdr>
          <w:divsChild>
            <w:div w:id="1194729584">
              <w:marLeft w:val="0"/>
              <w:marRight w:val="0"/>
              <w:marTop w:val="0"/>
              <w:marBottom w:val="0"/>
              <w:divBdr>
                <w:top w:val="none" w:sz="0" w:space="0" w:color="auto"/>
                <w:left w:val="none" w:sz="0" w:space="0" w:color="auto"/>
                <w:bottom w:val="none" w:sz="0" w:space="0" w:color="auto"/>
                <w:right w:val="none" w:sz="0" w:space="0" w:color="auto"/>
              </w:divBdr>
              <w:divsChild>
                <w:div w:id="1724255501">
                  <w:marLeft w:val="0"/>
                  <w:marRight w:val="0"/>
                  <w:marTop w:val="0"/>
                  <w:marBottom w:val="0"/>
                  <w:divBdr>
                    <w:top w:val="none" w:sz="0" w:space="0" w:color="auto"/>
                    <w:left w:val="none" w:sz="0" w:space="0" w:color="auto"/>
                    <w:bottom w:val="none" w:sz="0" w:space="0" w:color="auto"/>
                    <w:right w:val="none" w:sz="0" w:space="0" w:color="auto"/>
                  </w:divBdr>
                  <w:divsChild>
                    <w:div w:id="10215145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3239632">
      <w:bodyDiv w:val="1"/>
      <w:marLeft w:val="0"/>
      <w:marRight w:val="0"/>
      <w:marTop w:val="0"/>
      <w:marBottom w:val="0"/>
      <w:divBdr>
        <w:top w:val="none" w:sz="0" w:space="0" w:color="auto"/>
        <w:left w:val="none" w:sz="0" w:space="0" w:color="auto"/>
        <w:bottom w:val="none" w:sz="0" w:space="0" w:color="auto"/>
        <w:right w:val="none" w:sz="0" w:space="0" w:color="auto"/>
      </w:divBdr>
      <w:divsChild>
        <w:div w:id="1586375919">
          <w:marLeft w:val="0"/>
          <w:marRight w:val="0"/>
          <w:marTop w:val="0"/>
          <w:marBottom w:val="0"/>
          <w:divBdr>
            <w:top w:val="none" w:sz="0" w:space="0" w:color="auto"/>
            <w:left w:val="none" w:sz="0" w:space="0" w:color="auto"/>
            <w:bottom w:val="none" w:sz="0" w:space="0" w:color="auto"/>
            <w:right w:val="none" w:sz="0" w:space="0" w:color="auto"/>
          </w:divBdr>
          <w:divsChild>
            <w:div w:id="840193286">
              <w:marLeft w:val="0"/>
              <w:marRight w:val="0"/>
              <w:marTop w:val="0"/>
              <w:marBottom w:val="0"/>
              <w:divBdr>
                <w:top w:val="none" w:sz="0" w:space="0" w:color="auto"/>
                <w:left w:val="none" w:sz="0" w:space="0" w:color="auto"/>
                <w:bottom w:val="none" w:sz="0" w:space="0" w:color="auto"/>
                <w:right w:val="none" w:sz="0" w:space="0" w:color="auto"/>
              </w:divBdr>
              <w:divsChild>
                <w:div w:id="1584334993">
                  <w:marLeft w:val="0"/>
                  <w:marRight w:val="0"/>
                  <w:marTop w:val="0"/>
                  <w:marBottom w:val="0"/>
                  <w:divBdr>
                    <w:top w:val="none" w:sz="0" w:space="0" w:color="auto"/>
                    <w:left w:val="none" w:sz="0" w:space="0" w:color="auto"/>
                    <w:bottom w:val="none" w:sz="0" w:space="0" w:color="auto"/>
                    <w:right w:val="none" w:sz="0" w:space="0" w:color="auto"/>
                  </w:divBdr>
                  <w:divsChild>
                    <w:div w:id="140274708">
                      <w:marLeft w:val="0"/>
                      <w:marRight w:val="0"/>
                      <w:marTop w:val="0"/>
                      <w:marBottom w:val="0"/>
                      <w:divBdr>
                        <w:top w:val="none" w:sz="0" w:space="0" w:color="auto"/>
                        <w:left w:val="none" w:sz="0" w:space="0" w:color="auto"/>
                        <w:bottom w:val="none" w:sz="0" w:space="0" w:color="auto"/>
                        <w:right w:val="none" w:sz="0" w:space="0" w:color="auto"/>
                      </w:divBdr>
                      <w:divsChild>
                        <w:div w:id="1631857680">
                          <w:marLeft w:val="0"/>
                          <w:marRight w:val="0"/>
                          <w:marTop w:val="0"/>
                          <w:marBottom w:val="0"/>
                          <w:divBdr>
                            <w:top w:val="none" w:sz="0" w:space="0" w:color="auto"/>
                            <w:left w:val="none" w:sz="0" w:space="0" w:color="auto"/>
                            <w:bottom w:val="none" w:sz="0" w:space="0" w:color="auto"/>
                            <w:right w:val="none" w:sz="0" w:space="0" w:color="auto"/>
                          </w:divBdr>
                          <w:divsChild>
                            <w:div w:id="742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01">
      <w:bodyDiv w:val="1"/>
      <w:marLeft w:val="0"/>
      <w:marRight w:val="0"/>
      <w:marTop w:val="0"/>
      <w:marBottom w:val="0"/>
      <w:divBdr>
        <w:top w:val="none" w:sz="0" w:space="0" w:color="auto"/>
        <w:left w:val="none" w:sz="0" w:space="0" w:color="auto"/>
        <w:bottom w:val="none" w:sz="0" w:space="0" w:color="auto"/>
        <w:right w:val="none" w:sz="0" w:space="0" w:color="auto"/>
      </w:divBdr>
      <w:divsChild>
        <w:div w:id="220020054">
          <w:marLeft w:val="0"/>
          <w:marRight w:val="0"/>
          <w:marTop w:val="0"/>
          <w:marBottom w:val="0"/>
          <w:divBdr>
            <w:top w:val="none" w:sz="0" w:space="0" w:color="auto"/>
            <w:left w:val="none" w:sz="0" w:space="0" w:color="auto"/>
            <w:bottom w:val="none" w:sz="0" w:space="0" w:color="auto"/>
            <w:right w:val="none" w:sz="0" w:space="0" w:color="auto"/>
          </w:divBdr>
          <w:divsChild>
            <w:div w:id="1026294156">
              <w:marLeft w:val="0"/>
              <w:marRight w:val="0"/>
              <w:marTop w:val="0"/>
              <w:marBottom w:val="0"/>
              <w:divBdr>
                <w:top w:val="none" w:sz="0" w:space="0" w:color="auto"/>
                <w:left w:val="none" w:sz="0" w:space="0" w:color="auto"/>
                <w:bottom w:val="none" w:sz="0" w:space="0" w:color="auto"/>
                <w:right w:val="none" w:sz="0" w:space="0" w:color="auto"/>
              </w:divBdr>
            </w:div>
            <w:div w:id="1504591199">
              <w:marLeft w:val="0"/>
              <w:marRight w:val="0"/>
              <w:marTop w:val="0"/>
              <w:marBottom w:val="0"/>
              <w:divBdr>
                <w:top w:val="none" w:sz="0" w:space="0" w:color="auto"/>
                <w:left w:val="none" w:sz="0" w:space="0" w:color="auto"/>
                <w:bottom w:val="none" w:sz="0" w:space="0" w:color="auto"/>
                <w:right w:val="none" w:sz="0" w:space="0" w:color="auto"/>
              </w:divBdr>
            </w:div>
          </w:divsChild>
        </w:div>
        <w:div w:id="1493333776">
          <w:marLeft w:val="0"/>
          <w:marRight w:val="0"/>
          <w:marTop w:val="0"/>
          <w:marBottom w:val="0"/>
          <w:divBdr>
            <w:top w:val="none" w:sz="0" w:space="0" w:color="auto"/>
            <w:left w:val="none" w:sz="0" w:space="0" w:color="auto"/>
            <w:bottom w:val="none" w:sz="0" w:space="0" w:color="auto"/>
            <w:right w:val="none" w:sz="0" w:space="0" w:color="auto"/>
          </w:divBdr>
          <w:divsChild>
            <w:div w:id="13979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1093">
      <w:bodyDiv w:val="1"/>
      <w:marLeft w:val="0"/>
      <w:marRight w:val="0"/>
      <w:marTop w:val="0"/>
      <w:marBottom w:val="0"/>
      <w:divBdr>
        <w:top w:val="none" w:sz="0" w:space="0" w:color="auto"/>
        <w:left w:val="none" w:sz="0" w:space="0" w:color="auto"/>
        <w:bottom w:val="none" w:sz="0" w:space="0" w:color="auto"/>
        <w:right w:val="none" w:sz="0" w:space="0" w:color="auto"/>
      </w:divBdr>
    </w:div>
    <w:div w:id="1826043328">
      <w:bodyDiv w:val="1"/>
      <w:marLeft w:val="0"/>
      <w:marRight w:val="0"/>
      <w:marTop w:val="0"/>
      <w:marBottom w:val="0"/>
      <w:divBdr>
        <w:top w:val="none" w:sz="0" w:space="0" w:color="auto"/>
        <w:left w:val="none" w:sz="0" w:space="0" w:color="auto"/>
        <w:bottom w:val="none" w:sz="0" w:space="0" w:color="auto"/>
        <w:right w:val="none" w:sz="0" w:space="0" w:color="auto"/>
      </w:divBdr>
      <w:divsChild>
        <w:div w:id="291131333">
          <w:marLeft w:val="0"/>
          <w:marRight w:val="0"/>
          <w:marTop w:val="0"/>
          <w:marBottom w:val="0"/>
          <w:divBdr>
            <w:top w:val="none" w:sz="0" w:space="0" w:color="auto"/>
            <w:left w:val="none" w:sz="0" w:space="0" w:color="auto"/>
            <w:bottom w:val="none" w:sz="0" w:space="0" w:color="auto"/>
            <w:right w:val="none" w:sz="0" w:space="0" w:color="auto"/>
          </w:divBdr>
          <w:divsChild>
            <w:div w:id="320305808">
              <w:marLeft w:val="0"/>
              <w:marRight w:val="0"/>
              <w:marTop w:val="0"/>
              <w:marBottom w:val="0"/>
              <w:divBdr>
                <w:top w:val="none" w:sz="0" w:space="0" w:color="auto"/>
                <w:left w:val="none" w:sz="0" w:space="0" w:color="auto"/>
                <w:bottom w:val="none" w:sz="0" w:space="0" w:color="auto"/>
                <w:right w:val="none" w:sz="0" w:space="0" w:color="auto"/>
              </w:divBdr>
            </w:div>
          </w:divsChild>
        </w:div>
        <w:div w:id="531461526">
          <w:marLeft w:val="0"/>
          <w:marRight w:val="0"/>
          <w:marTop w:val="0"/>
          <w:marBottom w:val="0"/>
          <w:divBdr>
            <w:top w:val="none" w:sz="0" w:space="0" w:color="auto"/>
            <w:left w:val="none" w:sz="0" w:space="0" w:color="auto"/>
            <w:bottom w:val="none" w:sz="0" w:space="0" w:color="auto"/>
            <w:right w:val="none" w:sz="0" w:space="0" w:color="auto"/>
          </w:divBdr>
          <w:divsChild>
            <w:div w:id="32662068">
              <w:marLeft w:val="0"/>
              <w:marRight w:val="0"/>
              <w:marTop w:val="0"/>
              <w:marBottom w:val="0"/>
              <w:divBdr>
                <w:top w:val="none" w:sz="0" w:space="0" w:color="auto"/>
                <w:left w:val="none" w:sz="0" w:space="0" w:color="auto"/>
                <w:bottom w:val="none" w:sz="0" w:space="0" w:color="auto"/>
                <w:right w:val="none" w:sz="0" w:space="0" w:color="auto"/>
              </w:divBdr>
            </w:div>
            <w:div w:id="39287531">
              <w:marLeft w:val="0"/>
              <w:marRight w:val="0"/>
              <w:marTop w:val="0"/>
              <w:marBottom w:val="0"/>
              <w:divBdr>
                <w:top w:val="none" w:sz="0" w:space="0" w:color="auto"/>
                <w:left w:val="none" w:sz="0" w:space="0" w:color="auto"/>
                <w:bottom w:val="none" w:sz="0" w:space="0" w:color="auto"/>
                <w:right w:val="none" w:sz="0" w:space="0" w:color="auto"/>
              </w:divBdr>
            </w:div>
            <w:div w:id="800924502">
              <w:marLeft w:val="0"/>
              <w:marRight w:val="0"/>
              <w:marTop w:val="0"/>
              <w:marBottom w:val="0"/>
              <w:divBdr>
                <w:top w:val="none" w:sz="0" w:space="0" w:color="auto"/>
                <w:left w:val="none" w:sz="0" w:space="0" w:color="auto"/>
                <w:bottom w:val="none" w:sz="0" w:space="0" w:color="auto"/>
                <w:right w:val="none" w:sz="0" w:space="0" w:color="auto"/>
              </w:divBdr>
            </w:div>
          </w:divsChild>
        </w:div>
        <w:div w:id="764157062">
          <w:marLeft w:val="0"/>
          <w:marRight w:val="0"/>
          <w:marTop w:val="0"/>
          <w:marBottom w:val="0"/>
          <w:divBdr>
            <w:top w:val="none" w:sz="0" w:space="0" w:color="auto"/>
            <w:left w:val="none" w:sz="0" w:space="0" w:color="auto"/>
            <w:bottom w:val="none" w:sz="0" w:space="0" w:color="auto"/>
            <w:right w:val="none" w:sz="0" w:space="0" w:color="auto"/>
          </w:divBdr>
          <w:divsChild>
            <w:div w:id="844980804">
              <w:marLeft w:val="0"/>
              <w:marRight w:val="0"/>
              <w:marTop w:val="0"/>
              <w:marBottom w:val="0"/>
              <w:divBdr>
                <w:top w:val="none" w:sz="0" w:space="0" w:color="auto"/>
                <w:left w:val="none" w:sz="0" w:space="0" w:color="auto"/>
                <w:bottom w:val="none" w:sz="0" w:space="0" w:color="auto"/>
                <w:right w:val="none" w:sz="0" w:space="0" w:color="auto"/>
              </w:divBdr>
            </w:div>
            <w:div w:id="1807427341">
              <w:marLeft w:val="0"/>
              <w:marRight w:val="0"/>
              <w:marTop w:val="0"/>
              <w:marBottom w:val="0"/>
              <w:divBdr>
                <w:top w:val="none" w:sz="0" w:space="0" w:color="auto"/>
                <w:left w:val="none" w:sz="0" w:space="0" w:color="auto"/>
                <w:bottom w:val="none" w:sz="0" w:space="0" w:color="auto"/>
                <w:right w:val="none" w:sz="0" w:space="0" w:color="auto"/>
              </w:divBdr>
            </w:div>
          </w:divsChild>
        </w:div>
        <w:div w:id="1178812183">
          <w:marLeft w:val="0"/>
          <w:marRight w:val="0"/>
          <w:marTop w:val="0"/>
          <w:marBottom w:val="0"/>
          <w:divBdr>
            <w:top w:val="none" w:sz="0" w:space="0" w:color="auto"/>
            <w:left w:val="none" w:sz="0" w:space="0" w:color="auto"/>
            <w:bottom w:val="none" w:sz="0" w:space="0" w:color="auto"/>
            <w:right w:val="none" w:sz="0" w:space="0" w:color="auto"/>
          </w:divBdr>
          <w:divsChild>
            <w:div w:id="365759794">
              <w:marLeft w:val="0"/>
              <w:marRight w:val="0"/>
              <w:marTop w:val="0"/>
              <w:marBottom w:val="0"/>
              <w:divBdr>
                <w:top w:val="none" w:sz="0" w:space="0" w:color="auto"/>
                <w:left w:val="none" w:sz="0" w:space="0" w:color="auto"/>
                <w:bottom w:val="none" w:sz="0" w:space="0" w:color="auto"/>
                <w:right w:val="none" w:sz="0" w:space="0" w:color="auto"/>
              </w:divBdr>
            </w:div>
            <w:div w:id="724645601">
              <w:marLeft w:val="0"/>
              <w:marRight w:val="0"/>
              <w:marTop w:val="0"/>
              <w:marBottom w:val="0"/>
              <w:divBdr>
                <w:top w:val="none" w:sz="0" w:space="0" w:color="auto"/>
                <w:left w:val="none" w:sz="0" w:space="0" w:color="auto"/>
                <w:bottom w:val="none" w:sz="0" w:space="0" w:color="auto"/>
                <w:right w:val="none" w:sz="0" w:space="0" w:color="auto"/>
              </w:divBdr>
            </w:div>
            <w:div w:id="1001084207">
              <w:marLeft w:val="0"/>
              <w:marRight w:val="0"/>
              <w:marTop w:val="0"/>
              <w:marBottom w:val="0"/>
              <w:divBdr>
                <w:top w:val="none" w:sz="0" w:space="0" w:color="auto"/>
                <w:left w:val="none" w:sz="0" w:space="0" w:color="auto"/>
                <w:bottom w:val="none" w:sz="0" w:space="0" w:color="auto"/>
                <w:right w:val="none" w:sz="0" w:space="0" w:color="auto"/>
              </w:divBdr>
            </w:div>
            <w:div w:id="1760442737">
              <w:marLeft w:val="0"/>
              <w:marRight w:val="0"/>
              <w:marTop w:val="0"/>
              <w:marBottom w:val="0"/>
              <w:divBdr>
                <w:top w:val="none" w:sz="0" w:space="0" w:color="auto"/>
                <w:left w:val="none" w:sz="0" w:space="0" w:color="auto"/>
                <w:bottom w:val="none" w:sz="0" w:space="0" w:color="auto"/>
                <w:right w:val="none" w:sz="0" w:space="0" w:color="auto"/>
              </w:divBdr>
            </w:div>
            <w:div w:id="1868564173">
              <w:marLeft w:val="0"/>
              <w:marRight w:val="0"/>
              <w:marTop w:val="0"/>
              <w:marBottom w:val="0"/>
              <w:divBdr>
                <w:top w:val="none" w:sz="0" w:space="0" w:color="auto"/>
                <w:left w:val="none" w:sz="0" w:space="0" w:color="auto"/>
                <w:bottom w:val="none" w:sz="0" w:space="0" w:color="auto"/>
                <w:right w:val="none" w:sz="0" w:space="0" w:color="auto"/>
              </w:divBdr>
            </w:div>
            <w:div w:id="1872960683">
              <w:marLeft w:val="0"/>
              <w:marRight w:val="0"/>
              <w:marTop w:val="0"/>
              <w:marBottom w:val="0"/>
              <w:divBdr>
                <w:top w:val="none" w:sz="0" w:space="0" w:color="auto"/>
                <w:left w:val="none" w:sz="0" w:space="0" w:color="auto"/>
                <w:bottom w:val="none" w:sz="0" w:space="0" w:color="auto"/>
                <w:right w:val="none" w:sz="0" w:space="0" w:color="auto"/>
              </w:divBdr>
            </w:div>
            <w:div w:id="1914848229">
              <w:marLeft w:val="0"/>
              <w:marRight w:val="0"/>
              <w:marTop w:val="0"/>
              <w:marBottom w:val="0"/>
              <w:divBdr>
                <w:top w:val="none" w:sz="0" w:space="0" w:color="auto"/>
                <w:left w:val="none" w:sz="0" w:space="0" w:color="auto"/>
                <w:bottom w:val="none" w:sz="0" w:space="0" w:color="auto"/>
                <w:right w:val="none" w:sz="0" w:space="0" w:color="auto"/>
              </w:divBdr>
            </w:div>
          </w:divsChild>
        </w:div>
        <w:div w:id="1188836753">
          <w:marLeft w:val="0"/>
          <w:marRight w:val="0"/>
          <w:marTop w:val="0"/>
          <w:marBottom w:val="0"/>
          <w:divBdr>
            <w:top w:val="none" w:sz="0" w:space="0" w:color="auto"/>
            <w:left w:val="none" w:sz="0" w:space="0" w:color="auto"/>
            <w:bottom w:val="none" w:sz="0" w:space="0" w:color="auto"/>
            <w:right w:val="none" w:sz="0" w:space="0" w:color="auto"/>
          </w:divBdr>
          <w:divsChild>
            <w:div w:id="274676685">
              <w:marLeft w:val="0"/>
              <w:marRight w:val="0"/>
              <w:marTop w:val="0"/>
              <w:marBottom w:val="0"/>
              <w:divBdr>
                <w:top w:val="none" w:sz="0" w:space="0" w:color="auto"/>
                <w:left w:val="none" w:sz="0" w:space="0" w:color="auto"/>
                <w:bottom w:val="none" w:sz="0" w:space="0" w:color="auto"/>
                <w:right w:val="none" w:sz="0" w:space="0" w:color="auto"/>
              </w:divBdr>
            </w:div>
            <w:div w:id="536507225">
              <w:marLeft w:val="0"/>
              <w:marRight w:val="0"/>
              <w:marTop w:val="0"/>
              <w:marBottom w:val="0"/>
              <w:divBdr>
                <w:top w:val="none" w:sz="0" w:space="0" w:color="auto"/>
                <w:left w:val="none" w:sz="0" w:space="0" w:color="auto"/>
                <w:bottom w:val="none" w:sz="0" w:space="0" w:color="auto"/>
                <w:right w:val="none" w:sz="0" w:space="0" w:color="auto"/>
              </w:divBdr>
            </w:div>
            <w:div w:id="651060906">
              <w:marLeft w:val="0"/>
              <w:marRight w:val="0"/>
              <w:marTop w:val="0"/>
              <w:marBottom w:val="0"/>
              <w:divBdr>
                <w:top w:val="none" w:sz="0" w:space="0" w:color="auto"/>
                <w:left w:val="none" w:sz="0" w:space="0" w:color="auto"/>
                <w:bottom w:val="none" w:sz="0" w:space="0" w:color="auto"/>
                <w:right w:val="none" w:sz="0" w:space="0" w:color="auto"/>
              </w:divBdr>
            </w:div>
            <w:div w:id="715738595">
              <w:marLeft w:val="0"/>
              <w:marRight w:val="0"/>
              <w:marTop w:val="0"/>
              <w:marBottom w:val="0"/>
              <w:divBdr>
                <w:top w:val="none" w:sz="0" w:space="0" w:color="auto"/>
                <w:left w:val="none" w:sz="0" w:space="0" w:color="auto"/>
                <w:bottom w:val="none" w:sz="0" w:space="0" w:color="auto"/>
                <w:right w:val="none" w:sz="0" w:space="0" w:color="auto"/>
              </w:divBdr>
            </w:div>
            <w:div w:id="1053381679">
              <w:marLeft w:val="0"/>
              <w:marRight w:val="0"/>
              <w:marTop w:val="0"/>
              <w:marBottom w:val="0"/>
              <w:divBdr>
                <w:top w:val="none" w:sz="0" w:space="0" w:color="auto"/>
                <w:left w:val="none" w:sz="0" w:space="0" w:color="auto"/>
                <w:bottom w:val="none" w:sz="0" w:space="0" w:color="auto"/>
                <w:right w:val="none" w:sz="0" w:space="0" w:color="auto"/>
              </w:divBdr>
            </w:div>
            <w:div w:id="16879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764">
      <w:bodyDiv w:val="1"/>
      <w:marLeft w:val="0"/>
      <w:marRight w:val="0"/>
      <w:marTop w:val="0"/>
      <w:marBottom w:val="0"/>
      <w:divBdr>
        <w:top w:val="none" w:sz="0" w:space="0" w:color="auto"/>
        <w:left w:val="none" w:sz="0" w:space="0" w:color="auto"/>
        <w:bottom w:val="none" w:sz="0" w:space="0" w:color="auto"/>
        <w:right w:val="none" w:sz="0" w:space="0" w:color="auto"/>
      </w:divBdr>
    </w:div>
    <w:div w:id="1841846657">
      <w:bodyDiv w:val="1"/>
      <w:marLeft w:val="0"/>
      <w:marRight w:val="0"/>
      <w:marTop w:val="0"/>
      <w:marBottom w:val="0"/>
      <w:divBdr>
        <w:top w:val="none" w:sz="0" w:space="0" w:color="auto"/>
        <w:left w:val="none" w:sz="0" w:space="0" w:color="auto"/>
        <w:bottom w:val="none" w:sz="0" w:space="0" w:color="auto"/>
        <w:right w:val="none" w:sz="0" w:space="0" w:color="auto"/>
      </w:divBdr>
      <w:divsChild>
        <w:div w:id="981882892">
          <w:marLeft w:val="0"/>
          <w:marRight w:val="0"/>
          <w:marTop w:val="0"/>
          <w:marBottom w:val="0"/>
          <w:divBdr>
            <w:top w:val="none" w:sz="0" w:space="0" w:color="auto"/>
            <w:left w:val="none" w:sz="0" w:space="0" w:color="auto"/>
            <w:bottom w:val="none" w:sz="0" w:space="0" w:color="auto"/>
            <w:right w:val="none" w:sz="0" w:space="0" w:color="auto"/>
          </w:divBdr>
          <w:divsChild>
            <w:div w:id="49429723">
              <w:marLeft w:val="0"/>
              <w:marRight w:val="0"/>
              <w:marTop w:val="0"/>
              <w:marBottom w:val="0"/>
              <w:divBdr>
                <w:top w:val="none" w:sz="0" w:space="0" w:color="auto"/>
                <w:left w:val="none" w:sz="0" w:space="0" w:color="auto"/>
                <w:bottom w:val="none" w:sz="0" w:space="0" w:color="auto"/>
                <w:right w:val="none" w:sz="0" w:space="0" w:color="auto"/>
              </w:divBdr>
            </w:div>
          </w:divsChild>
        </w:div>
        <w:div w:id="982269575">
          <w:marLeft w:val="0"/>
          <w:marRight w:val="0"/>
          <w:marTop w:val="0"/>
          <w:marBottom w:val="0"/>
          <w:divBdr>
            <w:top w:val="none" w:sz="0" w:space="0" w:color="auto"/>
            <w:left w:val="none" w:sz="0" w:space="0" w:color="auto"/>
            <w:bottom w:val="none" w:sz="0" w:space="0" w:color="auto"/>
            <w:right w:val="none" w:sz="0" w:space="0" w:color="auto"/>
          </w:divBdr>
          <w:divsChild>
            <w:div w:id="502746029">
              <w:marLeft w:val="0"/>
              <w:marRight w:val="0"/>
              <w:marTop w:val="0"/>
              <w:marBottom w:val="0"/>
              <w:divBdr>
                <w:top w:val="none" w:sz="0" w:space="0" w:color="auto"/>
                <w:left w:val="none" w:sz="0" w:space="0" w:color="auto"/>
                <w:bottom w:val="none" w:sz="0" w:space="0" w:color="auto"/>
                <w:right w:val="none" w:sz="0" w:space="0" w:color="auto"/>
              </w:divBdr>
            </w:div>
            <w:div w:id="894925821">
              <w:marLeft w:val="0"/>
              <w:marRight w:val="0"/>
              <w:marTop w:val="0"/>
              <w:marBottom w:val="0"/>
              <w:divBdr>
                <w:top w:val="none" w:sz="0" w:space="0" w:color="auto"/>
                <w:left w:val="none" w:sz="0" w:space="0" w:color="auto"/>
                <w:bottom w:val="none" w:sz="0" w:space="0" w:color="auto"/>
                <w:right w:val="none" w:sz="0" w:space="0" w:color="auto"/>
              </w:divBdr>
            </w:div>
            <w:div w:id="1013461777">
              <w:marLeft w:val="0"/>
              <w:marRight w:val="0"/>
              <w:marTop w:val="0"/>
              <w:marBottom w:val="0"/>
              <w:divBdr>
                <w:top w:val="none" w:sz="0" w:space="0" w:color="auto"/>
                <w:left w:val="none" w:sz="0" w:space="0" w:color="auto"/>
                <w:bottom w:val="none" w:sz="0" w:space="0" w:color="auto"/>
                <w:right w:val="none" w:sz="0" w:space="0" w:color="auto"/>
              </w:divBdr>
            </w:div>
            <w:div w:id="1394769576">
              <w:marLeft w:val="0"/>
              <w:marRight w:val="0"/>
              <w:marTop w:val="0"/>
              <w:marBottom w:val="0"/>
              <w:divBdr>
                <w:top w:val="none" w:sz="0" w:space="0" w:color="auto"/>
                <w:left w:val="none" w:sz="0" w:space="0" w:color="auto"/>
                <w:bottom w:val="none" w:sz="0" w:space="0" w:color="auto"/>
                <w:right w:val="none" w:sz="0" w:space="0" w:color="auto"/>
              </w:divBdr>
            </w:div>
            <w:div w:id="1655992509">
              <w:marLeft w:val="0"/>
              <w:marRight w:val="0"/>
              <w:marTop w:val="0"/>
              <w:marBottom w:val="0"/>
              <w:divBdr>
                <w:top w:val="none" w:sz="0" w:space="0" w:color="auto"/>
                <w:left w:val="none" w:sz="0" w:space="0" w:color="auto"/>
                <w:bottom w:val="none" w:sz="0" w:space="0" w:color="auto"/>
                <w:right w:val="none" w:sz="0" w:space="0" w:color="auto"/>
              </w:divBdr>
            </w:div>
          </w:divsChild>
        </w:div>
        <w:div w:id="1000617020">
          <w:marLeft w:val="0"/>
          <w:marRight w:val="0"/>
          <w:marTop w:val="0"/>
          <w:marBottom w:val="0"/>
          <w:divBdr>
            <w:top w:val="none" w:sz="0" w:space="0" w:color="auto"/>
            <w:left w:val="none" w:sz="0" w:space="0" w:color="auto"/>
            <w:bottom w:val="none" w:sz="0" w:space="0" w:color="auto"/>
            <w:right w:val="none" w:sz="0" w:space="0" w:color="auto"/>
          </w:divBdr>
          <w:divsChild>
            <w:div w:id="473179884">
              <w:marLeft w:val="0"/>
              <w:marRight w:val="0"/>
              <w:marTop w:val="0"/>
              <w:marBottom w:val="0"/>
              <w:divBdr>
                <w:top w:val="none" w:sz="0" w:space="0" w:color="auto"/>
                <w:left w:val="none" w:sz="0" w:space="0" w:color="auto"/>
                <w:bottom w:val="none" w:sz="0" w:space="0" w:color="auto"/>
                <w:right w:val="none" w:sz="0" w:space="0" w:color="auto"/>
              </w:divBdr>
            </w:div>
            <w:div w:id="1140460570">
              <w:marLeft w:val="0"/>
              <w:marRight w:val="0"/>
              <w:marTop w:val="0"/>
              <w:marBottom w:val="0"/>
              <w:divBdr>
                <w:top w:val="none" w:sz="0" w:space="0" w:color="auto"/>
                <w:left w:val="none" w:sz="0" w:space="0" w:color="auto"/>
                <w:bottom w:val="none" w:sz="0" w:space="0" w:color="auto"/>
                <w:right w:val="none" w:sz="0" w:space="0" w:color="auto"/>
              </w:divBdr>
            </w:div>
            <w:div w:id="1339842284">
              <w:marLeft w:val="0"/>
              <w:marRight w:val="0"/>
              <w:marTop w:val="0"/>
              <w:marBottom w:val="0"/>
              <w:divBdr>
                <w:top w:val="none" w:sz="0" w:space="0" w:color="auto"/>
                <w:left w:val="none" w:sz="0" w:space="0" w:color="auto"/>
                <w:bottom w:val="none" w:sz="0" w:space="0" w:color="auto"/>
                <w:right w:val="none" w:sz="0" w:space="0" w:color="auto"/>
              </w:divBdr>
            </w:div>
          </w:divsChild>
        </w:div>
        <w:div w:id="1657414089">
          <w:marLeft w:val="0"/>
          <w:marRight w:val="0"/>
          <w:marTop w:val="0"/>
          <w:marBottom w:val="0"/>
          <w:divBdr>
            <w:top w:val="none" w:sz="0" w:space="0" w:color="auto"/>
            <w:left w:val="none" w:sz="0" w:space="0" w:color="auto"/>
            <w:bottom w:val="none" w:sz="0" w:space="0" w:color="auto"/>
            <w:right w:val="none" w:sz="0" w:space="0" w:color="auto"/>
          </w:divBdr>
          <w:divsChild>
            <w:div w:id="916594943">
              <w:marLeft w:val="0"/>
              <w:marRight w:val="0"/>
              <w:marTop w:val="0"/>
              <w:marBottom w:val="0"/>
              <w:divBdr>
                <w:top w:val="none" w:sz="0" w:space="0" w:color="auto"/>
                <w:left w:val="none" w:sz="0" w:space="0" w:color="auto"/>
                <w:bottom w:val="none" w:sz="0" w:space="0" w:color="auto"/>
                <w:right w:val="none" w:sz="0" w:space="0" w:color="auto"/>
              </w:divBdr>
            </w:div>
          </w:divsChild>
        </w:div>
        <w:div w:id="1933972786">
          <w:marLeft w:val="0"/>
          <w:marRight w:val="0"/>
          <w:marTop w:val="0"/>
          <w:marBottom w:val="0"/>
          <w:divBdr>
            <w:top w:val="none" w:sz="0" w:space="0" w:color="auto"/>
            <w:left w:val="none" w:sz="0" w:space="0" w:color="auto"/>
            <w:bottom w:val="none" w:sz="0" w:space="0" w:color="auto"/>
            <w:right w:val="none" w:sz="0" w:space="0" w:color="auto"/>
          </w:divBdr>
          <w:divsChild>
            <w:div w:id="473134847">
              <w:marLeft w:val="0"/>
              <w:marRight w:val="0"/>
              <w:marTop w:val="0"/>
              <w:marBottom w:val="0"/>
              <w:divBdr>
                <w:top w:val="none" w:sz="0" w:space="0" w:color="auto"/>
                <w:left w:val="none" w:sz="0" w:space="0" w:color="auto"/>
                <w:bottom w:val="none" w:sz="0" w:space="0" w:color="auto"/>
                <w:right w:val="none" w:sz="0" w:space="0" w:color="auto"/>
              </w:divBdr>
            </w:div>
            <w:div w:id="1229655374">
              <w:marLeft w:val="0"/>
              <w:marRight w:val="0"/>
              <w:marTop w:val="0"/>
              <w:marBottom w:val="0"/>
              <w:divBdr>
                <w:top w:val="none" w:sz="0" w:space="0" w:color="auto"/>
                <w:left w:val="none" w:sz="0" w:space="0" w:color="auto"/>
                <w:bottom w:val="none" w:sz="0" w:space="0" w:color="auto"/>
                <w:right w:val="none" w:sz="0" w:space="0" w:color="auto"/>
              </w:divBdr>
            </w:div>
            <w:div w:id="19770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3990">
      <w:bodyDiv w:val="1"/>
      <w:marLeft w:val="0"/>
      <w:marRight w:val="0"/>
      <w:marTop w:val="0"/>
      <w:marBottom w:val="0"/>
      <w:divBdr>
        <w:top w:val="none" w:sz="0" w:space="0" w:color="auto"/>
        <w:left w:val="none" w:sz="0" w:space="0" w:color="auto"/>
        <w:bottom w:val="none" w:sz="0" w:space="0" w:color="auto"/>
        <w:right w:val="none" w:sz="0" w:space="0" w:color="auto"/>
      </w:divBdr>
    </w:div>
    <w:div w:id="1871912546">
      <w:bodyDiv w:val="1"/>
      <w:marLeft w:val="0"/>
      <w:marRight w:val="0"/>
      <w:marTop w:val="0"/>
      <w:marBottom w:val="0"/>
      <w:divBdr>
        <w:top w:val="none" w:sz="0" w:space="0" w:color="auto"/>
        <w:left w:val="none" w:sz="0" w:space="0" w:color="auto"/>
        <w:bottom w:val="none" w:sz="0" w:space="0" w:color="auto"/>
        <w:right w:val="none" w:sz="0" w:space="0" w:color="auto"/>
      </w:divBdr>
      <w:divsChild>
        <w:div w:id="32075743">
          <w:marLeft w:val="0"/>
          <w:marRight w:val="0"/>
          <w:marTop w:val="0"/>
          <w:marBottom w:val="0"/>
          <w:divBdr>
            <w:top w:val="none" w:sz="0" w:space="0" w:color="auto"/>
            <w:left w:val="none" w:sz="0" w:space="0" w:color="auto"/>
            <w:bottom w:val="none" w:sz="0" w:space="0" w:color="auto"/>
            <w:right w:val="none" w:sz="0" w:space="0" w:color="auto"/>
          </w:divBdr>
        </w:div>
        <w:div w:id="1685159297">
          <w:marLeft w:val="0"/>
          <w:marRight w:val="0"/>
          <w:marTop w:val="0"/>
          <w:marBottom w:val="0"/>
          <w:divBdr>
            <w:top w:val="none" w:sz="0" w:space="0" w:color="auto"/>
            <w:left w:val="none" w:sz="0" w:space="0" w:color="auto"/>
            <w:bottom w:val="none" w:sz="0" w:space="0" w:color="auto"/>
            <w:right w:val="none" w:sz="0" w:space="0" w:color="auto"/>
          </w:divBdr>
        </w:div>
      </w:divsChild>
    </w:div>
    <w:div w:id="2028481349">
      <w:bodyDiv w:val="1"/>
      <w:marLeft w:val="0"/>
      <w:marRight w:val="0"/>
      <w:marTop w:val="0"/>
      <w:marBottom w:val="0"/>
      <w:divBdr>
        <w:top w:val="none" w:sz="0" w:space="0" w:color="auto"/>
        <w:left w:val="none" w:sz="0" w:space="0" w:color="auto"/>
        <w:bottom w:val="none" w:sz="0" w:space="0" w:color="auto"/>
        <w:right w:val="none" w:sz="0" w:space="0" w:color="auto"/>
      </w:divBdr>
      <w:divsChild>
        <w:div w:id="247468076">
          <w:marLeft w:val="0"/>
          <w:marRight w:val="0"/>
          <w:marTop w:val="0"/>
          <w:marBottom w:val="0"/>
          <w:divBdr>
            <w:top w:val="none" w:sz="0" w:space="0" w:color="auto"/>
            <w:left w:val="none" w:sz="0" w:space="0" w:color="auto"/>
            <w:bottom w:val="none" w:sz="0" w:space="0" w:color="auto"/>
            <w:right w:val="none" w:sz="0" w:space="0" w:color="auto"/>
          </w:divBdr>
          <w:divsChild>
            <w:div w:id="1006329015">
              <w:marLeft w:val="0"/>
              <w:marRight w:val="0"/>
              <w:marTop w:val="0"/>
              <w:marBottom w:val="0"/>
              <w:divBdr>
                <w:top w:val="none" w:sz="0" w:space="0" w:color="auto"/>
                <w:left w:val="none" w:sz="0" w:space="0" w:color="auto"/>
                <w:bottom w:val="none" w:sz="0" w:space="0" w:color="auto"/>
                <w:right w:val="none" w:sz="0" w:space="0" w:color="auto"/>
              </w:divBdr>
              <w:divsChild>
                <w:div w:id="1813327076">
                  <w:marLeft w:val="0"/>
                  <w:marRight w:val="0"/>
                  <w:marTop w:val="0"/>
                  <w:marBottom w:val="0"/>
                  <w:divBdr>
                    <w:top w:val="none" w:sz="0" w:space="0" w:color="auto"/>
                    <w:left w:val="none" w:sz="0" w:space="0" w:color="auto"/>
                    <w:bottom w:val="none" w:sz="0" w:space="0" w:color="auto"/>
                    <w:right w:val="none" w:sz="0" w:space="0" w:color="auto"/>
                  </w:divBdr>
                  <w:divsChild>
                    <w:div w:id="1403523109">
                      <w:marLeft w:val="0"/>
                      <w:marRight w:val="0"/>
                      <w:marTop w:val="0"/>
                      <w:marBottom w:val="0"/>
                      <w:divBdr>
                        <w:top w:val="none" w:sz="0" w:space="0" w:color="auto"/>
                        <w:left w:val="none" w:sz="0" w:space="0" w:color="auto"/>
                        <w:bottom w:val="none" w:sz="0" w:space="0" w:color="auto"/>
                        <w:right w:val="none" w:sz="0" w:space="0" w:color="auto"/>
                      </w:divBdr>
                      <w:divsChild>
                        <w:div w:id="15477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178766">
      <w:bodyDiv w:val="1"/>
      <w:marLeft w:val="0"/>
      <w:marRight w:val="0"/>
      <w:marTop w:val="0"/>
      <w:marBottom w:val="0"/>
      <w:divBdr>
        <w:top w:val="none" w:sz="0" w:space="0" w:color="auto"/>
        <w:left w:val="none" w:sz="0" w:space="0" w:color="auto"/>
        <w:bottom w:val="none" w:sz="0" w:space="0" w:color="auto"/>
        <w:right w:val="none" w:sz="0" w:space="0" w:color="auto"/>
      </w:divBdr>
    </w:div>
    <w:div w:id="2101414315">
      <w:bodyDiv w:val="1"/>
      <w:marLeft w:val="0"/>
      <w:marRight w:val="0"/>
      <w:marTop w:val="0"/>
      <w:marBottom w:val="0"/>
      <w:divBdr>
        <w:top w:val="none" w:sz="0" w:space="0" w:color="auto"/>
        <w:left w:val="none" w:sz="0" w:space="0" w:color="auto"/>
        <w:bottom w:val="none" w:sz="0" w:space="0" w:color="auto"/>
        <w:right w:val="none" w:sz="0" w:space="0" w:color="auto"/>
      </w:divBdr>
    </w:div>
    <w:div w:id="2140562179">
      <w:bodyDiv w:val="1"/>
      <w:marLeft w:val="0"/>
      <w:marRight w:val="0"/>
      <w:marTop w:val="0"/>
      <w:marBottom w:val="0"/>
      <w:divBdr>
        <w:top w:val="none" w:sz="0" w:space="0" w:color="auto"/>
        <w:left w:val="none" w:sz="0" w:space="0" w:color="auto"/>
        <w:bottom w:val="none" w:sz="0" w:space="0" w:color="auto"/>
        <w:right w:val="none" w:sz="0" w:space="0" w:color="auto"/>
      </w:divBdr>
      <w:divsChild>
        <w:div w:id="314139822">
          <w:marLeft w:val="0"/>
          <w:marRight w:val="0"/>
          <w:marTop w:val="0"/>
          <w:marBottom w:val="0"/>
          <w:divBdr>
            <w:top w:val="none" w:sz="0" w:space="0" w:color="auto"/>
            <w:left w:val="none" w:sz="0" w:space="0" w:color="auto"/>
            <w:bottom w:val="none" w:sz="0" w:space="0" w:color="auto"/>
            <w:right w:val="none" w:sz="0" w:space="0" w:color="auto"/>
          </w:divBdr>
          <w:divsChild>
            <w:div w:id="1741903802">
              <w:marLeft w:val="0"/>
              <w:marRight w:val="0"/>
              <w:marTop w:val="0"/>
              <w:marBottom w:val="0"/>
              <w:divBdr>
                <w:top w:val="none" w:sz="0" w:space="0" w:color="auto"/>
                <w:left w:val="none" w:sz="0" w:space="0" w:color="auto"/>
                <w:bottom w:val="none" w:sz="0" w:space="0" w:color="auto"/>
                <w:right w:val="none" w:sz="0" w:space="0" w:color="auto"/>
              </w:divBdr>
            </w:div>
          </w:divsChild>
        </w:div>
        <w:div w:id="804392913">
          <w:marLeft w:val="0"/>
          <w:marRight w:val="0"/>
          <w:marTop w:val="0"/>
          <w:marBottom w:val="0"/>
          <w:divBdr>
            <w:top w:val="none" w:sz="0" w:space="0" w:color="auto"/>
            <w:left w:val="none" w:sz="0" w:space="0" w:color="auto"/>
            <w:bottom w:val="none" w:sz="0" w:space="0" w:color="auto"/>
            <w:right w:val="none" w:sz="0" w:space="0" w:color="auto"/>
          </w:divBdr>
          <w:divsChild>
            <w:div w:id="1138183062">
              <w:marLeft w:val="0"/>
              <w:marRight w:val="0"/>
              <w:marTop w:val="0"/>
              <w:marBottom w:val="0"/>
              <w:divBdr>
                <w:top w:val="none" w:sz="0" w:space="0" w:color="auto"/>
                <w:left w:val="none" w:sz="0" w:space="0" w:color="auto"/>
                <w:bottom w:val="none" w:sz="0" w:space="0" w:color="auto"/>
                <w:right w:val="none" w:sz="0" w:space="0" w:color="auto"/>
              </w:divBdr>
            </w:div>
            <w:div w:id="1483277257">
              <w:marLeft w:val="0"/>
              <w:marRight w:val="0"/>
              <w:marTop w:val="0"/>
              <w:marBottom w:val="0"/>
              <w:divBdr>
                <w:top w:val="none" w:sz="0" w:space="0" w:color="auto"/>
                <w:left w:val="none" w:sz="0" w:space="0" w:color="auto"/>
                <w:bottom w:val="none" w:sz="0" w:space="0" w:color="auto"/>
                <w:right w:val="none" w:sz="0" w:space="0" w:color="auto"/>
              </w:divBdr>
            </w:div>
          </w:divsChild>
        </w:div>
        <w:div w:id="868224017">
          <w:marLeft w:val="0"/>
          <w:marRight w:val="0"/>
          <w:marTop w:val="0"/>
          <w:marBottom w:val="0"/>
          <w:divBdr>
            <w:top w:val="none" w:sz="0" w:space="0" w:color="auto"/>
            <w:left w:val="none" w:sz="0" w:space="0" w:color="auto"/>
            <w:bottom w:val="none" w:sz="0" w:space="0" w:color="auto"/>
            <w:right w:val="none" w:sz="0" w:space="0" w:color="auto"/>
          </w:divBdr>
          <w:divsChild>
            <w:div w:id="824322359">
              <w:marLeft w:val="0"/>
              <w:marRight w:val="0"/>
              <w:marTop w:val="0"/>
              <w:marBottom w:val="0"/>
              <w:divBdr>
                <w:top w:val="none" w:sz="0" w:space="0" w:color="auto"/>
                <w:left w:val="none" w:sz="0" w:space="0" w:color="auto"/>
                <w:bottom w:val="none" w:sz="0" w:space="0" w:color="auto"/>
                <w:right w:val="none" w:sz="0" w:space="0" w:color="auto"/>
              </w:divBdr>
            </w:div>
            <w:div w:id="838420995">
              <w:marLeft w:val="0"/>
              <w:marRight w:val="0"/>
              <w:marTop w:val="0"/>
              <w:marBottom w:val="0"/>
              <w:divBdr>
                <w:top w:val="none" w:sz="0" w:space="0" w:color="auto"/>
                <w:left w:val="none" w:sz="0" w:space="0" w:color="auto"/>
                <w:bottom w:val="none" w:sz="0" w:space="0" w:color="auto"/>
                <w:right w:val="none" w:sz="0" w:space="0" w:color="auto"/>
              </w:divBdr>
            </w:div>
            <w:div w:id="1189298665">
              <w:marLeft w:val="0"/>
              <w:marRight w:val="0"/>
              <w:marTop w:val="0"/>
              <w:marBottom w:val="0"/>
              <w:divBdr>
                <w:top w:val="none" w:sz="0" w:space="0" w:color="auto"/>
                <w:left w:val="none" w:sz="0" w:space="0" w:color="auto"/>
                <w:bottom w:val="none" w:sz="0" w:space="0" w:color="auto"/>
                <w:right w:val="none" w:sz="0" w:space="0" w:color="auto"/>
              </w:divBdr>
            </w:div>
            <w:div w:id="1702704637">
              <w:marLeft w:val="0"/>
              <w:marRight w:val="0"/>
              <w:marTop w:val="0"/>
              <w:marBottom w:val="0"/>
              <w:divBdr>
                <w:top w:val="none" w:sz="0" w:space="0" w:color="auto"/>
                <w:left w:val="none" w:sz="0" w:space="0" w:color="auto"/>
                <w:bottom w:val="none" w:sz="0" w:space="0" w:color="auto"/>
                <w:right w:val="none" w:sz="0" w:space="0" w:color="auto"/>
              </w:divBdr>
            </w:div>
            <w:div w:id="1944340164">
              <w:marLeft w:val="0"/>
              <w:marRight w:val="0"/>
              <w:marTop w:val="0"/>
              <w:marBottom w:val="0"/>
              <w:divBdr>
                <w:top w:val="none" w:sz="0" w:space="0" w:color="auto"/>
                <w:left w:val="none" w:sz="0" w:space="0" w:color="auto"/>
                <w:bottom w:val="none" w:sz="0" w:space="0" w:color="auto"/>
                <w:right w:val="none" w:sz="0" w:space="0" w:color="auto"/>
              </w:divBdr>
            </w:div>
          </w:divsChild>
        </w:div>
        <w:div w:id="879823654">
          <w:marLeft w:val="0"/>
          <w:marRight w:val="0"/>
          <w:marTop w:val="0"/>
          <w:marBottom w:val="0"/>
          <w:divBdr>
            <w:top w:val="none" w:sz="0" w:space="0" w:color="auto"/>
            <w:left w:val="none" w:sz="0" w:space="0" w:color="auto"/>
            <w:bottom w:val="none" w:sz="0" w:space="0" w:color="auto"/>
            <w:right w:val="none" w:sz="0" w:space="0" w:color="auto"/>
          </w:divBdr>
          <w:divsChild>
            <w:div w:id="439647383">
              <w:marLeft w:val="0"/>
              <w:marRight w:val="0"/>
              <w:marTop w:val="0"/>
              <w:marBottom w:val="0"/>
              <w:divBdr>
                <w:top w:val="none" w:sz="0" w:space="0" w:color="auto"/>
                <w:left w:val="none" w:sz="0" w:space="0" w:color="auto"/>
                <w:bottom w:val="none" w:sz="0" w:space="0" w:color="auto"/>
                <w:right w:val="none" w:sz="0" w:space="0" w:color="auto"/>
              </w:divBdr>
            </w:div>
            <w:div w:id="892234316">
              <w:marLeft w:val="0"/>
              <w:marRight w:val="0"/>
              <w:marTop w:val="0"/>
              <w:marBottom w:val="0"/>
              <w:divBdr>
                <w:top w:val="none" w:sz="0" w:space="0" w:color="auto"/>
                <w:left w:val="none" w:sz="0" w:space="0" w:color="auto"/>
                <w:bottom w:val="none" w:sz="0" w:space="0" w:color="auto"/>
                <w:right w:val="none" w:sz="0" w:space="0" w:color="auto"/>
              </w:divBdr>
            </w:div>
            <w:div w:id="1403025289">
              <w:marLeft w:val="0"/>
              <w:marRight w:val="0"/>
              <w:marTop w:val="0"/>
              <w:marBottom w:val="0"/>
              <w:divBdr>
                <w:top w:val="none" w:sz="0" w:space="0" w:color="auto"/>
                <w:left w:val="none" w:sz="0" w:space="0" w:color="auto"/>
                <w:bottom w:val="none" w:sz="0" w:space="0" w:color="auto"/>
                <w:right w:val="none" w:sz="0" w:space="0" w:color="auto"/>
              </w:divBdr>
            </w:div>
            <w:div w:id="1787192378">
              <w:marLeft w:val="0"/>
              <w:marRight w:val="0"/>
              <w:marTop w:val="0"/>
              <w:marBottom w:val="0"/>
              <w:divBdr>
                <w:top w:val="none" w:sz="0" w:space="0" w:color="auto"/>
                <w:left w:val="none" w:sz="0" w:space="0" w:color="auto"/>
                <w:bottom w:val="none" w:sz="0" w:space="0" w:color="auto"/>
                <w:right w:val="none" w:sz="0" w:space="0" w:color="auto"/>
              </w:divBdr>
            </w:div>
          </w:divsChild>
        </w:div>
        <w:div w:id="1508670160">
          <w:marLeft w:val="0"/>
          <w:marRight w:val="0"/>
          <w:marTop w:val="0"/>
          <w:marBottom w:val="0"/>
          <w:divBdr>
            <w:top w:val="none" w:sz="0" w:space="0" w:color="auto"/>
            <w:left w:val="none" w:sz="0" w:space="0" w:color="auto"/>
            <w:bottom w:val="none" w:sz="0" w:space="0" w:color="auto"/>
            <w:right w:val="none" w:sz="0" w:space="0" w:color="auto"/>
          </w:divBdr>
          <w:divsChild>
            <w:div w:id="148719447">
              <w:marLeft w:val="0"/>
              <w:marRight w:val="0"/>
              <w:marTop w:val="0"/>
              <w:marBottom w:val="0"/>
              <w:divBdr>
                <w:top w:val="none" w:sz="0" w:space="0" w:color="auto"/>
                <w:left w:val="none" w:sz="0" w:space="0" w:color="auto"/>
                <w:bottom w:val="none" w:sz="0" w:space="0" w:color="auto"/>
                <w:right w:val="none" w:sz="0" w:space="0" w:color="auto"/>
              </w:divBdr>
            </w:div>
            <w:div w:id="1192959592">
              <w:marLeft w:val="0"/>
              <w:marRight w:val="0"/>
              <w:marTop w:val="0"/>
              <w:marBottom w:val="0"/>
              <w:divBdr>
                <w:top w:val="none" w:sz="0" w:space="0" w:color="auto"/>
                <w:left w:val="none" w:sz="0" w:space="0" w:color="auto"/>
                <w:bottom w:val="none" w:sz="0" w:space="0" w:color="auto"/>
                <w:right w:val="none" w:sz="0" w:space="0" w:color="auto"/>
              </w:divBdr>
            </w:div>
            <w:div w:id="1664964893">
              <w:marLeft w:val="0"/>
              <w:marRight w:val="0"/>
              <w:marTop w:val="0"/>
              <w:marBottom w:val="0"/>
              <w:divBdr>
                <w:top w:val="none" w:sz="0" w:space="0" w:color="auto"/>
                <w:left w:val="none" w:sz="0" w:space="0" w:color="auto"/>
                <w:bottom w:val="none" w:sz="0" w:space="0" w:color="auto"/>
                <w:right w:val="none" w:sz="0" w:space="0" w:color="auto"/>
              </w:divBdr>
            </w:div>
            <w:div w:id="16719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5cf322915a264367" Type="http://schemas.microsoft.com/office/2019/09/relationships/intelligence" Target="intelligenc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floran.schwendinger@ec.europa.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ations.jrc.ec.europa.eu/repository/handle/JRC101581"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uriserv:OJ.C_.2018.189.01.0001.01.ENG&amp;toc=OJ:C:2018:189:TOC" TargetMode="External"/></Relationships>
</file>

<file path=word/documenttasks/documenttasks1.xml><?xml version="1.0" encoding="utf-8"?>
<t:Tasks xmlns:t="http://schemas.microsoft.com/office/tasks/2019/documenttasks" xmlns:oel="http://schemas.microsoft.com/office/2019/extlst">
  <t:Task id="{581B79DE-E578-47C2-AC06-487ADFD10CBF}">
    <t:Anchor>
      <t:Comment id="505183006"/>
    </t:Anchor>
    <t:History>
      <t:Event id="{9932A2A2-9956-4CF7-B0C1-C7A63A7821D2}" time="2020-12-11T16:46:12Z">
        <t:Attribution userId="S::florian.schwendinger@ec.europa.eu::3e01ce52-cda9-4ab4-abbe-a3b550aeb583" userProvider="AD" userName="SCHWENDINGER Florian (JRC)"/>
        <t:Anchor>
          <t:Comment id="505183006"/>
        </t:Anchor>
        <t:Create/>
      </t:Event>
      <t:Event id="{05F1085B-C243-4F90-88AE-9C444064A639}" time="2020-12-11T16:46:12Z">
        <t:Attribution userId="S::florian.schwendinger@ec.europa.eu::3e01ce52-cda9-4ab4-abbe-a3b550aeb583" userProvider="AD" userName="SCHWENDINGER Florian (JRC)"/>
        <t:Anchor>
          <t:Comment id="505183006"/>
        </t:Anchor>
        <t:Assign userId="S::Egle.BASYTE-FERRARI@ec.europa.eu::941ca240-77c5-4331-93c6-0f2c64aca1af" userProvider="AD" userName="BASYTE FERRARI Egle (JRC-ISPRA)"/>
      </t:Event>
      <t:Event id="{F4B9C454-77EA-49F9-8E62-568442A241FA}" time="2020-12-11T16:46:12Z">
        <t:Attribution userId="S::florian.schwendinger@ec.europa.eu::3e01ce52-cda9-4ab4-abbe-a3b550aeb583" userProvider="AD" userName="SCHWENDINGER Florian (JRC)"/>
        <t:Anchor>
          <t:Comment id="505183006"/>
        </t:Anchor>
        <t:SetTitle title="@BASYTE FERRARI Egle (JRC-ISPRA) could you help redraft this competence into &quot;Research Data Management&quot;. It would suit here, since it is evidence specific. General IT and data mgmt competences might be a separate cluster and too generic/ out of scope."/>
      </t:Event>
    </t:History>
  </t:Task>
  <t:Task id="{0A8BB513-007B-45D4-9F38-1A13443DE230}">
    <t:Anchor>
      <t:Comment id="1691686667"/>
    </t:Anchor>
    <t:History>
      <t:Event id="{48CA4958-A92B-4731-8757-899B28B11990}" time="2021-04-22T08:10:08Z">
        <t:Attribution userId="S::florian.schwendinger@ec.europa.eu::3e01ce52-cda9-4ab4-abbe-a3b550aeb583" userProvider="AD" userName="SCHWENDINGER Florian (JRC)"/>
        <t:Anchor>
          <t:Comment id="1691686667"/>
        </t:Anchor>
        <t:Create/>
      </t:Event>
      <t:Event id="{D6C6FC16-1A7B-4AFF-AD19-35BA0394C6C1}" time="2021-04-22T08:10:08Z">
        <t:Attribution userId="S::florian.schwendinger@ec.europa.eu::3e01ce52-cda9-4ab4-abbe-a3b550aeb583" userProvider="AD" userName="SCHWENDINGER Florian (JRC)"/>
        <t:Anchor>
          <t:Comment id="1691686667"/>
        </t:Anchor>
        <t:Assign userId="S::Amandine.DE-BURCHGRAEVE@ec.europa.eu::b76ef619-32cf-489f-889f-2179a2a80265" userProvider="AD" userName="DE BURCHGRAEVE Amandine (JRC)"/>
      </t:Event>
      <t:Event id="{CFF593E0-DD3B-4E8E-9506-C65D4ECD62BB}" time="2021-04-22T08:10:08Z">
        <t:Attribution userId="S::florian.schwendinger@ec.europa.eu::3e01ce52-cda9-4ab4-abbe-a3b550aeb583" userProvider="AD" userName="SCHWENDINGER Florian (JRC)"/>
        <t:Anchor>
          <t:Comment id="1691686667"/>
        </t:Anchor>
        <t:SetTitle title="@DE BURCHGRAEVE Amandine (JRC) Your expertise and perspective on this would be most apprecia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a54b14-608b-44ba-8621-4287d9574b27">
      <UserInfo>
        <DisplayName>KASTRINOS Nikolaos (RTD)</DisplayName>
        <AccountId>30</AccountId>
        <AccountType/>
      </UserInfo>
      <UserInfo>
        <DisplayName>BONTOUX Laurent (CAB-SEFCOVIC)</DisplayName>
        <AccountId>25</AccountId>
        <AccountType/>
      </UserInfo>
      <UserInfo>
        <DisplayName>amalia munoz</DisplayName>
        <AccountId>82</AccountId>
        <AccountType/>
      </UserInfo>
      <UserInfo>
        <DisplayName>CHATTERJEE Obhi (HR)</DisplayName>
        <AccountId>105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1" ma:contentTypeDescription="Create a new document." ma:contentTypeScope="" ma:versionID="18f6ac5bfa90af3f84fd4a626a7f9dfc">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a505316301f7c1a4b829803a9c5a6d2d"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C0C2D-AE7F-44D8-BBA6-A320B31475B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3e07890-6196-4e26-9dd2-53178dae8e48"/>
    <ds:schemaRef ds:uri="http://schemas.openxmlformats.org/package/2006/metadata/core-properties"/>
    <ds:schemaRef ds:uri="faa54b14-608b-44ba-8621-4287d9574b27"/>
    <ds:schemaRef ds:uri="http://www.w3.org/XML/1998/namespace"/>
    <ds:schemaRef ds:uri="http://purl.org/dc/dcmitype/"/>
  </ds:schemaRefs>
</ds:datastoreItem>
</file>

<file path=customXml/itemProps2.xml><?xml version="1.0" encoding="utf-8"?>
<ds:datastoreItem xmlns:ds="http://schemas.openxmlformats.org/officeDocument/2006/customXml" ds:itemID="{1B77BF8E-75C0-4B20-8CC6-79C85ACC4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7AB6C-3186-4866-ACB1-A0E2E7EB60F5}">
  <ds:schemaRefs>
    <ds:schemaRef ds:uri="http://schemas.microsoft.com/sharepoint/v3/contenttype/forms"/>
  </ds:schemaRefs>
</ds:datastoreItem>
</file>

<file path=customXml/itemProps4.xml><?xml version="1.0" encoding="utf-8"?>
<ds:datastoreItem xmlns:ds="http://schemas.openxmlformats.org/officeDocument/2006/customXml" ds:itemID="{6F2A9156-C2BC-4075-A7CD-C3A99F50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40</Pages>
  <Words>11191</Words>
  <Characters>68940</Characters>
  <Application>Microsoft Office Word</Application>
  <DocSecurity>0</DocSecurity>
  <Lines>3830</Lines>
  <Paragraphs>1014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79117</CharactersWithSpaces>
  <SharedDoc>false</SharedDoc>
  <HLinks>
    <vt:vector size="24" baseType="variant">
      <vt:variant>
        <vt:i4>655428</vt:i4>
      </vt:variant>
      <vt:variant>
        <vt:i4>0</vt:i4>
      </vt:variant>
      <vt:variant>
        <vt:i4>0</vt:i4>
      </vt:variant>
      <vt:variant>
        <vt:i4>5</vt:i4>
      </vt:variant>
      <vt:variant>
        <vt:lpwstr>https://publications.jrc.ec.europa.eu/repository/handle/JRC101581</vt:lpwstr>
      </vt:variant>
      <vt:variant>
        <vt:lpwstr/>
      </vt:variant>
      <vt:variant>
        <vt:i4>6422600</vt:i4>
      </vt:variant>
      <vt:variant>
        <vt:i4>6</vt:i4>
      </vt:variant>
      <vt:variant>
        <vt:i4>0</vt:i4>
      </vt:variant>
      <vt:variant>
        <vt:i4>5</vt:i4>
      </vt:variant>
      <vt:variant>
        <vt:lpwstr>mailto:Florian.SCHWENDINGER@ec.europa.eu</vt:lpwstr>
      </vt:variant>
      <vt:variant>
        <vt:lpwstr/>
      </vt:variant>
      <vt:variant>
        <vt:i4>6422600</vt:i4>
      </vt:variant>
      <vt:variant>
        <vt:i4>3</vt:i4>
      </vt:variant>
      <vt:variant>
        <vt:i4>0</vt:i4>
      </vt:variant>
      <vt:variant>
        <vt:i4>5</vt:i4>
      </vt:variant>
      <vt:variant>
        <vt:lpwstr>mailto:Florian.SCHWENDINGER@ec.europa.eu</vt:lpwstr>
      </vt:variant>
      <vt:variant>
        <vt:lpwstr/>
      </vt:variant>
      <vt:variant>
        <vt:i4>7798881</vt:i4>
      </vt:variant>
      <vt:variant>
        <vt:i4>0</vt:i4>
      </vt:variant>
      <vt:variant>
        <vt:i4>0</vt:i4>
      </vt:variant>
      <vt:variant>
        <vt:i4>5</vt:i4>
      </vt:variant>
      <vt:variant>
        <vt:lpwstr>https://ec.europa.eu/jrc/en/facts4eufuture/understanding-our-political-nature.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TOPP Lene (JRC)</dc:creator>
  <cp:keywords/>
  <cp:lastModifiedBy>SCHWENDINGER Florian (JRC)</cp:lastModifiedBy>
  <cp:revision>7</cp:revision>
  <cp:lastPrinted>2020-11-27T19:38:00Z</cp:lastPrinted>
  <dcterms:created xsi:type="dcterms:W3CDTF">2021-07-07T18:11:00Z</dcterms:created>
  <dcterms:modified xsi:type="dcterms:W3CDTF">2021-07-08T09:12:00Z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y fmtid="{D5CDD505-2E9C-101B-9397-08002B2CF9AE}" pid="3" name="IsMyDocuments">
    <vt:bool>true</vt:bool>
  </property>
</Properties>
</file>